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5DD" w:rsidRPr="00743F02" w:rsidRDefault="005F5283">
      <w:pPr>
        <w:spacing w:line="276" w:lineRule="auto"/>
        <w:ind w:left="4" w:hanging="6"/>
        <w:jc w:val="center"/>
        <w:rPr>
          <w:bCs/>
          <w:sz w:val="56"/>
          <w:szCs w:val="56"/>
        </w:rPr>
      </w:pPr>
      <w:bookmarkStart w:id="0" w:name="_GoBack"/>
      <w:bookmarkEnd w:id="0"/>
      <w:r w:rsidRPr="00743F02">
        <w:rPr>
          <w:bCs/>
          <w:sz w:val="56"/>
          <w:szCs w:val="56"/>
        </w:rPr>
        <w:t xml:space="preserve">*[ </w:t>
      </w:r>
      <w:r w:rsidRPr="00743F02">
        <w:rPr>
          <w:bCs/>
          <w:sz w:val="56"/>
          <w:szCs w:val="56"/>
          <w:rtl/>
        </w:rPr>
        <w:t>نام کانتی (شهرستان</w:t>
      </w:r>
      <w:r w:rsidRPr="00743F02">
        <w:rPr>
          <w:bCs/>
          <w:sz w:val="56"/>
          <w:szCs w:val="56"/>
        </w:rPr>
        <w:t>)  ]</w:t>
      </w:r>
    </w:p>
    <w:p w:rsidR="004F05DD" w:rsidRPr="00743F02" w:rsidRDefault="004F05DD">
      <w:pPr>
        <w:spacing w:line="276" w:lineRule="auto"/>
        <w:ind w:left="4" w:hanging="6"/>
        <w:jc w:val="center"/>
        <w:rPr>
          <w:bCs/>
          <w:sz w:val="56"/>
          <w:szCs w:val="56"/>
        </w:rPr>
      </w:pPr>
    </w:p>
    <w:p w:rsidR="004F05DD" w:rsidRPr="00743F02" w:rsidRDefault="005F5283">
      <w:pPr>
        <w:bidi/>
        <w:spacing w:line="276" w:lineRule="auto"/>
        <w:ind w:left="4" w:hanging="6"/>
        <w:jc w:val="center"/>
        <w:rPr>
          <w:bCs/>
          <w:sz w:val="56"/>
          <w:szCs w:val="56"/>
        </w:rPr>
      </w:pPr>
      <w:r w:rsidRPr="00743F02">
        <w:rPr>
          <w:bCs/>
          <w:sz w:val="56"/>
          <w:szCs w:val="56"/>
          <w:rtl/>
        </w:rPr>
        <w:t>طرح بهداشت روان</w:t>
      </w:r>
      <w:r w:rsidRPr="00743F02">
        <w:rPr>
          <w:bCs/>
          <w:sz w:val="56"/>
          <w:szCs w:val="56"/>
        </w:rPr>
        <w:t xml:space="preserve"> (MHP)</w:t>
      </w:r>
    </w:p>
    <w:p w:rsidR="004F05DD" w:rsidRPr="00743F02" w:rsidRDefault="004F05DD">
      <w:pPr>
        <w:spacing w:line="276" w:lineRule="auto"/>
        <w:ind w:left="4" w:hanging="6"/>
        <w:jc w:val="center"/>
        <w:rPr>
          <w:bCs/>
          <w:sz w:val="56"/>
          <w:szCs w:val="56"/>
        </w:rPr>
      </w:pPr>
    </w:p>
    <w:p w:rsidR="004F05DD" w:rsidRPr="00743F02" w:rsidRDefault="005F5283">
      <w:pPr>
        <w:bidi/>
        <w:spacing w:line="276" w:lineRule="auto"/>
        <w:ind w:left="2" w:hanging="4"/>
        <w:jc w:val="center"/>
        <w:rPr>
          <w:sz w:val="40"/>
          <w:szCs w:val="40"/>
        </w:rPr>
      </w:pPr>
      <w:r w:rsidRPr="00743F02">
        <w:rPr>
          <w:b/>
          <w:sz w:val="40"/>
          <w:szCs w:val="40"/>
          <w:rtl/>
        </w:rPr>
        <w:t>جزوه راهنمای افراد ذینفع</w:t>
      </w:r>
    </w:p>
    <w:p w:rsidR="004F05DD" w:rsidRPr="00743F02" w:rsidRDefault="005F5283">
      <w:pPr>
        <w:bidi/>
        <w:spacing w:line="276" w:lineRule="auto"/>
        <w:ind w:left="2" w:hanging="4"/>
        <w:jc w:val="center"/>
        <w:rPr>
          <w:sz w:val="40"/>
          <w:szCs w:val="40"/>
        </w:rPr>
      </w:pPr>
      <w:r w:rsidRPr="00743F02">
        <w:rPr>
          <w:b/>
          <w:sz w:val="40"/>
          <w:szCs w:val="40"/>
          <w:rtl/>
        </w:rPr>
        <w:t>خدمات تخصصی بهداشت روان</w:t>
      </w:r>
    </w:p>
    <w:p w:rsidR="004F05DD" w:rsidRPr="00743F02" w:rsidRDefault="005F5283">
      <w:pPr>
        <w:spacing w:line="276" w:lineRule="auto"/>
        <w:ind w:left="2" w:hanging="4"/>
        <w:jc w:val="center"/>
        <w:rPr>
          <w:b/>
          <w:sz w:val="40"/>
          <w:szCs w:val="40"/>
        </w:rPr>
      </w:pPr>
      <w:r w:rsidRPr="00743F02">
        <w:rPr>
          <w:b/>
          <w:sz w:val="40"/>
          <w:szCs w:val="40"/>
        </w:rPr>
        <w:t xml:space="preserve"> *</w:t>
      </w:r>
      <w:r w:rsidRPr="00743F02">
        <w:rPr>
          <w:b/>
          <w:bCs/>
          <w:sz w:val="40"/>
          <w:szCs w:val="40"/>
          <w:rtl/>
        </w:rPr>
        <w:t xml:space="preserve">، </w:t>
      </w:r>
      <w:r w:rsidR="0033014C" w:rsidRPr="00743F02">
        <w:rPr>
          <w:b/>
          <w:sz w:val="40"/>
          <w:szCs w:val="40"/>
          <w:rtl/>
        </w:rPr>
        <w:t xml:space="preserve">شهر، ایالت، *طرح بهداشت روان </w:t>
      </w:r>
      <w:r w:rsidRPr="00743F02">
        <w:rPr>
          <w:b/>
          <w:sz w:val="40"/>
          <w:szCs w:val="40"/>
          <w:rtl/>
        </w:rPr>
        <w:t>آدرس</w:t>
      </w:r>
    </w:p>
    <w:p w:rsidR="00743F02" w:rsidRDefault="00743F02">
      <w:pPr>
        <w:spacing w:line="276" w:lineRule="auto"/>
        <w:ind w:left="0" w:hanging="2"/>
        <w:jc w:val="center"/>
        <w:rPr>
          <w:b/>
        </w:rPr>
      </w:pPr>
    </w:p>
    <w:p w:rsidR="00743F02" w:rsidRDefault="00743F02">
      <w:pPr>
        <w:spacing w:line="276" w:lineRule="auto"/>
        <w:ind w:left="0" w:hanging="2"/>
        <w:jc w:val="center"/>
        <w:rPr>
          <w:b/>
        </w:rPr>
      </w:pPr>
    </w:p>
    <w:p w:rsidR="00743F02" w:rsidRDefault="00743F02">
      <w:pPr>
        <w:spacing w:line="276" w:lineRule="auto"/>
        <w:ind w:left="0" w:hanging="2"/>
        <w:jc w:val="center"/>
        <w:rPr>
          <w:b/>
        </w:rPr>
      </w:pPr>
    </w:p>
    <w:p w:rsidR="00743F02" w:rsidRDefault="00743F02">
      <w:pPr>
        <w:spacing w:line="276" w:lineRule="auto"/>
        <w:ind w:left="0" w:hanging="2"/>
        <w:jc w:val="center"/>
        <w:rPr>
          <w:b/>
        </w:rPr>
      </w:pPr>
    </w:p>
    <w:p w:rsidR="00743F02" w:rsidRDefault="00743F02">
      <w:pPr>
        <w:spacing w:line="276" w:lineRule="auto"/>
        <w:ind w:left="0" w:hanging="2"/>
        <w:jc w:val="center"/>
        <w:rPr>
          <w:b/>
        </w:rPr>
      </w:pPr>
    </w:p>
    <w:p w:rsidR="00743F02" w:rsidRDefault="00743F02">
      <w:pPr>
        <w:spacing w:line="276" w:lineRule="auto"/>
        <w:ind w:left="0" w:hanging="2"/>
        <w:jc w:val="center"/>
        <w:rPr>
          <w:b/>
        </w:rPr>
      </w:pPr>
    </w:p>
    <w:p w:rsidR="00743F02" w:rsidRDefault="00743F02">
      <w:pPr>
        <w:spacing w:line="276" w:lineRule="auto"/>
        <w:ind w:left="0" w:hanging="2"/>
        <w:jc w:val="center"/>
        <w:rPr>
          <w:b/>
        </w:rPr>
      </w:pPr>
    </w:p>
    <w:p w:rsidR="00743F02" w:rsidRDefault="00743F02">
      <w:pPr>
        <w:spacing w:line="276" w:lineRule="auto"/>
        <w:ind w:left="0" w:hanging="2"/>
        <w:jc w:val="center"/>
        <w:rPr>
          <w:b/>
        </w:rPr>
      </w:pPr>
    </w:p>
    <w:p w:rsidR="00743F02" w:rsidRDefault="00743F02">
      <w:pPr>
        <w:spacing w:line="276" w:lineRule="auto"/>
        <w:ind w:left="0" w:hanging="2"/>
        <w:jc w:val="center"/>
        <w:rPr>
          <w:b/>
        </w:rPr>
      </w:pPr>
    </w:p>
    <w:p w:rsidR="00743F02" w:rsidRDefault="00743F02">
      <w:pPr>
        <w:spacing w:line="276" w:lineRule="auto"/>
        <w:ind w:left="0" w:hanging="2"/>
        <w:jc w:val="center"/>
      </w:pPr>
    </w:p>
    <w:p w:rsidR="004F05DD" w:rsidRDefault="004F05DD">
      <w:pPr>
        <w:bidi/>
        <w:spacing w:line="276" w:lineRule="auto"/>
        <w:ind w:left="0" w:hanging="2"/>
        <w:rPr>
          <w:u w:val="single"/>
        </w:rPr>
      </w:pPr>
    </w:p>
    <w:p w:rsidR="004F05DD" w:rsidRDefault="004F05DD">
      <w:pPr>
        <w:bidi/>
        <w:spacing w:line="276" w:lineRule="auto"/>
        <w:ind w:left="0" w:hanging="2"/>
        <w:rPr>
          <w:u w:val="single"/>
        </w:rPr>
      </w:pPr>
    </w:p>
    <w:tbl>
      <w:tblPr>
        <w:tblStyle w:val="a1"/>
        <w:tblW w:w="8856" w:type="dxa"/>
        <w:jc w:val="center"/>
        <w:tblBorders>
          <w:top w:val="single" w:sz="18" w:space="0" w:color="808080"/>
          <w:left w:val="nil"/>
          <w:bottom w:val="nil"/>
          <w:right w:val="nil"/>
          <w:insideH w:val="nil"/>
          <w:insideV w:val="single" w:sz="18" w:space="0" w:color="808080"/>
        </w:tblBorders>
        <w:tblLayout w:type="fixed"/>
        <w:tblLook w:val="0000" w:firstRow="0" w:lastRow="0" w:firstColumn="0" w:lastColumn="0" w:noHBand="0" w:noVBand="0"/>
      </w:tblPr>
      <w:tblGrid>
        <w:gridCol w:w="932"/>
        <w:gridCol w:w="7924"/>
      </w:tblGrid>
      <w:tr w:rsidR="004F05DD">
        <w:trPr>
          <w:jc w:val="center"/>
        </w:trPr>
        <w:tc>
          <w:tcPr>
            <w:tcW w:w="932" w:type="dxa"/>
          </w:tcPr>
          <w:p w:rsidR="004F05DD" w:rsidRDefault="005F5283">
            <w:pPr>
              <w:pBdr>
                <w:top w:val="nil"/>
                <w:left w:val="nil"/>
                <w:bottom w:val="nil"/>
                <w:right w:val="nil"/>
                <w:between w:val="nil"/>
              </w:pBdr>
              <w:tabs>
                <w:tab w:val="center" w:pos="4680"/>
                <w:tab w:val="right" w:pos="9360"/>
              </w:tabs>
              <w:bidi/>
              <w:spacing w:line="276" w:lineRule="auto"/>
              <w:ind w:left="0" w:hanging="2"/>
              <w:rPr>
                <w:color w:val="4472C4"/>
              </w:rPr>
            </w:pPr>
            <w:r>
              <w:rPr>
                <w:color w:val="000000"/>
              </w:rPr>
              <w:t xml:space="preserve">                </w:t>
            </w:r>
          </w:p>
        </w:tc>
        <w:tc>
          <w:tcPr>
            <w:tcW w:w="7924" w:type="dxa"/>
          </w:tcPr>
          <w:p w:rsidR="004F05DD" w:rsidRDefault="004F05DD">
            <w:pPr>
              <w:pBdr>
                <w:top w:val="nil"/>
                <w:left w:val="nil"/>
                <w:bottom w:val="nil"/>
                <w:right w:val="nil"/>
                <w:between w:val="nil"/>
              </w:pBdr>
              <w:tabs>
                <w:tab w:val="center" w:pos="4680"/>
                <w:tab w:val="right" w:pos="9360"/>
              </w:tabs>
              <w:bidi/>
              <w:spacing w:line="276" w:lineRule="auto"/>
              <w:ind w:left="0" w:hanging="2"/>
              <w:jc w:val="both"/>
              <w:rPr>
                <w:color w:val="000000"/>
              </w:rPr>
            </w:pPr>
          </w:p>
        </w:tc>
      </w:tr>
    </w:tbl>
    <w:p w:rsidR="00743F02" w:rsidRDefault="0033014C" w:rsidP="00743F02">
      <w:pPr>
        <w:pBdr>
          <w:top w:val="nil"/>
          <w:left w:val="nil"/>
          <w:bottom w:val="nil"/>
          <w:right w:val="nil"/>
          <w:between w:val="nil"/>
        </w:pBdr>
        <w:tabs>
          <w:tab w:val="center" w:pos="4680"/>
          <w:tab w:val="right" w:pos="9360"/>
        </w:tabs>
        <w:spacing w:line="276" w:lineRule="auto"/>
        <w:ind w:left="0" w:hanging="2"/>
        <w:jc w:val="right"/>
        <w:rPr>
          <w:color w:val="000000"/>
          <w:rtl/>
        </w:rPr>
      </w:pPr>
      <w:r>
        <w:rPr>
          <w:rFonts w:hint="cs"/>
          <w:color w:val="000000"/>
          <w:rtl/>
        </w:rPr>
        <w:t xml:space="preserve"> جزوه راهنما اولین بار که فرد تحت پوشش خدم</w:t>
      </w:r>
      <w:r w:rsidR="00743F02">
        <w:rPr>
          <w:rFonts w:hint="cs"/>
          <w:color w:val="000000"/>
          <w:rtl/>
        </w:rPr>
        <w:t>ات دریافت می کند باید ارایه شود</w:t>
      </w:r>
    </w:p>
    <w:p w:rsidR="00743F02" w:rsidRDefault="00743F02">
      <w:pPr>
        <w:suppressAutoHyphens w:val="0"/>
        <w:spacing w:line="240" w:lineRule="auto"/>
        <w:ind w:leftChars="0" w:left="0" w:firstLineChars="0"/>
        <w:textDirection w:val="lrTb"/>
        <w:textAlignment w:val="auto"/>
        <w:outlineLvl w:val="9"/>
        <w:rPr>
          <w:color w:val="000000"/>
          <w:rtl/>
        </w:rPr>
      </w:pPr>
      <w:r>
        <w:rPr>
          <w:color w:val="000000"/>
          <w:rtl/>
        </w:rPr>
        <w:br w:type="page"/>
      </w:r>
    </w:p>
    <w:p w:rsidR="004F05DD" w:rsidRDefault="004F05DD" w:rsidP="00743F02">
      <w:pPr>
        <w:pBdr>
          <w:top w:val="nil"/>
          <w:left w:val="nil"/>
          <w:bottom w:val="nil"/>
          <w:right w:val="nil"/>
          <w:between w:val="nil"/>
        </w:pBdr>
        <w:tabs>
          <w:tab w:val="center" w:pos="4680"/>
          <w:tab w:val="right" w:pos="9360"/>
        </w:tabs>
        <w:spacing w:line="276" w:lineRule="auto"/>
        <w:ind w:left="0" w:hanging="2"/>
        <w:jc w:val="right"/>
        <w:rPr>
          <w:color w:val="000000"/>
        </w:rPr>
      </w:pPr>
    </w:p>
    <w:p w:rsidR="004F05DD" w:rsidRDefault="004F05DD">
      <w:pPr>
        <w:ind w:left="0" w:hanging="2"/>
        <w:rPr>
          <w:highlight w:val="yellow"/>
        </w:rPr>
      </w:pPr>
    </w:p>
    <w:p w:rsidR="004F05DD" w:rsidRDefault="005F5283">
      <w:pPr>
        <w:ind w:left="0" w:hanging="2"/>
        <w:jc w:val="center"/>
        <w:rPr>
          <w:highlight w:val="yellow"/>
        </w:rPr>
      </w:pPr>
      <w:r>
        <w:rPr>
          <w:rtl/>
        </w:rPr>
        <w:t>فهرست مطالب</w:t>
      </w:r>
    </w:p>
    <w:sdt>
      <w:sdtPr>
        <w:rPr>
          <w:rtl/>
        </w:rPr>
        <w:id w:val="1385288887"/>
        <w:docPartObj>
          <w:docPartGallery w:val="Table of Contents"/>
          <w:docPartUnique/>
        </w:docPartObj>
      </w:sdtPr>
      <w:sdtEndPr/>
      <w:sdtContent>
        <w:p w:rsidR="00A75F0C" w:rsidRDefault="00A75F0C" w:rsidP="0083313D">
          <w:pPr>
            <w:pBdr>
              <w:top w:val="nil"/>
              <w:left w:val="nil"/>
              <w:bottom w:val="nil"/>
              <w:right w:val="nil"/>
              <w:between w:val="nil"/>
            </w:pBdr>
            <w:tabs>
              <w:tab w:val="right" w:pos="8630"/>
            </w:tabs>
            <w:bidi/>
            <w:spacing w:after="100" w:line="259" w:lineRule="auto"/>
            <w:ind w:left="0" w:hanging="2"/>
            <w:rPr>
              <w:rtl/>
            </w:rPr>
          </w:pPr>
          <w:r>
            <w:rPr>
              <w:rFonts w:hint="cs"/>
              <w:rtl/>
            </w:rPr>
            <w:t>زبان ها و قالب های دیگر</w:t>
          </w:r>
          <w:r w:rsidR="00F427A2">
            <w:rPr>
              <w:rFonts w:hint="cs"/>
              <w:rtl/>
            </w:rPr>
            <w:t xml:space="preserve">                                                                                                         3</w:t>
          </w:r>
        </w:p>
        <w:p w:rsidR="00A75F0C" w:rsidRDefault="00A75F0C" w:rsidP="00A75F0C">
          <w:pPr>
            <w:pBdr>
              <w:top w:val="nil"/>
              <w:left w:val="nil"/>
              <w:bottom w:val="nil"/>
              <w:right w:val="nil"/>
              <w:between w:val="nil"/>
            </w:pBdr>
            <w:tabs>
              <w:tab w:val="right" w:pos="8630"/>
            </w:tabs>
            <w:bidi/>
            <w:spacing w:after="100" w:line="259" w:lineRule="auto"/>
            <w:ind w:left="0" w:hanging="2"/>
            <w:rPr>
              <w:color w:val="000000"/>
              <w:rtl/>
            </w:rPr>
          </w:pPr>
          <w:r>
            <w:rPr>
              <w:rFonts w:hint="cs"/>
              <w:color w:val="000000"/>
              <w:rtl/>
            </w:rPr>
            <w:t>اطلاعات عمومی</w:t>
          </w:r>
          <w:r w:rsidR="00F427A2">
            <w:rPr>
              <w:rFonts w:hint="cs"/>
              <w:color w:val="000000"/>
              <w:rtl/>
            </w:rPr>
            <w:t xml:space="preserve">                                                                                                                    4  </w:t>
          </w:r>
        </w:p>
        <w:p w:rsidR="00A75F0C" w:rsidRDefault="00A75F0C" w:rsidP="00A75F0C">
          <w:pPr>
            <w:pBdr>
              <w:top w:val="nil"/>
              <w:left w:val="nil"/>
              <w:bottom w:val="nil"/>
              <w:right w:val="nil"/>
              <w:between w:val="nil"/>
            </w:pBdr>
            <w:tabs>
              <w:tab w:val="right" w:pos="8630"/>
            </w:tabs>
            <w:bidi/>
            <w:spacing w:after="100" w:line="259" w:lineRule="auto"/>
            <w:ind w:left="0" w:hanging="2"/>
            <w:rPr>
              <w:color w:val="000000"/>
              <w:rtl/>
              <w:lang w:bidi="fa-IR"/>
            </w:rPr>
          </w:pPr>
          <w:r>
            <w:rPr>
              <w:rFonts w:hint="cs"/>
              <w:color w:val="000000"/>
              <w:rtl/>
            </w:rPr>
            <w:t xml:space="preserve">اطلاعات در مورد </w:t>
          </w:r>
          <w:r>
            <w:rPr>
              <w:color w:val="000000"/>
            </w:rPr>
            <w:t>Medi-Cal</w:t>
          </w:r>
          <w:r w:rsidR="00F427A2">
            <w:rPr>
              <w:rFonts w:hint="cs"/>
              <w:color w:val="000000"/>
              <w:rtl/>
            </w:rPr>
            <w:t xml:space="preserve">                                                                                                  6</w:t>
          </w:r>
        </w:p>
        <w:p w:rsidR="00A75F0C" w:rsidRDefault="00A75F0C" w:rsidP="00A75F0C">
          <w:pPr>
            <w:pBdr>
              <w:top w:val="nil"/>
              <w:left w:val="nil"/>
              <w:bottom w:val="nil"/>
              <w:right w:val="nil"/>
              <w:between w:val="nil"/>
            </w:pBdr>
            <w:tabs>
              <w:tab w:val="right" w:pos="8630"/>
            </w:tabs>
            <w:bidi/>
            <w:spacing w:after="100" w:line="259" w:lineRule="auto"/>
            <w:ind w:left="0" w:hanging="2"/>
            <w:rPr>
              <w:color w:val="000000"/>
              <w:rtl/>
              <w:lang w:bidi="fa-IR"/>
            </w:rPr>
          </w:pPr>
          <w:r>
            <w:rPr>
              <w:rFonts w:hint="cs"/>
              <w:color w:val="000000"/>
              <w:rtl/>
              <w:lang w:bidi="fa-IR"/>
            </w:rPr>
            <w:t>چگونه تشخیص دهید که آیا شما یا کسی که می شناسید، به کمک نیاز دارد</w:t>
          </w:r>
          <w:r w:rsidR="00F427A2">
            <w:rPr>
              <w:rFonts w:hint="cs"/>
              <w:color w:val="000000"/>
              <w:rtl/>
              <w:lang w:bidi="fa-IR"/>
            </w:rPr>
            <w:t xml:space="preserve">                                             9</w:t>
          </w:r>
        </w:p>
        <w:p w:rsidR="00A75F0C" w:rsidRDefault="00A75F0C" w:rsidP="007C0F37">
          <w:pPr>
            <w:pBdr>
              <w:top w:val="nil"/>
              <w:left w:val="nil"/>
              <w:bottom w:val="nil"/>
              <w:right w:val="nil"/>
              <w:between w:val="nil"/>
            </w:pBdr>
            <w:tabs>
              <w:tab w:val="right" w:pos="8630"/>
            </w:tabs>
            <w:bidi/>
            <w:spacing w:after="100" w:line="259" w:lineRule="auto"/>
            <w:ind w:left="0" w:hanging="2"/>
            <w:rPr>
              <w:color w:val="000000"/>
              <w:rtl/>
              <w:lang w:bidi="fa-IR"/>
            </w:rPr>
          </w:pPr>
          <w:r>
            <w:rPr>
              <w:rFonts w:hint="cs"/>
              <w:color w:val="000000"/>
              <w:rtl/>
              <w:lang w:bidi="fa-IR"/>
            </w:rPr>
            <w:t>دسترسی به خدمات تخصصی بهداشت روان</w:t>
          </w:r>
          <w:r w:rsidR="00F427A2">
            <w:rPr>
              <w:rFonts w:hint="cs"/>
              <w:color w:val="000000"/>
              <w:rtl/>
              <w:lang w:bidi="fa-IR"/>
            </w:rPr>
            <w:t xml:space="preserve">                                                                                  1</w:t>
          </w:r>
          <w:r w:rsidR="007C0F37">
            <w:rPr>
              <w:rFonts w:hint="cs"/>
              <w:color w:val="000000"/>
              <w:rtl/>
              <w:lang w:bidi="fa-IR"/>
            </w:rPr>
            <w:t>1</w:t>
          </w:r>
        </w:p>
        <w:p w:rsidR="00A75F0C" w:rsidRDefault="00A75F0C" w:rsidP="006D12DD">
          <w:pPr>
            <w:pBdr>
              <w:top w:val="nil"/>
              <w:left w:val="nil"/>
              <w:bottom w:val="nil"/>
              <w:right w:val="nil"/>
              <w:between w:val="nil"/>
            </w:pBdr>
            <w:tabs>
              <w:tab w:val="right" w:pos="8630"/>
            </w:tabs>
            <w:bidi/>
            <w:spacing w:after="100" w:line="259" w:lineRule="auto"/>
            <w:ind w:left="0" w:hanging="2"/>
            <w:rPr>
              <w:color w:val="000000"/>
              <w:rtl/>
              <w:lang w:bidi="fa-IR"/>
            </w:rPr>
          </w:pPr>
          <w:r>
            <w:rPr>
              <w:rFonts w:hint="cs"/>
              <w:color w:val="000000"/>
              <w:rtl/>
              <w:lang w:bidi="fa-IR"/>
            </w:rPr>
            <w:t>انتخاب یک درمانگر</w:t>
          </w:r>
          <w:r w:rsidR="00F427A2">
            <w:rPr>
              <w:rFonts w:hint="cs"/>
              <w:color w:val="000000"/>
              <w:rtl/>
              <w:lang w:bidi="fa-IR"/>
            </w:rPr>
            <w:t xml:space="preserve">                                                                                                               1</w:t>
          </w:r>
          <w:r w:rsidR="006D12DD">
            <w:rPr>
              <w:rFonts w:hint="cs"/>
              <w:color w:val="000000"/>
              <w:rtl/>
              <w:lang w:bidi="fa-IR"/>
            </w:rPr>
            <w:t>7</w:t>
          </w:r>
        </w:p>
        <w:p w:rsidR="00A75F0C" w:rsidRDefault="00A75F0C" w:rsidP="00F47647">
          <w:pPr>
            <w:pBdr>
              <w:top w:val="nil"/>
              <w:left w:val="nil"/>
              <w:bottom w:val="nil"/>
              <w:right w:val="nil"/>
              <w:between w:val="nil"/>
            </w:pBdr>
            <w:tabs>
              <w:tab w:val="right" w:pos="8630"/>
            </w:tabs>
            <w:bidi/>
            <w:spacing w:after="100" w:line="259" w:lineRule="auto"/>
            <w:ind w:left="0" w:hanging="2"/>
            <w:rPr>
              <w:color w:val="000000"/>
              <w:rtl/>
              <w:lang w:bidi="fa-IR"/>
            </w:rPr>
          </w:pPr>
          <w:r>
            <w:rPr>
              <w:rFonts w:hint="cs"/>
              <w:color w:val="000000"/>
              <w:rtl/>
              <w:lang w:bidi="fa-IR"/>
            </w:rPr>
            <w:t>گستره خدمات</w:t>
          </w:r>
          <w:r w:rsidR="00F427A2">
            <w:rPr>
              <w:rFonts w:hint="cs"/>
              <w:color w:val="000000"/>
              <w:rtl/>
              <w:lang w:bidi="fa-IR"/>
            </w:rPr>
            <w:t xml:space="preserve">                                                                                                                        1</w:t>
          </w:r>
          <w:r w:rsidR="00F47647">
            <w:rPr>
              <w:rFonts w:hint="cs"/>
              <w:color w:val="000000"/>
              <w:rtl/>
              <w:lang w:bidi="fa-IR"/>
            </w:rPr>
            <w:t>8</w:t>
          </w:r>
        </w:p>
        <w:p w:rsidR="00A75F0C" w:rsidRDefault="00A75F0C" w:rsidP="00F47647">
          <w:pPr>
            <w:pBdr>
              <w:top w:val="nil"/>
              <w:left w:val="nil"/>
              <w:bottom w:val="nil"/>
              <w:right w:val="nil"/>
              <w:between w:val="nil"/>
            </w:pBdr>
            <w:tabs>
              <w:tab w:val="right" w:pos="8630"/>
            </w:tabs>
            <w:bidi/>
            <w:spacing w:after="100" w:line="259" w:lineRule="auto"/>
            <w:ind w:left="0" w:hanging="2"/>
            <w:rPr>
              <w:color w:val="000000"/>
              <w:rtl/>
              <w:lang w:bidi="fa-IR"/>
            </w:rPr>
          </w:pPr>
          <w:r>
            <w:rPr>
              <w:rFonts w:hint="cs"/>
              <w:color w:val="000000"/>
              <w:rtl/>
              <w:lang w:bidi="fa-IR"/>
            </w:rPr>
            <w:t xml:space="preserve">قطع یا محدود </w:t>
          </w:r>
          <w:r w:rsidR="00E97B25">
            <w:rPr>
              <w:rFonts w:hint="cs"/>
              <w:color w:val="000000"/>
              <w:rtl/>
              <w:lang w:bidi="fa-IR"/>
            </w:rPr>
            <w:t>کردن</w:t>
          </w:r>
          <w:r>
            <w:rPr>
              <w:rFonts w:hint="cs"/>
              <w:color w:val="000000"/>
              <w:rtl/>
              <w:lang w:bidi="fa-IR"/>
            </w:rPr>
            <w:t xml:space="preserve"> مزایا توسط طرح بهداشت روان</w:t>
          </w:r>
          <w:r w:rsidR="00F427A2">
            <w:rPr>
              <w:rFonts w:hint="cs"/>
              <w:color w:val="000000"/>
              <w:rtl/>
              <w:lang w:bidi="fa-IR"/>
            </w:rPr>
            <w:t xml:space="preserve">                                           </w:t>
          </w:r>
          <w:r w:rsidR="00E97B25">
            <w:rPr>
              <w:rFonts w:hint="cs"/>
              <w:color w:val="000000"/>
              <w:rtl/>
              <w:lang w:bidi="fa-IR"/>
            </w:rPr>
            <w:t xml:space="preserve">                            </w:t>
          </w:r>
          <w:r w:rsidR="00F427A2">
            <w:rPr>
              <w:rFonts w:hint="cs"/>
              <w:color w:val="000000"/>
              <w:rtl/>
              <w:lang w:bidi="fa-IR"/>
            </w:rPr>
            <w:t>2</w:t>
          </w:r>
          <w:r w:rsidR="00F47647">
            <w:rPr>
              <w:rFonts w:hint="cs"/>
              <w:color w:val="000000"/>
              <w:rtl/>
              <w:lang w:bidi="fa-IR"/>
            </w:rPr>
            <w:t>5</w:t>
          </w:r>
        </w:p>
        <w:p w:rsidR="00A75F0C" w:rsidRDefault="00A75F0C" w:rsidP="001C3DC7">
          <w:pPr>
            <w:pBdr>
              <w:top w:val="nil"/>
              <w:left w:val="nil"/>
              <w:bottom w:val="nil"/>
              <w:right w:val="nil"/>
              <w:between w:val="nil"/>
            </w:pBdr>
            <w:tabs>
              <w:tab w:val="right" w:pos="8630"/>
            </w:tabs>
            <w:bidi/>
            <w:spacing w:after="100" w:line="259" w:lineRule="auto"/>
            <w:ind w:left="0" w:hanging="2"/>
            <w:rPr>
              <w:color w:val="000000"/>
              <w:rtl/>
              <w:lang w:bidi="fa-IR"/>
            </w:rPr>
          </w:pPr>
          <w:r>
            <w:rPr>
              <w:rFonts w:hint="cs"/>
              <w:color w:val="000000"/>
              <w:rtl/>
              <w:lang w:bidi="fa-IR"/>
            </w:rPr>
            <w:t>فرآیند حل اختلاف، شکایت یا درخواست تجدید نظر</w:t>
          </w:r>
          <w:r w:rsidR="00F427A2">
            <w:rPr>
              <w:rFonts w:hint="cs"/>
              <w:color w:val="000000"/>
              <w:rtl/>
              <w:lang w:bidi="fa-IR"/>
            </w:rPr>
            <w:t xml:space="preserve">                                                                        2</w:t>
          </w:r>
          <w:r w:rsidR="001C3DC7">
            <w:rPr>
              <w:rFonts w:hint="cs"/>
              <w:color w:val="000000"/>
              <w:rtl/>
              <w:lang w:bidi="fa-IR"/>
            </w:rPr>
            <w:t>8</w:t>
          </w:r>
        </w:p>
        <w:p w:rsidR="00A75F0C" w:rsidRDefault="00A75F0C" w:rsidP="001C3DC7">
          <w:pPr>
            <w:pBdr>
              <w:top w:val="nil"/>
              <w:left w:val="nil"/>
              <w:bottom w:val="nil"/>
              <w:right w:val="nil"/>
              <w:between w:val="nil"/>
            </w:pBdr>
            <w:tabs>
              <w:tab w:val="right" w:pos="8630"/>
            </w:tabs>
            <w:bidi/>
            <w:spacing w:after="100" w:line="259" w:lineRule="auto"/>
            <w:ind w:left="0" w:hanging="2"/>
            <w:rPr>
              <w:color w:val="000000"/>
              <w:rtl/>
              <w:lang w:bidi="fa-IR"/>
            </w:rPr>
          </w:pPr>
          <w:r>
            <w:rPr>
              <w:rFonts w:hint="cs"/>
              <w:color w:val="000000"/>
              <w:rtl/>
              <w:lang w:bidi="fa-IR"/>
            </w:rPr>
            <w:t>فرآیند شکایت</w:t>
          </w:r>
          <w:r w:rsidR="00F427A2">
            <w:rPr>
              <w:rFonts w:hint="cs"/>
              <w:color w:val="000000"/>
              <w:rtl/>
              <w:lang w:bidi="fa-IR"/>
            </w:rPr>
            <w:t xml:space="preserve">                                                                                                                        2</w:t>
          </w:r>
          <w:r w:rsidR="001C3DC7">
            <w:rPr>
              <w:rFonts w:hint="cs"/>
              <w:color w:val="000000"/>
              <w:rtl/>
              <w:lang w:bidi="fa-IR"/>
            </w:rPr>
            <w:t>9</w:t>
          </w:r>
        </w:p>
        <w:p w:rsidR="00A75F0C" w:rsidRDefault="00A75F0C" w:rsidP="001C3DC7">
          <w:pPr>
            <w:pBdr>
              <w:top w:val="nil"/>
              <w:left w:val="nil"/>
              <w:bottom w:val="nil"/>
              <w:right w:val="nil"/>
              <w:between w:val="nil"/>
            </w:pBdr>
            <w:tabs>
              <w:tab w:val="right" w:pos="8630"/>
            </w:tabs>
            <w:bidi/>
            <w:spacing w:after="100" w:line="259" w:lineRule="auto"/>
            <w:ind w:left="0" w:hanging="2"/>
            <w:rPr>
              <w:color w:val="000000"/>
              <w:rtl/>
              <w:lang w:bidi="fa-IR"/>
            </w:rPr>
          </w:pPr>
          <w:r>
            <w:rPr>
              <w:rFonts w:hint="cs"/>
              <w:color w:val="000000"/>
              <w:rtl/>
              <w:lang w:bidi="fa-IR"/>
            </w:rPr>
            <w:t>فرآیند تجدید نظر (استاندارد، تسریع شده)</w:t>
          </w:r>
          <w:r w:rsidR="00F427A2">
            <w:rPr>
              <w:rFonts w:hint="cs"/>
              <w:color w:val="000000"/>
              <w:rtl/>
              <w:lang w:bidi="fa-IR"/>
            </w:rPr>
            <w:t xml:space="preserve">                                                                                     </w:t>
          </w:r>
          <w:r w:rsidR="001C3DC7">
            <w:rPr>
              <w:rFonts w:hint="cs"/>
              <w:color w:val="000000"/>
              <w:rtl/>
              <w:lang w:bidi="fa-IR"/>
            </w:rPr>
            <w:t>32</w:t>
          </w:r>
          <w:r w:rsidR="00F427A2">
            <w:rPr>
              <w:rFonts w:hint="cs"/>
              <w:color w:val="000000"/>
              <w:rtl/>
              <w:lang w:bidi="fa-IR"/>
            </w:rPr>
            <w:t xml:space="preserve"> </w:t>
          </w:r>
        </w:p>
        <w:p w:rsidR="00A75F0C" w:rsidRDefault="00A75F0C" w:rsidP="001C3DC7">
          <w:pPr>
            <w:pBdr>
              <w:top w:val="nil"/>
              <w:left w:val="nil"/>
              <w:bottom w:val="nil"/>
              <w:right w:val="nil"/>
              <w:between w:val="nil"/>
            </w:pBdr>
            <w:tabs>
              <w:tab w:val="right" w:pos="8630"/>
            </w:tabs>
            <w:bidi/>
            <w:spacing w:after="100" w:line="259" w:lineRule="auto"/>
            <w:ind w:left="0" w:hanging="2"/>
            <w:rPr>
              <w:color w:val="000000"/>
              <w:rtl/>
              <w:lang w:bidi="fa-IR"/>
            </w:rPr>
          </w:pPr>
          <w:r>
            <w:rPr>
              <w:rFonts w:hint="cs"/>
              <w:color w:val="000000"/>
              <w:rtl/>
              <w:lang w:bidi="fa-IR"/>
            </w:rPr>
            <w:t>فرآیند رسیدگی در دادگاه اداری ایالت با حضور قاضی</w:t>
          </w:r>
          <w:r w:rsidR="00F427A2">
            <w:rPr>
              <w:rFonts w:hint="cs"/>
              <w:color w:val="000000"/>
              <w:rtl/>
              <w:lang w:bidi="fa-IR"/>
            </w:rPr>
            <w:t xml:space="preserve">                                                                    3</w:t>
          </w:r>
          <w:r w:rsidR="001C3DC7">
            <w:rPr>
              <w:rFonts w:hint="cs"/>
              <w:color w:val="000000"/>
              <w:rtl/>
              <w:lang w:bidi="fa-IR"/>
            </w:rPr>
            <w:t>5</w:t>
          </w:r>
        </w:p>
        <w:p w:rsidR="00A75F0C" w:rsidRDefault="00A75F0C" w:rsidP="001C3DC7">
          <w:pPr>
            <w:pBdr>
              <w:top w:val="nil"/>
              <w:left w:val="nil"/>
              <w:bottom w:val="nil"/>
              <w:right w:val="nil"/>
              <w:between w:val="nil"/>
            </w:pBdr>
            <w:tabs>
              <w:tab w:val="right" w:pos="8630"/>
            </w:tabs>
            <w:bidi/>
            <w:spacing w:after="100" w:line="259" w:lineRule="auto"/>
            <w:ind w:left="0" w:hanging="2"/>
            <w:rPr>
              <w:color w:val="000000"/>
              <w:rtl/>
              <w:lang w:bidi="fa-IR"/>
            </w:rPr>
          </w:pPr>
          <w:r>
            <w:rPr>
              <w:rFonts w:hint="cs"/>
              <w:color w:val="000000"/>
              <w:rtl/>
              <w:lang w:bidi="fa-IR"/>
            </w:rPr>
            <w:t>وصیت پزشکی</w:t>
          </w:r>
          <w:r w:rsidR="00F427A2">
            <w:rPr>
              <w:rFonts w:hint="cs"/>
              <w:color w:val="000000"/>
              <w:rtl/>
              <w:lang w:bidi="fa-IR"/>
            </w:rPr>
            <w:t xml:space="preserve">                                                                                                                     3</w:t>
          </w:r>
          <w:r w:rsidR="001C3DC7">
            <w:rPr>
              <w:rFonts w:hint="cs"/>
              <w:color w:val="000000"/>
              <w:rtl/>
              <w:lang w:bidi="fa-IR"/>
            </w:rPr>
            <w:t>9</w:t>
          </w:r>
        </w:p>
        <w:p w:rsidR="00F427A2" w:rsidRPr="00F427A2" w:rsidRDefault="00F427A2" w:rsidP="001C3DC7">
          <w:pPr>
            <w:pStyle w:val="Heading1"/>
            <w:bidi/>
            <w:ind w:left="0" w:hanging="2"/>
            <w:rPr>
              <w:b w:val="0"/>
              <w:bCs w:val="0"/>
              <w:sz w:val="22"/>
              <w:szCs w:val="22"/>
            </w:rPr>
          </w:pPr>
          <w:r w:rsidRPr="00F427A2">
            <w:rPr>
              <w:b w:val="0"/>
              <w:bCs w:val="0"/>
              <w:sz w:val="22"/>
              <w:szCs w:val="22"/>
              <w:rtl/>
            </w:rPr>
            <w:t>حقوق و مسئولیت های فرد تحت پوشش</w:t>
          </w:r>
          <w:r>
            <w:rPr>
              <w:rFonts w:hint="cs"/>
              <w:b w:val="0"/>
              <w:bCs w:val="0"/>
              <w:sz w:val="22"/>
              <w:szCs w:val="22"/>
              <w:rtl/>
            </w:rPr>
            <w:t xml:space="preserve">                                                                                           </w:t>
          </w:r>
          <w:r w:rsidR="001C3DC7">
            <w:rPr>
              <w:rFonts w:hint="cs"/>
              <w:b w:val="0"/>
              <w:bCs w:val="0"/>
              <w:sz w:val="22"/>
              <w:szCs w:val="22"/>
              <w:rtl/>
            </w:rPr>
            <w:t xml:space="preserve">  </w:t>
          </w:r>
          <w:r>
            <w:rPr>
              <w:rFonts w:hint="cs"/>
              <w:b w:val="0"/>
              <w:bCs w:val="0"/>
              <w:sz w:val="22"/>
              <w:szCs w:val="22"/>
              <w:rtl/>
            </w:rPr>
            <w:t xml:space="preserve">      </w:t>
          </w:r>
          <w:r w:rsidR="001C3DC7">
            <w:rPr>
              <w:rFonts w:hint="cs"/>
              <w:b w:val="0"/>
              <w:bCs w:val="0"/>
              <w:sz w:val="22"/>
              <w:szCs w:val="22"/>
              <w:rtl/>
            </w:rPr>
            <w:t xml:space="preserve">40    </w:t>
          </w:r>
        </w:p>
        <w:p w:rsidR="00A75F0C" w:rsidRDefault="00A75F0C" w:rsidP="00A75F0C">
          <w:pPr>
            <w:pBdr>
              <w:top w:val="nil"/>
              <w:left w:val="nil"/>
              <w:bottom w:val="nil"/>
              <w:right w:val="nil"/>
              <w:between w:val="nil"/>
            </w:pBdr>
            <w:tabs>
              <w:tab w:val="right" w:pos="8630"/>
            </w:tabs>
            <w:bidi/>
            <w:spacing w:after="100" w:line="259" w:lineRule="auto"/>
            <w:ind w:left="0" w:hanging="2"/>
            <w:rPr>
              <w:color w:val="000000"/>
              <w:rtl/>
              <w:lang w:bidi="fa-IR"/>
            </w:rPr>
          </w:pPr>
        </w:p>
        <w:p w:rsidR="00A75F0C" w:rsidRDefault="00A75F0C" w:rsidP="00A75F0C">
          <w:pPr>
            <w:pBdr>
              <w:top w:val="nil"/>
              <w:left w:val="nil"/>
              <w:bottom w:val="nil"/>
              <w:right w:val="nil"/>
              <w:between w:val="nil"/>
            </w:pBdr>
            <w:tabs>
              <w:tab w:val="right" w:pos="8630"/>
            </w:tabs>
            <w:bidi/>
            <w:spacing w:after="100" w:line="259" w:lineRule="auto"/>
            <w:ind w:left="0" w:hanging="2"/>
            <w:rPr>
              <w:color w:val="000000"/>
              <w:rtl/>
              <w:lang w:bidi="fa-IR"/>
            </w:rPr>
          </w:pPr>
        </w:p>
        <w:p w:rsidR="004F05DD" w:rsidRDefault="007654CF" w:rsidP="00A75F0C">
          <w:pPr>
            <w:pBdr>
              <w:top w:val="nil"/>
              <w:left w:val="nil"/>
              <w:bottom w:val="nil"/>
              <w:right w:val="nil"/>
              <w:between w:val="nil"/>
            </w:pBdr>
            <w:tabs>
              <w:tab w:val="right" w:pos="8630"/>
            </w:tabs>
            <w:bidi/>
            <w:spacing w:after="100" w:line="259" w:lineRule="auto"/>
            <w:ind w:left="0" w:hanging="2"/>
            <w:rPr>
              <w:color w:val="000000"/>
            </w:rPr>
          </w:pPr>
        </w:p>
      </w:sdtContent>
    </w:sdt>
    <w:p w:rsidR="004F05DD" w:rsidRPr="0055589C" w:rsidRDefault="005F5283">
      <w:pPr>
        <w:pStyle w:val="Heading1"/>
        <w:bidi/>
        <w:ind w:left="1" w:hanging="3"/>
        <w:jc w:val="center"/>
      </w:pPr>
      <w:bookmarkStart w:id="1" w:name="_heading=h.gjdgxs" w:colFirst="0" w:colLast="0"/>
      <w:bookmarkEnd w:id="1"/>
      <w:r>
        <w:br w:type="page"/>
      </w:r>
      <w:r w:rsidRPr="0055589C">
        <w:rPr>
          <w:rtl/>
        </w:rPr>
        <w:lastRenderedPageBreak/>
        <w:t>زبان ها و قالب های دیگر</w:t>
      </w:r>
    </w:p>
    <w:p w:rsidR="004F05DD" w:rsidRPr="0055589C" w:rsidRDefault="005F5283">
      <w:pPr>
        <w:bidi/>
        <w:spacing w:line="276" w:lineRule="auto"/>
        <w:ind w:left="0" w:hanging="2"/>
        <w:rPr>
          <w:bCs/>
        </w:rPr>
      </w:pPr>
      <w:r w:rsidRPr="0055589C">
        <w:rPr>
          <w:bCs/>
          <w:rtl/>
        </w:rPr>
        <w:t>زبان های دیگر</w:t>
      </w:r>
    </w:p>
    <w:p w:rsidR="004F05DD" w:rsidRDefault="004F05DD">
      <w:pPr>
        <w:bidi/>
        <w:spacing w:line="276" w:lineRule="auto"/>
        <w:ind w:left="0" w:hanging="2"/>
      </w:pPr>
    </w:p>
    <w:p w:rsidR="004F05DD" w:rsidRDefault="005F5283">
      <w:pPr>
        <w:bidi/>
        <w:spacing w:line="276" w:lineRule="auto"/>
        <w:ind w:left="0" w:hanging="2"/>
        <w:jc w:val="both"/>
      </w:pPr>
      <w:r>
        <w:rPr>
          <w:rtl/>
        </w:rPr>
        <w:t>شما می توانید جزوه راهنمای فرد ذینفع  و سایر مطالب را به صورت رایگان به زبان های دیگر دریافت کنید. به*[طرح بهداشت روان نام] تلفن کنید.  تماس تلفنی رایگان است.</w:t>
      </w:r>
    </w:p>
    <w:p w:rsidR="004F05DD" w:rsidRDefault="004F05DD">
      <w:pPr>
        <w:bidi/>
        <w:spacing w:line="276" w:lineRule="auto"/>
        <w:ind w:left="0" w:hanging="2"/>
        <w:jc w:val="both"/>
      </w:pPr>
    </w:p>
    <w:p w:rsidR="004F05DD" w:rsidRDefault="004F05DD">
      <w:pPr>
        <w:bidi/>
        <w:spacing w:line="276" w:lineRule="auto"/>
        <w:ind w:left="0" w:hanging="2"/>
        <w:jc w:val="both"/>
      </w:pPr>
    </w:p>
    <w:p w:rsidR="004F05DD" w:rsidRPr="0055589C" w:rsidRDefault="005F5283">
      <w:pPr>
        <w:bidi/>
        <w:spacing w:line="276" w:lineRule="auto"/>
        <w:ind w:left="0" w:hanging="2"/>
        <w:jc w:val="both"/>
        <w:rPr>
          <w:b/>
          <w:bCs/>
        </w:rPr>
      </w:pPr>
      <w:r w:rsidRPr="0055589C">
        <w:rPr>
          <w:b/>
          <w:bCs/>
          <w:rtl/>
        </w:rPr>
        <w:t>قالب های دیگر</w:t>
      </w:r>
    </w:p>
    <w:p w:rsidR="004F05DD" w:rsidRDefault="004F05DD">
      <w:pPr>
        <w:bidi/>
        <w:spacing w:line="276" w:lineRule="auto"/>
        <w:ind w:left="0" w:hanging="2"/>
        <w:jc w:val="both"/>
      </w:pPr>
    </w:p>
    <w:p w:rsidR="004F05DD" w:rsidRDefault="005F5283">
      <w:pPr>
        <w:bidi/>
        <w:spacing w:line="276" w:lineRule="auto"/>
        <w:ind w:left="0" w:hanging="2"/>
        <w:jc w:val="both"/>
      </w:pPr>
      <w:r>
        <w:rPr>
          <w:rtl/>
        </w:rPr>
        <w:t>می‌توانید این اطلاعات را به صورت رایگان در قالب‌های کمکی دیگر، مانند خط بریل، قلم 18 نقطه چاپ بزرگ یا صوتی دریافت کنید. به *[طرح بهداشت روان نام] تلفن کنید. تماس تلفنی رایگان است.</w:t>
      </w:r>
    </w:p>
    <w:p w:rsidR="004F05DD" w:rsidRDefault="004F05DD">
      <w:pPr>
        <w:bidi/>
        <w:spacing w:line="276" w:lineRule="auto"/>
        <w:ind w:left="0" w:hanging="2"/>
        <w:jc w:val="both"/>
      </w:pPr>
    </w:p>
    <w:p w:rsidR="004F05DD" w:rsidRDefault="004F05DD">
      <w:pPr>
        <w:bidi/>
        <w:spacing w:line="276" w:lineRule="auto"/>
        <w:ind w:left="0" w:hanging="2"/>
      </w:pPr>
    </w:p>
    <w:p w:rsidR="004F05DD" w:rsidRPr="0055589C" w:rsidRDefault="005F5283">
      <w:pPr>
        <w:bidi/>
        <w:spacing w:line="276" w:lineRule="auto"/>
        <w:ind w:left="0" w:hanging="2"/>
        <w:rPr>
          <w:b/>
          <w:bCs/>
        </w:rPr>
      </w:pPr>
      <w:r w:rsidRPr="0055589C">
        <w:rPr>
          <w:b/>
          <w:bCs/>
          <w:rtl/>
        </w:rPr>
        <w:t>خدمات مترجم</w:t>
      </w:r>
    </w:p>
    <w:p w:rsidR="004F05DD" w:rsidRDefault="004F05DD">
      <w:pPr>
        <w:bidi/>
        <w:spacing w:line="276" w:lineRule="auto"/>
        <w:ind w:left="0" w:hanging="2"/>
      </w:pPr>
    </w:p>
    <w:p w:rsidR="004F05DD" w:rsidRDefault="005F5283">
      <w:pPr>
        <w:bidi/>
        <w:spacing w:line="276" w:lineRule="auto"/>
        <w:ind w:left="0" w:hanging="2"/>
        <w:jc w:val="both"/>
      </w:pPr>
      <w:r>
        <w:rPr>
          <w:rtl/>
        </w:rPr>
        <w:t>شما مجبور نیستید از یکی از اعضای خانواده یا دوست به عنوان مترجم استفاده کنید. خدمات مترجم رایگان، متخصص زبان شناسی و فرهنگی  در 24 ساعت شبانه روز و 7 روز هفته در دسترس است. برای دریافت این جزوه راهنما به زبانی دیگر یا دریافت کمک مترجم، زبان شناسی و فرهنگی، با *[طرح بهداشت روان نام] تماس بگیرید. تماس تلفنی رایگان است.</w:t>
      </w:r>
    </w:p>
    <w:p w:rsidR="004F05DD" w:rsidRDefault="004F05DD">
      <w:pPr>
        <w:bidi/>
        <w:spacing w:line="276" w:lineRule="auto"/>
        <w:ind w:left="0" w:hanging="2"/>
      </w:pPr>
    </w:p>
    <w:p w:rsidR="004F05DD" w:rsidRDefault="004F05DD">
      <w:pPr>
        <w:bidi/>
        <w:spacing w:line="276" w:lineRule="auto"/>
        <w:ind w:left="0" w:hanging="2"/>
        <w:jc w:val="both"/>
      </w:pPr>
    </w:p>
    <w:p w:rsidR="004F05DD" w:rsidRDefault="004F05DD">
      <w:pPr>
        <w:bidi/>
        <w:spacing w:line="276" w:lineRule="auto"/>
        <w:ind w:left="0" w:hanging="2"/>
        <w:jc w:val="center"/>
      </w:pPr>
    </w:p>
    <w:p w:rsidR="004F05DD" w:rsidRDefault="004F05DD">
      <w:pPr>
        <w:bidi/>
        <w:spacing w:line="276" w:lineRule="auto"/>
        <w:ind w:left="0" w:hanging="2"/>
        <w:jc w:val="center"/>
      </w:pPr>
    </w:p>
    <w:p w:rsidR="004F05DD" w:rsidRDefault="004F05DD">
      <w:pPr>
        <w:bidi/>
        <w:spacing w:line="276" w:lineRule="auto"/>
        <w:ind w:left="0" w:hanging="2"/>
        <w:jc w:val="center"/>
      </w:pPr>
    </w:p>
    <w:p w:rsidR="004F05DD" w:rsidRDefault="004F05DD">
      <w:pPr>
        <w:bidi/>
        <w:spacing w:line="276" w:lineRule="auto"/>
        <w:ind w:left="0" w:hanging="2"/>
        <w:jc w:val="center"/>
      </w:pPr>
    </w:p>
    <w:p w:rsidR="004F05DD" w:rsidRDefault="004F05DD">
      <w:pPr>
        <w:bidi/>
        <w:spacing w:line="276" w:lineRule="auto"/>
        <w:ind w:left="0" w:hanging="2"/>
        <w:jc w:val="center"/>
      </w:pPr>
    </w:p>
    <w:p w:rsidR="004F05DD" w:rsidRDefault="004F05DD">
      <w:pPr>
        <w:bidi/>
        <w:spacing w:line="276" w:lineRule="auto"/>
        <w:ind w:left="0" w:hanging="2"/>
        <w:jc w:val="center"/>
      </w:pPr>
    </w:p>
    <w:p w:rsidR="004F05DD" w:rsidRPr="0055589C" w:rsidRDefault="005F5283">
      <w:pPr>
        <w:pStyle w:val="Heading1"/>
        <w:bidi/>
        <w:ind w:left="1" w:hanging="3"/>
        <w:jc w:val="center"/>
      </w:pPr>
      <w:bookmarkStart w:id="2" w:name="_heading=h.30j0zll" w:colFirst="0" w:colLast="0"/>
      <w:bookmarkEnd w:id="2"/>
      <w:r w:rsidRPr="0055589C">
        <w:br w:type="page"/>
      </w:r>
      <w:r w:rsidR="006800AC" w:rsidRPr="0055589C">
        <w:rPr>
          <w:rtl/>
        </w:rPr>
        <w:lastRenderedPageBreak/>
        <w:t xml:space="preserve">اطلاعات </w:t>
      </w:r>
      <w:r w:rsidR="006800AC" w:rsidRPr="0055589C">
        <w:rPr>
          <w:rFonts w:hint="cs"/>
          <w:rtl/>
        </w:rPr>
        <w:t>عمومی</w:t>
      </w:r>
    </w:p>
    <w:p w:rsidR="004F05DD" w:rsidRDefault="004F05DD">
      <w:pPr>
        <w:bidi/>
        <w:spacing w:line="276" w:lineRule="auto"/>
        <w:ind w:left="0" w:hanging="2"/>
      </w:pPr>
    </w:p>
    <w:p w:rsidR="004F05DD" w:rsidRDefault="005F5283">
      <w:pPr>
        <w:bidi/>
        <w:spacing w:line="276" w:lineRule="auto"/>
        <w:ind w:left="0" w:hanging="2"/>
      </w:pPr>
      <w:r>
        <w:rPr>
          <w:rtl/>
        </w:rPr>
        <w:t>چرا خواندن این جزوه اهمیت دارد؟</w:t>
      </w:r>
    </w:p>
    <w:p w:rsidR="004F05DD" w:rsidRDefault="005F5283">
      <w:pPr>
        <w:bidi/>
        <w:spacing w:line="276" w:lineRule="auto"/>
        <w:ind w:left="0" w:hanging="2"/>
      </w:pPr>
      <w:r>
        <w:rPr>
          <w:rtl/>
        </w:rPr>
        <w:t>[طرح بهداشت روان می تواند یک پیام خوشامدگویی برای افراد ذینفع جدید درج کند که در آن از جمله اطلاعات مربوط به منطقه خدماتی تحت پوشش طرح بهداشت روان آورده می شود. توجه</w:t>
      </w:r>
      <w:r>
        <w:rPr>
          <w:b/>
        </w:rPr>
        <w:t xml:space="preserve">: </w:t>
      </w:r>
      <w:r>
        <w:rPr>
          <w:rtl/>
        </w:rPr>
        <w:t xml:space="preserve"> لطفأ در صورت نیاز شماره بندی صفحات و سر عناوین بالای صفحات را تنظیم کنید.]</w:t>
      </w:r>
    </w:p>
    <w:p w:rsidR="004F05DD" w:rsidRDefault="005F5283">
      <w:pPr>
        <w:bidi/>
        <w:spacing w:line="276" w:lineRule="auto"/>
        <w:ind w:left="0" w:hanging="2"/>
        <w:jc w:val="both"/>
      </w:pPr>
      <w:r>
        <w:t xml:space="preserve"> </w:t>
      </w:r>
    </w:p>
    <w:p w:rsidR="004F05DD" w:rsidRDefault="005F5283">
      <w:pPr>
        <w:bidi/>
        <w:spacing w:line="276" w:lineRule="auto"/>
        <w:ind w:left="0" w:hanging="2"/>
        <w:jc w:val="both"/>
      </w:pPr>
      <w:r>
        <w:rPr>
          <w:rtl/>
        </w:rPr>
        <w:t xml:space="preserve">این جزوه راهنما به شما می گوید که چگونه می توانید خدمات  تخصصی بهداشت روان  </w:t>
      </w:r>
      <w:r>
        <w:t>Medi-Cal</w:t>
      </w:r>
      <w:r>
        <w:rPr>
          <w:rtl/>
        </w:rPr>
        <w:t xml:space="preserve"> را از طریق  طرح بهداشت روان کانتی خود دریافت کنید. این جزوه راهنما مزایای شما و نحوه دریافت مراقبت را توضیح می دهد. همچنین به بسیاری از سوالات شما پاسخ خواهد داد.</w:t>
      </w:r>
    </w:p>
    <w:p w:rsidR="004F05DD" w:rsidRDefault="004F05DD">
      <w:pPr>
        <w:bidi/>
        <w:spacing w:line="276" w:lineRule="auto"/>
        <w:ind w:left="0" w:hanging="2"/>
        <w:jc w:val="both"/>
      </w:pPr>
    </w:p>
    <w:p w:rsidR="004F05DD" w:rsidRDefault="005F5283">
      <w:pPr>
        <w:bidi/>
        <w:spacing w:line="276" w:lineRule="auto"/>
        <w:ind w:left="0" w:hanging="2"/>
        <w:jc w:val="both"/>
      </w:pPr>
      <w:r>
        <w:rPr>
          <w:rtl/>
        </w:rPr>
        <w:t>یاد خواهید گرفت:</w:t>
      </w:r>
    </w:p>
    <w:p w:rsidR="004F05DD" w:rsidRDefault="005F5283">
      <w:pPr>
        <w:numPr>
          <w:ilvl w:val="0"/>
          <w:numId w:val="16"/>
        </w:numPr>
        <w:bidi/>
        <w:spacing w:line="276" w:lineRule="auto"/>
        <w:ind w:left="0" w:hanging="2"/>
        <w:jc w:val="both"/>
      </w:pPr>
      <w:r>
        <w:rPr>
          <w:rtl/>
        </w:rPr>
        <w:t>چگونه به خدمات تخصصی بهداشت روان دسترسی یابید.</w:t>
      </w:r>
    </w:p>
    <w:p w:rsidR="004F05DD" w:rsidRDefault="005F5283">
      <w:pPr>
        <w:numPr>
          <w:ilvl w:val="0"/>
          <w:numId w:val="16"/>
        </w:numPr>
        <w:bidi/>
        <w:spacing w:line="276" w:lineRule="auto"/>
        <w:ind w:left="0" w:hanging="2"/>
        <w:jc w:val="both"/>
      </w:pPr>
      <w:r>
        <w:rPr>
          <w:rtl/>
        </w:rPr>
        <w:t>به چه مزایایی دسترسی دارید</w:t>
      </w:r>
    </w:p>
    <w:p w:rsidR="004F05DD" w:rsidRDefault="005F5283">
      <w:pPr>
        <w:numPr>
          <w:ilvl w:val="0"/>
          <w:numId w:val="16"/>
        </w:numPr>
        <w:bidi/>
        <w:spacing w:line="276" w:lineRule="auto"/>
        <w:ind w:left="0" w:hanging="2"/>
        <w:jc w:val="both"/>
      </w:pPr>
      <w:r>
        <w:rPr>
          <w:rtl/>
        </w:rPr>
        <w:t>اگر سوال یا مشکلی دارید چه کاری انجام دهید</w:t>
      </w:r>
    </w:p>
    <w:p w:rsidR="004F05DD" w:rsidRDefault="005F5283">
      <w:pPr>
        <w:numPr>
          <w:ilvl w:val="0"/>
          <w:numId w:val="16"/>
        </w:numPr>
        <w:bidi/>
        <w:spacing w:line="276" w:lineRule="auto"/>
        <w:ind w:left="0" w:hanging="2"/>
        <w:jc w:val="both"/>
      </w:pPr>
      <w:r>
        <w:rPr>
          <w:rtl/>
        </w:rPr>
        <w:t xml:space="preserve">حقوق و مسئولیت های شما به عنوان  فرد ذینفع  خدمات </w:t>
      </w:r>
      <w:r>
        <w:t>Medi-Cal</w:t>
      </w:r>
      <w:r>
        <w:rPr>
          <w:rtl/>
        </w:rPr>
        <w:t xml:space="preserve"> چیست</w:t>
      </w:r>
    </w:p>
    <w:p w:rsidR="004F05DD" w:rsidRDefault="004F05DD">
      <w:pPr>
        <w:bidi/>
        <w:spacing w:line="276" w:lineRule="auto"/>
        <w:ind w:left="0" w:hanging="2"/>
        <w:jc w:val="both"/>
      </w:pPr>
    </w:p>
    <w:p w:rsidR="004F05DD" w:rsidRDefault="005F5283">
      <w:pPr>
        <w:bidi/>
        <w:spacing w:line="276" w:lineRule="auto"/>
        <w:ind w:left="0" w:hanging="2"/>
        <w:jc w:val="both"/>
      </w:pPr>
      <w:r>
        <w:rPr>
          <w:rtl/>
        </w:rPr>
        <w:t xml:space="preserve">اگر اکنون این جزوه راهنما را نمی خوانید، باید این جزوه راهنما را نگه دارید تا بتوانید بعداً آن را بخوانید. این جزوه راهنما و سایر مطالب مکتوب به صورت الکترونیکی در *[طرح بهداشت روان </w:t>
      </w:r>
      <w:r>
        <w:t>URL</w:t>
      </w:r>
      <w:r>
        <w:rPr>
          <w:rtl/>
        </w:rPr>
        <w:t>] یا به صورت چاپی از طریقطرح بهداشت روان ،  بطور رایگان در دسترس است. اگر می‌خواهید نسخه چاپی آن را داشته باشید، با طرح بهداشت روان با شماره*[طرح بهداشت روان  در صورت متفاوت بودن با پاورقی، شماره تلفن رایگان را در اینجا وارد کنید] تماس بگیرید.</w:t>
      </w:r>
    </w:p>
    <w:p w:rsidR="004F05DD" w:rsidRDefault="005F5283">
      <w:pPr>
        <w:bidi/>
        <w:spacing w:line="276" w:lineRule="auto"/>
        <w:ind w:left="0" w:hanging="2"/>
        <w:jc w:val="both"/>
      </w:pPr>
      <w:r>
        <w:rPr>
          <w:rtl/>
        </w:rPr>
        <w:t xml:space="preserve">از این جزوه راهنما به عنوان مکمل اطلاعاتی که هنگام ثبت نام در </w:t>
      </w:r>
      <w:r>
        <w:t>Medi-Cal</w:t>
      </w:r>
      <w:r>
        <w:rPr>
          <w:rtl/>
        </w:rPr>
        <w:t xml:space="preserve"> دریافت کرده اید ،استفاده کنید.</w:t>
      </w:r>
    </w:p>
    <w:p w:rsidR="004F05DD" w:rsidRDefault="004F05DD">
      <w:pPr>
        <w:bidi/>
        <w:spacing w:line="276" w:lineRule="auto"/>
        <w:ind w:left="0" w:hanging="2"/>
        <w:jc w:val="both"/>
      </w:pPr>
    </w:p>
    <w:p w:rsidR="004F05DD" w:rsidRDefault="004F05DD">
      <w:pPr>
        <w:bidi/>
        <w:spacing w:line="276" w:lineRule="auto"/>
        <w:ind w:left="0" w:hanging="2"/>
        <w:jc w:val="both"/>
      </w:pPr>
    </w:p>
    <w:p w:rsidR="004F05DD" w:rsidRPr="00E542FF" w:rsidRDefault="005F5283">
      <w:pPr>
        <w:bidi/>
        <w:spacing w:line="276" w:lineRule="auto"/>
        <w:ind w:left="0" w:hanging="2"/>
        <w:jc w:val="both"/>
        <w:rPr>
          <w:b/>
          <w:bCs/>
        </w:rPr>
      </w:pPr>
      <w:r w:rsidRPr="00E542FF">
        <w:rPr>
          <w:b/>
          <w:bCs/>
          <w:rtl/>
        </w:rPr>
        <w:t>به این جزوه به زبان خود یا با قالب دیگری نیاز دارید؟</w:t>
      </w:r>
    </w:p>
    <w:p w:rsidR="004F05DD" w:rsidRDefault="004F05DD">
      <w:pPr>
        <w:bidi/>
        <w:spacing w:line="276" w:lineRule="auto"/>
        <w:ind w:left="0" w:hanging="2"/>
        <w:jc w:val="both"/>
      </w:pPr>
    </w:p>
    <w:p w:rsidR="004F05DD" w:rsidRDefault="005F5283">
      <w:pPr>
        <w:bidi/>
        <w:spacing w:line="276" w:lineRule="auto"/>
        <w:ind w:left="0" w:hanging="2"/>
        <w:jc w:val="both"/>
      </w:pPr>
      <w:r>
        <w:rPr>
          <w:rtl/>
        </w:rPr>
        <w:t xml:space="preserve">اگر به زبانی غیر از انگلیسی صحبت می کنید، خدمات مترجم شفاهی رایگان برای شما در دسترس است. </w:t>
      </w:r>
    </w:p>
    <w:p w:rsidR="004F05DD" w:rsidRDefault="005F5283">
      <w:pPr>
        <w:bidi/>
        <w:spacing w:line="276" w:lineRule="auto"/>
        <w:ind w:left="0" w:hanging="2"/>
        <w:jc w:val="both"/>
      </w:pPr>
      <w:r>
        <w:rPr>
          <w:rtl/>
        </w:rPr>
        <w:t>با *[طرح بهداشت روان نام] * تماس بگیرید *[طرح بهداشت روان در صورت تفاوت با پا نوشت شماره یا شماره های رایگان را وارد کنید]. طرح بهداشت روان شما 24 ساعت شبانه روز و هفت روز هفته در دسترس است.</w:t>
      </w:r>
    </w:p>
    <w:p w:rsidR="004F05DD" w:rsidRDefault="004F05DD">
      <w:pPr>
        <w:bidi/>
        <w:spacing w:line="276" w:lineRule="auto"/>
        <w:ind w:left="0" w:hanging="2"/>
        <w:jc w:val="both"/>
      </w:pPr>
    </w:p>
    <w:p w:rsidR="004F05DD" w:rsidRDefault="005F5283">
      <w:pPr>
        <w:bidi/>
        <w:spacing w:line="276" w:lineRule="auto"/>
        <w:ind w:left="0" w:hanging="2"/>
        <w:jc w:val="both"/>
      </w:pPr>
      <w:r>
        <w:rPr>
          <w:rtl/>
        </w:rPr>
        <w:t>همچنین می‌توانید با برنامه سلامت روان در *[طرح بهداشت  روان  شماره تلفن(های) رایگان را درج کنید] تماس بگیرید تا چاپ بزرگ، خط بریل یا نسخه صوتی را دریافت کنید.طرح بهداشت روان به شما کمک خواهد کرد.</w:t>
      </w:r>
    </w:p>
    <w:p w:rsidR="004F05DD" w:rsidRDefault="004F05DD">
      <w:pPr>
        <w:bidi/>
        <w:spacing w:line="276" w:lineRule="auto"/>
        <w:ind w:left="0" w:hanging="2"/>
        <w:jc w:val="both"/>
      </w:pPr>
    </w:p>
    <w:p w:rsidR="004F05DD" w:rsidRDefault="005F5283">
      <w:pPr>
        <w:bidi/>
        <w:spacing w:line="276" w:lineRule="auto"/>
        <w:ind w:left="0" w:hanging="2"/>
        <w:jc w:val="both"/>
      </w:pPr>
      <w:r>
        <w:rPr>
          <w:rtl/>
        </w:rPr>
        <w:t>اگر این جزوه راهنما یا سایر مطالب نوشته شده را به زبانی غیر از انگلیسی می‌خواهید، با طرح بهداشت روان تماس بگیرید. طرح بهداشت روان شما به زبان خودتان از طریق تلفن کمک می کند.</w:t>
      </w:r>
    </w:p>
    <w:p w:rsidR="004F05DD" w:rsidRDefault="004F05DD">
      <w:pPr>
        <w:bidi/>
        <w:spacing w:line="276" w:lineRule="auto"/>
        <w:ind w:left="0" w:hanging="2"/>
        <w:jc w:val="both"/>
      </w:pPr>
    </w:p>
    <w:p w:rsidR="004F05DD" w:rsidRDefault="005F5283">
      <w:pPr>
        <w:bidi/>
        <w:spacing w:line="276" w:lineRule="auto"/>
        <w:ind w:left="0" w:hanging="2"/>
        <w:jc w:val="both"/>
      </w:pPr>
      <w:r>
        <w:rPr>
          <w:rtl/>
        </w:rPr>
        <w:lastRenderedPageBreak/>
        <w:t>این اطلاعات به زبان های ذکر شده در زیر موجود است.</w:t>
      </w:r>
    </w:p>
    <w:p w:rsidR="004F05DD" w:rsidRDefault="005F5283">
      <w:pPr>
        <w:numPr>
          <w:ilvl w:val="0"/>
          <w:numId w:val="18"/>
        </w:numPr>
        <w:bidi/>
        <w:spacing w:line="276" w:lineRule="auto"/>
        <w:ind w:left="0" w:hanging="2"/>
        <w:jc w:val="both"/>
      </w:pPr>
      <w:r>
        <w:rPr>
          <w:rtl/>
        </w:rPr>
        <w:t>*[طرح بهداشت روان برای فهرست زبان های رایج]</w:t>
      </w:r>
    </w:p>
    <w:p w:rsidR="004F05DD" w:rsidRDefault="004F05DD">
      <w:pPr>
        <w:bidi/>
        <w:spacing w:line="276" w:lineRule="auto"/>
        <w:ind w:left="0" w:hanging="2"/>
        <w:jc w:val="both"/>
      </w:pPr>
    </w:p>
    <w:p w:rsidR="004F05DD" w:rsidRPr="0055589C" w:rsidRDefault="005F5283">
      <w:pPr>
        <w:bidi/>
        <w:spacing w:line="276" w:lineRule="auto"/>
        <w:ind w:left="0" w:hanging="2"/>
        <w:jc w:val="both"/>
        <w:rPr>
          <w:bCs/>
        </w:rPr>
      </w:pPr>
      <w:r w:rsidRPr="0055589C">
        <w:rPr>
          <w:bCs/>
          <w:rtl/>
        </w:rPr>
        <w:t>طرح بهداشت روان من مسؤل چیست؟</w:t>
      </w:r>
    </w:p>
    <w:p w:rsidR="004F05DD" w:rsidRDefault="004F05DD">
      <w:pPr>
        <w:bidi/>
        <w:spacing w:line="276" w:lineRule="auto"/>
        <w:ind w:left="0" w:hanging="2"/>
        <w:jc w:val="both"/>
      </w:pPr>
    </w:p>
    <w:p w:rsidR="004F05DD" w:rsidRDefault="005F5283">
      <w:pPr>
        <w:bidi/>
        <w:spacing w:line="276" w:lineRule="auto"/>
        <w:ind w:left="0" w:hanging="2"/>
        <w:jc w:val="both"/>
      </w:pPr>
      <w:r>
        <w:rPr>
          <w:rtl/>
        </w:rPr>
        <w:t>طرح بهداشت روان شما مسئول موارد زیر است:</w:t>
      </w:r>
    </w:p>
    <w:p w:rsidR="004F05DD" w:rsidRDefault="005F5283">
      <w:pPr>
        <w:numPr>
          <w:ilvl w:val="0"/>
          <w:numId w:val="18"/>
        </w:numPr>
        <w:bidi/>
        <w:spacing w:line="276" w:lineRule="auto"/>
        <w:ind w:left="0" w:hanging="2"/>
        <w:jc w:val="both"/>
      </w:pPr>
      <w:r>
        <w:rPr>
          <w:rtl/>
        </w:rPr>
        <w:t>تشخیص اینکه آیا با توجه به "معیارهای استحقاق دسترسی" به خدمات بهداشت روان، شما واجد شرایط برای دریافت خدمات از کانتی یا شبکه درمانگران آن هستید یا خیر.</w:t>
      </w:r>
    </w:p>
    <w:p w:rsidR="004F05DD" w:rsidRDefault="005F5283">
      <w:pPr>
        <w:numPr>
          <w:ilvl w:val="0"/>
          <w:numId w:val="18"/>
        </w:numPr>
        <w:bidi/>
        <w:spacing w:line="276" w:lineRule="auto"/>
        <w:ind w:left="0" w:hanging="2"/>
        <w:jc w:val="both"/>
      </w:pPr>
      <w:r>
        <w:rPr>
          <w:rtl/>
        </w:rPr>
        <w:t>ارائه ارزیابی برای تعیین اینکه آیا به خدمات تخصصی بهداشت روان نیاز دارید یا خیر.</w:t>
      </w:r>
    </w:p>
    <w:p w:rsidR="004F05DD" w:rsidRDefault="005F5283">
      <w:pPr>
        <w:numPr>
          <w:ilvl w:val="0"/>
          <w:numId w:val="18"/>
        </w:numPr>
        <w:bidi/>
        <w:spacing w:line="276" w:lineRule="auto"/>
        <w:ind w:left="0" w:hanging="2"/>
        <w:jc w:val="both"/>
      </w:pPr>
      <w:r>
        <w:rPr>
          <w:rtl/>
        </w:rPr>
        <w:t>ارائه یک شماره تلفن رایگان که 24 ساعت شبانه روز و هفت روز هفته پاسخگو باشد، که بتواند به شما بگوید چگونه از طرح بهداشت روان خدمات دریافت کنید. *[طرح بهداشت روان برای درج شماره(های) تلفن رایگان].</w:t>
      </w:r>
    </w:p>
    <w:p w:rsidR="004F05DD" w:rsidRDefault="005F5283">
      <w:pPr>
        <w:numPr>
          <w:ilvl w:val="0"/>
          <w:numId w:val="18"/>
        </w:numPr>
        <w:bidi/>
        <w:spacing w:line="276" w:lineRule="auto"/>
        <w:ind w:left="0" w:hanging="2"/>
        <w:jc w:val="both"/>
      </w:pPr>
      <w:r>
        <w:rPr>
          <w:rtl/>
        </w:rPr>
        <w:t>داشتن درمانگران به تعداد کافی  مستقر درنزدیکی  شما برای اطمینان از اینکه در صورت نیاز بتوانید خدمات درمانی بهداشت روان تحت پوشش برنامه  سلامت روان را دریافت کنید.</w:t>
      </w:r>
    </w:p>
    <w:p w:rsidR="004F05DD" w:rsidRDefault="005F5283">
      <w:pPr>
        <w:numPr>
          <w:ilvl w:val="0"/>
          <w:numId w:val="18"/>
        </w:numPr>
        <w:bidi/>
        <w:spacing w:line="276" w:lineRule="auto"/>
        <w:ind w:left="0" w:hanging="2"/>
        <w:jc w:val="both"/>
      </w:pPr>
      <w:r>
        <w:rPr>
          <w:rtl/>
        </w:rPr>
        <w:t>اطلاع رسانی و آموزش شما در مورد خدمات موجود  طرح بهداشت روان شما.</w:t>
      </w:r>
    </w:p>
    <w:p w:rsidR="004F05DD" w:rsidRDefault="005F5283">
      <w:pPr>
        <w:numPr>
          <w:ilvl w:val="0"/>
          <w:numId w:val="18"/>
        </w:numPr>
        <w:bidi/>
        <w:spacing w:line="276" w:lineRule="auto"/>
        <w:ind w:left="0" w:hanging="2"/>
        <w:jc w:val="both"/>
      </w:pPr>
      <w:r>
        <w:rPr>
          <w:rtl/>
        </w:rPr>
        <w:t>ارائه خدمات به زبان شما یا توسط مترجم (در صورت لزوم) به طور رایگان و اطلاع دادن به شما از در دسترس بودن  خدمات مترجم.</w:t>
      </w:r>
    </w:p>
    <w:p w:rsidR="004F05DD" w:rsidRDefault="005F5283">
      <w:pPr>
        <w:numPr>
          <w:ilvl w:val="0"/>
          <w:numId w:val="18"/>
        </w:numPr>
        <w:bidi/>
        <w:spacing w:line="276" w:lineRule="auto"/>
        <w:ind w:left="0" w:hanging="2"/>
        <w:jc w:val="both"/>
      </w:pPr>
      <w:r>
        <w:rPr>
          <w:rtl/>
        </w:rPr>
        <w:t>ارائه اطلاعات مکتوب درباره آنچه به زبان های دیگر یا اشکال جایگزین مانند خط بریل یا چاپ بزرگ در دسترس شما می باشد. *[کانتی برای درج اطلاعات اضافی درباره مواد به زبان های رایج، در دسترس بودن قالب های جایگزین، در دسترس بودن کمک ها و خدمات کمکی و غیره].</w:t>
      </w:r>
    </w:p>
    <w:p w:rsidR="004F05DD" w:rsidRDefault="005F5283">
      <w:pPr>
        <w:numPr>
          <w:ilvl w:val="0"/>
          <w:numId w:val="18"/>
        </w:numPr>
        <w:bidi/>
        <w:spacing w:line="276" w:lineRule="auto"/>
        <w:ind w:left="0" w:hanging="2"/>
        <w:jc w:val="both"/>
      </w:pPr>
      <w:r>
        <w:rPr>
          <w:rtl/>
        </w:rPr>
        <w:t xml:space="preserve">اطلاع رسانی به شما درباره هر تغییر مهمی که در اطلاعات آمده در این جزوه راهنما، پیش آید. این اطلاع رسانی باید 30 روز قبل از آنکه تغییر اعمال شود، انجام گردد.  تغییر زمانی قابل توجه تلقی می شود که مقدار یا انواع خدمات موجود افزایش یا کاهش یابد، یا اگر تعداد درمانگران طرف قرارداد شبکه افزایش یا کاهش یابد، یا هر تغییر دیگری که بر مزایایی که شما از طرح بهداشت روانی دریافت می کنید تأثیر بگذارد. </w:t>
      </w:r>
    </w:p>
    <w:p w:rsidR="004F05DD" w:rsidRDefault="005F5283">
      <w:pPr>
        <w:numPr>
          <w:ilvl w:val="0"/>
          <w:numId w:val="18"/>
        </w:numPr>
        <w:bidi/>
        <w:spacing w:line="276" w:lineRule="auto"/>
        <w:ind w:left="0" w:hanging="2"/>
        <w:jc w:val="both"/>
      </w:pPr>
      <w:r>
        <w:rPr>
          <w:rtl/>
        </w:rPr>
        <w:t xml:space="preserve"> مراقبت شما را با سایر برنامه ‌ها یا سیستم‌های ارائه خدمات به گونه ای هماهنگ کند تا انتقال مراقبت را تسهیل کرده و معرفی ها برای افراد ذینفع   به درستی هدایت شود و اطمینان حاصل شود که حلقه ارجاع بسته است و درمانگر جدید مراقبت فرد ذینفع را می‌پذیرد.</w:t>
      </w:r>
    </w:p>
    <w:p w:rsidR="004F05DD" w:rsidRDefault="004F05DD">
      <w:pPr>
        <w:bidi/>
        <w:spacing w:line="276" w:lineRule="auto"/>
        <w:ind w:left="0" w:hanging="2"/>
        <w:jc w:val="both"/>
      </w:pPr>
    </w:p>
    <w:p w:rsidR="004F05DD" w:rsidRDefault="005F5283">
      <w:pPr>
        <w:bidi/>
        <w:spacing w:line="276" w:lineRule="auto"/>
        <w:ind w:left="0" w:hanging="2"/>
        <w:jc w:val="both"/>
      </w:pPr>
      <w:r>
        <w:rPr>
          <w:b/>
          <w:rtl/>
        </w:rPr>
        <w:t xml:space="preserve">اضافی اطلاعات خاصطرح بهداشت روان </w:t>
      </w:r>
      <w:r>
        <w:t xml:space="preserve"> </w:t>
      </w:r>
    </w:p>
    <w:p w:rsidR="004F05DD" w:rsidRDefault="004F05DD">
      <w:pPr>
        <w:bidi/>
        <w:spacing w:line="276" w:lineRule="auto"/>
        <w:ind w:left="0" w:hanging="2"/>
        <w:jc w:val="both"/>
      </w:pPr>
    </w:p>
    <w:p w:rsidR="004F05DD" w:rsidRDefault="005F5283">
      <w:pPr>
        <w:bidi/>
        <w:spacing w:line="276" w:lineRule="auto"/>
        <w:ind w:left="0" w:hanging="2"/>
        <w:jc w:val="both"/>
      </w:pPr>
      <w:r>
        <w:rPr>
          <w:rtl/>
        </w:rPr>
        <w:t>طرح بهداشت  روان اطلاعات خاص را در اینجا درج کنید [در صورت وجود].</w:t>
      </w:r>
    </w:p>
    <w:p w:rsidR="004F05DD" w:rsidRDefault="004F05DD">
      <w:pPr>
        <w:bidi/>
        <w:spacing w:line="276" w:lineRule="auto"/>
        <w:ind w:left="0" w:hanging="2"/>
      </w:pPr>
    </w:p>
    <w:p w:rsidR="004F05DD" w:rsidRPr="0055589C" w:rsidRDefault="005F5283">
      <w:pPr>
        <w:pStyle w:val="Heading1"/>
        <w:bidi/>
        <w:ind w:left="1" w:hanging="3"/>
        <w:jc w:val="center"/>
      </w:pPr>
      <w:bookmarkStart w:id="3" w:name="_heading=h.1fob9te" w:colFirst="0" w:colLast="0"/>
      <w:bookmarkEnd w:id="3"/>
      <w:r>
        <w:br w:type="page"/>
      </w:r>
      <w:r w:rsidRPr="0055589C">
        <w:rPr>
          <w:rtl/>
        </w:rPr>
        <w:lastRenderedPageBreak/>
        <w:t xml:space="preserve">اطلاعات در مورد برنامه </w:t>
      </w:r>
      <w:r w:rsidRPr="0055589C">
        <w:t>MEDI-CAL</w:t>
      </w:r>
    </w:p>
    <w:p w:rsidR="004F05DD" w:rsidRDefault="004F05DD">
      <w:pPr>
        <w:bidi/>
        <w:spacing w:line="276" w:lineRule="auto"/>
        <w:ind w:left="0" w:hanging="2"/>
      </w:pPr>
    </w:p>
    <w:p w:rsidR="004F05DD" w:rsidRPr="0055589C" w:rsidRDefault="005F5283">
      <w:pPr>
        <w:bidi/>
        <w:spacing w:line="276" w:lineRule="auto"/>
        <w:ind w:left="0" w:hanging="2"/>
        <w:jc w:val="both"/>
        <w:rPr>
          <w:bCs/>
        </w:rPr>
      </w:pPr>
      <w:r w:rsidRPr="0055589C">
        <w:rPr>
          <w:bCs/>
          <w:rtl/>
        </w:rPr>
        <w:t xml:space="preserve">چه کسی می تواند  از مزایای  </w:t>
      </w:r>
      <w:r w:rsidRPr="0055589C">
        <w:rPr>
          <w:b/>
        </w:rPr>
        <w:t>Medi-Cal</w:t>
      </w:r>
      <w:r w:rsidRPr="0055589C">
        <w:rPr>
          <w:bCs/>
          <w:rtl/>
        </w:rPr>
        <w:t xml:space="preserve"> بر خوردار شود؟</w:t>
      </w:r>
    </w:p>
    <w:p w:rsidR="004F05DD" w:rsidRDefault="004F05DD">
      <w:pPr>
        <w:bidi/>
        <w:spacing w:line="276" w:lineRule="auto"/>
        <w:ind w:left="0" w:hanging="2"/>
        <w:jc w:val="both"/>
      </w:pPr>
    </w:p>
    <w:p w:rsidR="004F05DD" w:rsidRDefault="005F5283">
      <w:pPr>
        <w:bidi/>
        <w:spacing w:line="276" w:lineRule="auto"/>
        <w:ind w:left="0" w:hanging="2"/>
        <w:jc w:val="both"/>
      </w:pPr>
      <w:r>
        <w:rPr>
          <w:rtl/>
        </w:rPr>
        <w:t xml:space="preserve">عوامل زیادی برای تصمیم گیری در مورد نوع پوشش بهداشتی که می توانید از </w:t>
      </w:r>
      <w:r>
        <w:t>Medi-Cal</w:t>
      </w:r>
      <w:r>
        <w:rPr>
          <w:rtl/>
        </w:rPr>
        <w:t xml:space="preserve"> دریافت کنید، مد نظر قرار می گیرد. آنها عبارتند از:</w:t>
      </w:r>
    </w:p>
    <w:p w:rsidR="004F05DD" w:rsidRDefault="005F5283">
      <w:pPr>
        <w:numPr>
          <w:ilvl w:val="0"/>
          <w:numId w:val="2"/>
        </w:numPr>
        <w:bidi/>
        <w:spacing w:line="276" w:lineRule="auto"/>
        <w:ind w:left="0" w:hanging="2"/>
        <w:jc w:val="both"/>
      </w:pPr>
      <w:r>
        <w:rPr>
          <w:rtl/>
        </w:rPr>
        <w:t>درآمد شما چقدر است</w:t>
      </w:r>
    </w:p>
    <w:p w:rsidR="004F05DD" w:rsidRDefault="005F5283">
      <w:pPr>
        <w:numPr>
          <w:ilvl w:val="0"/>
          <w:numId w:val="2"/>
        </w:numPr>
        <w:bidi/>
        <w:spacing w:line="276" w:lineRule="auto"/>
        <w:ind w:left="0" w:hanging="2"/>
        <w:jc w:val="both"/>
      </w:pPr>
      <w:r>
        <w:rPr>
          <w:rtl/>
        </w:rPr>
        <w:t>سن شما</w:t>
      </w:r>
    </w:p>
    <w:p w:rsidR="004F05DD" w:rsidRDefault="005F5283">
      <w:pPr>
        <w:numPr>
          <w:ilvl w:val="0"/>
          <w:numId w:val="2"/>
        </w:numPr>
        <w:bidi/>
        <w:spacing w:line="276" w:lineRule="auto"/>
        <w:ind w:left="0" w:hanging="2"/>
        <w:jc w:val="both"/>
      </w:pPr>
      <w:r>
        <w:rPr>
          <w:rtl/>
        </w:rPr>
        <w:t>سن هر کودکی که از او مراقبت می کنید</w:t>
      </w:r>
    </w:p>
    <w:p w:rsidR="004F05DD" w:rsidRDefault="005F5283">
      <w:pPr>
        <w:numPr>
          <w:ilvl w:val="0"/>
          <w:numId w:val="2"/>
        </w:numPr>
        <w:bidi/>
        <w:spacing w:line="276" w:lineRule="auto"/>
        <w:ind w:left="0" w:hanging="2"/>
        <w:jc w:val="both"/>
      </w:pPr>
      <w:r>
        <w:rPr>
          <w:rtl/>
        </w:rPr>
        <w:t>باردار، نابینا یا معلول هستید یا خیر</w:t>
      </w:r>
    </w:p>
    <w:p w:rsidR="004F05DD" w:rsidRDefault="005F5283">
      <w:pPr>
        <w:numPr>
          <w:ilvl w:val="0"/>
          <w:numId w:val="2"/>
        </w:numPr>
        <w:bidi/>
        <w:spacing w:line="276" w:lineRule="auto"/>
        <w:ind w:left="0" w:hanging="2"/>
        <w:jc w:val="both"/>
      </w:pPr>
      <w:r>
        <w:rPr>
          <w:rtl/>
        </w:rPr>
        <w:t xml:space="preserve">آیا تحت پوشش </w:t>
      </w:r>
      <w:r>
        <w:t>Medicare</w:t>
      </w:r>
      <w:r>
        <w:rPr>
          <w:rtl/>
        </w:rPr>
        <w:t xml:space="preserve"> هستید یا خیر</w:t>
      </w:r>
    </w:p>
    <w:p w:rsidR="004F05DD" w:rsidRDefault="004F05DD">
      <w:pPr>
        <w:bidi/>
        <w:spacing w:line="276" w:lineRule="auto"/>
        <w:ind w:left="0" w:hanging="2"/>
        <w:jc w:val="both"/>
      </w:pPr>
    </w:p>
    <w:p w:rsidR="004F05DD" w:rsidRDefault="005F5283">
      <w:pPr>
        <w:bidi/>
        <w:spacing w:line="276" w:lineRule="auto"/>
        <w:ind w:left="0" w:hanging="2"/>
        <w:jc w:val="both"/>
      </w:pPr>
      <w:r>
        <w:rPr>
          <w:rtl/>
        </w:rPr>
        <w:t xml:space="preserve">همچنین برای واجد شرایط بودن برای برخورداری از </w:t>
      </w:r>
      <w:r>
        <w:t>Medi-Cal</w:t>
      </w:r>
      <w:r>
        <w:rPr>
          <w:rtl/>
        </w:rPr>
        <w:t xml:space="preserve"> باید در کالیفرنیا زندگی کنید. اگر فکر می‌کنید واجد شرایط </w:t>
      </w:r>
      <w:r>
        <w:t>Medi-Cal</w:t>
      </w:r>
      <w:r>
        <w:rPr>
          <w:rtl/>
        </w:rPr>
        <w:t xml:space="preserve"> هستید، نحوه درخواست در زیر آمده است.</w:t>
      </w:r>
    </w:p>
    <w:p w:rsidR="004F05DD" w:rsidRDefault="004F05DD">
      <w:pPr>
        <w:bidi/>
        <w:spacing w:line="276" w:lineRule="auto"/>
        <w:ind w:left="0" w:hanging="2"/>
        <w:jc w:val="both"/>
      </w:pPr>
    </w:p>
    <w:p w:rsidR="004F05DD" w:rsidRDefault="004F05DD">
      <w:pPr>
        <w:bidi/>
        <w:spacing w:line="276" w:lineRule="auto"/>
        <w:ind w:left="0" w:hanging="2"/>
        <w:jc w:val="both"/>
      </w:pPr>
    </w:p>
    <w:p w:rsidR="004F05DD" w:rsidRDefault="005F5283">
      <w:pPr>
        <w:bidi/>
        <w:spacing w:line="276" w:lineRule="auto"/>
        <w:ind w:left="0" w:hanging="2"/>
        <w:jc w:val="both"/>
        <w:rPr>
          <w:b/>
        </w:rPr>
      </w:pPr>
      <w:r w:rsidRPr="0055589C">
        <w:rPr>
          <w:bCs/>
          <w:rtl/>
        </w:rPr>
        <w:t>چگونه می توانم برای</w:t>
      </w:r>
      <w:r>
        <w:rPr>
          <w:b/>
          <w:rtl/>
        </w:rPr>
        <w:t xml:space="preserve"> </w:t>
      </w:r>
      <w:r>
        <w:rPr>
          <w:b/>
        </w:rPr>
        <w:t>Medi-Cal</w:t>
      </w:r>
      <w:r>
        <w:rPr>
          <w:b/>
          <w:rtl/>
        </w:rPr>
        <w:t xml:space="preserve"> </w:t>
      </w:r>
      <w:r w:rsidRPr="0055589C">
        <w:rPr>
          <w:bCs/>
          <w:rtl/>
        </w:rPr>
        <w:t>درخواست بدهم؟</w:t>
      </w:r>
    </w:p>
    <w:p w:rsidR="004F05DD" w:rsidRDefault="004F05DD">
      <w:pPr>
        <w:bidi/>
        <w:spacing w:line="276" w:lineRule="auto"/>
        <w:ind w:left="0" w:hanging="2"/>
        <w:jc w:val="both"/>
        <w:rPr>
          <w:b/>
        </w:rPr>
      </w:pPr>
    </w:p>
    <w:p w:rsidR="004F05DD" w:rsidRDefault="005F5283">
      <w:pPr>
        <w:bidi/>
        <w:spacing w:line="276" w:lineRule="auto"/>
        <w:ind w:left="0" w:hanging="2"/>
        <w:jc w:val="both"/>
      </w:pPr>
      <w:r>
        <w:rPr>
          <w:rtl/>
        </w:rPr>
        <w:t xml:space="preserve">می توانید در هر زمانی از سال برای </w:t>
      </w:r>
      <w:r>
        <w:t>Medi-Cal</w:t>
      </w:r>
      <w:r>
        <w:rPr>
          <w:rtl/>
        </w:rPr>
        <w:t xml:space="preserve"> درخواست دهید. همچنین شما می توانید یکی از راه های زیر را برای دادن درخواست انتخاب کنید. آدرس ها و خطوط تماس خاص برای هر یک از گزینه ها را می توانید در وب  سایت</w:t>
      </w:r>
      <w:r>
        <w:rPr>
          <w:color w:val="4F81BD"/>
        </w:rPr>
        <w:t>http://www.dhcs.ca.gov/services/medi-cal/Pages/CountyOffices.aspx</w:t>
      </w:r>
      <w:r>
        <w:rPr>
          <w:rtl/>
        </w:rPr>
        <w:t xml:space="preserve"> بیابید.</w:t>
      </w:r>
    </w:p>
    <w:p w:rsidR="004F05DD" w:rsidRDefault="005F5283">
      <w:pPr>
        <w:numPr>
          <w:ilvl w:val="0"/>
          <w:numId w:val="9"/>
        </w:numPr>
        <w:bidi/>
        <w:spacing w:line="276" w:lineRule="auto"/>
        <w:ind w:left="0" w:hanging="2"/>
        <w:jc w:val="both"/>
      </w:pPr>
      <w:r w:rsidRPr="0055589C">
        <w:rPr>
          <w:b/>
          <w:bCs/>
          <w:u w:val="single"/>
          <w:rtl/>
        </w:rPr>
        <w:t>از طریق پست</w:t>
      </w:r>
      <w:r w:rsidRPr="0055589C">
        <w:rPr>
          <w:b/>
          <w:bCs/>
          <w:rtl/>
        </w:rPr>
        <w:t>:</w:t>
      </w:r>
      <w:r>
        <w:rPr>
          <w:rtl/>
        </w:rPr>
        <w:t xml:space="preserve"> برای </w:t>
      </w:r>
      <w:r>
        <w:t>Medi-Cal</w:t>
      </w:r>
      <w:r>
        <w:rPr>
          <w:rtl/>
        </w:rPr>
        <w:t xml:space="preserve"> با یک برنامه کاربردی ساده که به زبان انگلیسی و سایر زبان ها در آدرس</w:t>
      </w:r>
      <w:r>
        <w:rPr>
          <w:color w:val="4F81BD"/>
        </w:rPr>
        <w:t xml:space="preserve"> http://www.dhcs.ca.gov/services/medi-  cal/eligibility/Pages/SingleStreamApps.aspx</w:t>
      </w:r>
      <w:r>
        <w:rPr>
          <w:rtl/>
        </w:rPr>
        <w:t xml:space="preserve"> ارائه شده است، درخواست دهید. درخواست های تکمیل شده را به دفتر محلی کانتی خود ارسال کنید:</w:t>
      </w:r>
    </w:p>
    <w:p w:rsidR="004F05DD" w:rsidRDefault="005F5283">
      <w:pPr>
        <w:bidi/>
        <w:spacing w:line="276" w:lineRule="auto"/>
        <w:ind w:left="0" w:hanging="2"/>
        <w:jc w:val="both"/>
      </w:pPr>
      <w:r>
        <w:rPr>
          <w:rtl/>
        </w:rPr>
        <w:t>*[کانتی برای درج آدرس پستی دفتر خدمات اجتماعی محلی در اینجا.]</w:t>
      </w:r>
    </w:p>
    <w:p w:rsidR="004F05DD" w:rsidRDefault="005F5283">
      <w:pPr>
        <w:bidi/>
        <w:spacing w:line="276" w:lineRule="auto"/>
        <w:ind w:left="0" w:hanging="2"/>
        <w:jc w:val="both"/>
      </w:pPr>
      <w:r>
        <w:rPr>
          <w:rFonts w:ascii="Cambria Math" w:eastAsia="Cambria Math" w:hAnsi="Cambria Math" w:cs="Cambria Math"/>
        </w:rPr>
        <w:t>⦁</w:t>
      </w:r>
      <w:r>
        <w:t xml:space="preserve"> </w:t>
      </w:r>
      <w:r w:rsidR="0055589C">
        <w:rPr>
          <w:rFonts w:hint="cs"/>
          <w:rtl/>
        </w:rPr>
        <w:t xml:space="preserve">          </w:t>
      </w:r>
      <w:r w:rsidRPr="0055589C">
        <w:rPr>
          <w:b/>
          <w:bCs/>
          <w:u w:val="single"/>
          <w:rtl/>
        </w:rPr>
        <w:t>از طریق تلفن</w:t>
      </w:r>
      <w:r w:rsidRPr="0055589C">
        <w:rPr>
          <w:b/>
          <w:bCs/>
          <w:rtl/>
        </w:rPr>
        <w:t>:</w:t>
      </w:r>
      <w:r>
        <w:rPr>
          <w:rtl/>
        </w:rPr>
        <w:t xml:space="preserve"> برای درخواست از طریق تلفن، با دفتر محلی کانتی خود به آدرس زیر تماس بگیرید:</w:t>
      </w:r>
    </w:p>
    <w:p w:rsidR="004F05DD" w:rsidRDefault="004F05DD">
      <w:pPr>
        <w:bidi/>
        <w:spacing w:line="276" w:lineRule="auto"/>
        <w:ind w:left="0" w:hanging="2"/>
        <w:jc w:val="both"/>
      </w:pPr>
    </w:p>
    <w:p w:rsidR="004F05DD" w:rsidRDefault="005F5283">
      <w:pPr>
        <w:bidi/>
        <w:spacing w:line="276" w:lineRule="auto"/>
        <w:ind w:left="0" w:hanging="2"/>
        <w:jc w:val="both"/>
      </w:pPr>
      <w:r>
        <w:rPr>
          <w:rtl/>
        </w:rPr>
        <w:t>*[کانتی برای درج شماره تلفن دفتر محلی خدمات اجتماعی  در اینجا.]</w:t>
      </w:r>
    </w:p>
    <w:p w:rsidR="004F05DD" w:rsidRDefault="004F05DD">
      <w:pPr>
        <w:bidi/>
        <w:spacing w:line="276" w:lineRule="auto"/>
        <w:ind w:left="0" w:hanging="2"/>
        <w:jc w:val="both"/>
      </w:pPr>
    </w:p>
    <w:p w:rsidR="004F05DD" w:rsidRDefault="005F5283">
      <w:pPr>
        <w:numPr>
          <w:ilvl w:val="0"/>
          <w:numId w:val="9"/>
        </w:numPr>
        <w:bidi/>
        <w:spacing w:line="276" w:lineRule="auto"/>
        <w:ind w:left="0" w:hanging="2"/>
        <w:jc w:val="both"/>
      </w:pPr>
      <w:r w:rsidRPr="0055589C">
        <w:rPr>
          <w:b/>
          <w:bCs/>
          <w:u w:val="single"/>
          <w:rtl/>
        </w:rPr>
        <w:t>حضوری</w:t>
      </w:r>
      <w:r w:rsidRPr="0055589C">
        <w:rPr>
          <w:b/>
          <w:bCs/>
          <w:rtl/>
        </w:rPr>
        <w:t>:</w:t>
      </w:r>
      <w:r>
        <w:rPr>
          <w:rtl/>
        </w:rPr>
        <w:t xml:space="preserve"> برای درخواست حضوری، آدرس دفتر محلی کانتی خود را در فهرست  زیر پیدا کنید. در آنجا می توانید برای تکمیل درخواست خود کمک بگیرید. از طرف دیگر، اگر در کانتی دیگری زندگی می کنید، به وب سایتی که لینک آن در بالا آمده، مراجعه کنید.</w:t>
      </w:r>
    </w:p>
    <w:p w:rsidR="004F05DD" w:rsidRDefault="004F05DD">
      <w:pPr>
        <w:bidi/>
        <w:spacing w:line="276" w:lineRule="auto"/>
        <w:ind w:left="0" w:hanging="2"/>
        <w:jc w:val="both"/>
      </w:pPr>
    </w:p>
    <w:p w:rsidR="004F05DD" w:rsidRDefault="005F5283">
      <w:pPr>
        <w:bidi/>
        <w:spacing w:line="276" w:lineRule="auto"/>
        <w:ind w:left="0" w:hanging="2"/>
        <w:jc w:val="both"/>
      </w:pPr>
      <w:r>
        <w:rPr>
          <w:rtl/>
        </w:rPr>
        <w:t>*[کانتی برای درج اطلاعات موقعیت مکانی دفتر محلی خدمات اجتماعی ]</w:t>
      </w:r>
    </w:p>
    <w:p w:rsidR="004F05DD" w:rsidRDefault="004F05DD">
      <w:pPr>
        <w:bidi/>
        <w:spacing w:line="276" w:lineRule="auto"/>
        <w:ind w:left="0" w:hanging="2"/>
        <w:jc w:val="both"/>
      </w:pPr>
    </w:p>
    <w:p w:rsidR="004F05DD" w:rsidRDefault="005F5283">
      <w:pPr>
        <w:numPr>
          <w:ilvl w:val="0"/>
          <w:numId w:val="9"/>
        </w:numPr>
        <w:bidi/>
        <w:spacing w:line="276" w:lineRule="auto"/>
        <w:ind w:left="0" w:hanging="2"/>
        <w:jc w:val="both"/>
      </w:pPr>
      <w:r w:rsidRPr="0055589C">
        <w:rPr>
          <w:b/>
          <w:bCs/>
          <w:u w:val="single"/>
          <w:rtl/>
        </w:rPr>
        <w:lastRenderedPageBreak/>
        <w:t>آنلاین</w:t>
      </w:r>
      <w:r>
        <w:rPr>
          <w:rtl/>
        </w:rPr>
        <w:t xml:space="preserve">: درخواست آنلاین در </w:t>
      </w:r>
      <w:r>
        <w:rPr>
          <w:rFonts w:ascii="Cambria Math" w:eastAsia="Cambria Math" w:hAnsi="Cambria Math" w:cs="Cambria Math"/>
        </w:rPr>
        <w:t>⦁</w:t>
      </w:r>
      <w:r>
        <w:rPr>
          <w:color w:val="4F81BD"/>
        </w:rPr>
        <w:t xml:space="preserve"> www.benefitscal.com</w:t>
      </w:r>
      <w:r>
        <w:rPr>
          <w:rFonts w:ascii="Cambria Math" w:eastAsia="Cambria Math" w:hAnsi="Cambria Math" w:cs="Cambria Math"/>
          <w:color w:val="4F81BD"/>
        </w:rPr>
        <w:t>⦁</w:t>
      </w:r>
      <w:r>
        <w:rPr>
          <w:color w:val="4F81BD"/>
          <w:rtl/>
        </w:rPr>
        <w:t xml:space="preserve"> یا </w:t>
      </w:r>
      <w:r>
        <w:rPr>
          <w:rFonts w:ascii="Cambria Math" w:eastAsia="Cambria Math" w:hAnsi="Cambria Math" w:cs="Cambria Math"/>
          <w:color w:val="4F81BD"/>
        </w:rPr>
        <w:t>⦁</w:t>
      </w:r>
      <w:r>
        <w:rPr>
          <w:color w:val="4F81BD"/>
        </w:rPr>
        <w:t xml:space="preserve"> www.coveredca.com. </w:t>
      </w:r>
      <w:r>
        <w:rPr>
          <w:rtl/>
        </w:rPr>
        <w:t xml:space="preserve">از آنجایی که </w:t>
      </w:r>
      <w:r>
        <w:t>Medi-Cal</w:t>
      </w:r>
      <w:r>
        <w:rPr>
          <w:rtl/>
        </w:rPr>
        <w:t xml:space="preserve"> در سطح کانتی ارائه می شود، برنامه ها به طور ایمن مستقیماً به دفتر محلی خدمات اجتماعی کانتی شما منتقل می شوند.</w:t>
      </w:r>
    </w:p>
    <w:p w:rsidR="004F05DD" w:rsidRDefault="004F05DD">
      <w:pPr>
        <w:bidi/>
        <w:spacing w:line="276" w:lineRule="auto"/>
        <w:ind w:left="0" w:hanging="2"/>
        <w:jc w:val="both"/>
      </w:pPr>
    </w:p>
    <w:p w:rsidR="004F05DD" w:rsidRDefault="005F5283">
      <w:pPr>
        <w:bidi/>
        <w:spacing w:line="276" w:lineRule="auto"/>
        <w:ind w:left="0" w:hanging="2"/>
        <w:jc w:val="both"/>
      </w:pPr>
      <w:r>
        <w:rPr>
          <w:rtl/>
        </w:rPr>
        <w:t>*[کانتی برای درج اطلاعات موقعیت مکانی دفترمحلی خدمات اجتماعی .]</w:t>
      </w:r>
    </w:p>
    <w:p w:rsidR="004F05DD" w:rsidRDefault="004F05DD">
      <w:pPr>
        <w:bidi/>
        <w:spacing w:line="276" w:lineRule="auto"/>
        <w:ind w:left="0" w:hanging="2"/>
        <w:jc w:val="both"/>
      </w:pPr>
    </w:p>
    <w:p w:rsidR="004F05DD" w:rsidRDefault="005F5283">
      <w:pPr>
        <w:bidi/>
        <w:spacing w:line="276" w:lineRule="auto"/>
        <w:ind w:left="0" w:hanging="2"/>
        <w:jc w:val="both"/>
      </w:pPr>
      <w:r>
        <w:rPr>
          <w:rtl/>
        </w:rPr>
        <w:t>اگر برای دادن درخواست کمک نیاز دارید، یا سؤالی دارید، می‌توانید با یک مشاوررسمی ثبت نام  (</w:t>
      </w:r>
      <w:r>
        <w:t>CEC</w:t>
      </w:r>
      <w:r>
        <w:rPr>
          <w:rtl/>
        </w:rPr>
        <w:t xml:space="preserve">) به صورت رایگان با شماره 1506-300-800-1 تماس بگیرید، یا یک </w:t>
      </w:r>
      <w:r>
        <w:t>CEC</w:t>
      </w:r>
      <w:r>
        <w:rPr>
          <w:rtl/>
        </w:rPr>
        <w:t xml:space="preserve"> محلی را در</w:t>
      </w:r>
      <w:r>
        <w:rPr>
          <w:color w:val="4F81BD"/>
        </w:rPr>
        <w:t xml:space="preserve">https://apply.coveredca.com/hix/broker/search </w:t>
      </w:r>
      <w:r>
        <w:rPr>
          <w:rtl/>
        </w:rPr>
        <w:t>جستجو کنید.</w:t>
      </w:r>
    </w:p>
    <w:p w:rsidR="004F05DD" w:rsidRDefault="004F05DD">
      <w:pPr>
        <w:bidi/>
        <w:spacing w:line="276" w:lineRule="auto"/>
        <w:ind w:left="0" w:hanging="2"/>
        <w:jc w:val="both"/>
      </w:pPr>
    </w:p>
    <w:p w:rsidR="004F05DD" w:rsidRDefault="005F5283">
      <w:pPr>
        <w:bidi/>
        <w:spacing w:line="276" w:lineRule="auto"/>
        <w:ind w:left="0" w:hanging="2"/>
        <w:jc w:val="both"/>
      </w:pPr>
      <w:r>
        <w:rPr>
          <w:rtl/>
        </w:rPr>
        <w:t xml:space="preserve">اگر هنوز درباره برنامه </w:t>
      </w:r>
      <w:r>
        <w:t>Medi-Cal</w:t>
      </w:r>
      <w:r>
        <w:rPr>
          <w:rtl/>
        </w:rPr>
        <w:t xml:space="preserve"> سؤالی دارید، می توانید در </w:t>
      </w:r>
      <w:r>
        <w:rPr>
          <w:color w:val="4F81BD"/>
        </w:rPr>
        <w:t xml:space="preserve">http://www.dhcs.ca.gov/individuals/Pages/Steps-to-Medi-Cal.aspx </w:t>
      </w:r>
      <w:r>
        <w:rPr>
          <w:rtl/>
        </w:rPr>
        <w:t>اطلاعات بیشتری کسب کنید.</w:t>
      </w:r>
    </w:p>
    <w:p w:rsidR="004F05DD" w:rsidRDefault="004F05DD">
      <w:pPr>
        <w:bidi/>
        <w:spacing w:line="276" w:lineRule="auto"/>
        <w:ind w:left="0" w:hanging="2"/>
        <w:jc w:val="both"/>
      </w:pPr>
    </w:p>
    <w:p w:rsidR="004F05DD" w:rsidRDefault="004F05DD">
      <w:pPr>
        <w:bidi/>
        <w:spacing w:line="276" w:lineRule="auto"/>
        <w:ind w:left="0" w:hanging="2"/>
        <w:jc w:val="both"/>
      </w:pPr>
    </w:p>
    <w:p w:rsidR="004F05DD" w:rsidRPr="0055589C" w:rsidRDefault="005F5283">
      <w:pPr>
        <w:bidi/>
        <w:spacing w:line="276" w:lineRule="auto"/>
        <w:ind w:left="0" w:hanging="2"/>
        <w:jc w:val="both"/>
        <w:rPr>
          <w:bCs/>
        </w:rPr>
      </w:pPr>
      <w:r w:rsidRPr="0055589C">
        <w:rPr>
          <w:bCs/>
          <w:rtl/>
        </w:rPr>
        <w:t>خدمات اضطراری چیست؟</w:t>
      </w:r>
    </w:p>
    <w:p w:rsidR="004F05DD" w:rsidRDefault="004F05DD">
      <w:pPr>
        <w:bidi/>
        <w:spacing w:line="276" w:lineRule="auto"/>
        <w:ind w:left="0" w:hanging="2"/>
        <w:jc w:val="both"/>
      </w:pPr>
    </w:p>
    <w:p w:rsidR="004F05DD" w:rsidRDefault="005F5283">
      <w:pPr>
        <w:bidi/>
        <w:spacing w:line="276" w:lineRule="auto"/>
        <w:ind w:left="0" w:hanging="2"/>
        <w:jc w:val="both"/>
      </w:pPr>
      <w:r>
        <w:rPr>
          <w:rtl/>
        </w:rPr>
        <w:t>خدمات اضطراری خدماتی برای افراد ذینفعی  است که یک مشکل پزشکی غیرمنتظره از جمله یک مشکل پزشکی اضطراری روانپزشکی را تجربه می کنند.</w:t>
      </w:r>
    </w:p>
    <w:p w:rsidR="004F05DD" w:rsidRDefault="005F5283">
      <w:pPr>
        <w:bidi/>
        <w:spacing w:line="276" w:lineRule="auto"/>
        <w:ind w:left="0" w:hanging="2"/>
        <w:jc w:val="both"/>
      </w:pPr>
      <w:r>
        <w:rPr>
          <w:rtl/>
        </w:rPr>
        <w:t>یک مشکل پزشکی اضطراری دارای علائم آنقدر شدید است (احتمالاً شامل درد شدید هم می شود) که یک فرد معمولی می‌تواند به طور معقول انتظار داشته باشد که هر لحظه ممکن است موارد زیر رخ دهد:</w:t>
      </w:r>
    </w:p>
    <w:p w:rsidR="004F05DD" w:rsidRDefault="005F5283">
      <w:pPr>
        <w:numPr>
          <w:ilvl w:val="0"/>
          <w:numId w:val="9"/>
        </w:numPr>
        <w:bidi/>
        <w:spacing w:line="276" w:lineRule="auto"/>
        <w:ind w:left="0" w:hanging="2"/>
        <w:jc w:val="both"/>
      </w:pPr>
      <w:r>
        <w:rPr>
          <w:rtl/>
        </w:rPr>
        <w:t>سلامت فرد می تواند با مشکل جدی مواجه شود.</w:t>
      </w:r>
    </w:p>
    <w:p w:rsidR="004F05DD" w:rsidRDefault="005F5283">
      <w:pPr>
        <w:numPr>
          <w:ilvl w:val="0"/>
          <w:numId w:val="9"/>
        </w:numPr>
        <w:bidi/>
        <w:spacing w:line="276" w:lineRule="auto"/>
        <w:ind w:left="0" w:hanging="2"/>
        <w:jc w:val="both"/>
      </w:pPr>
      <w:r>
        <w:rPr>
          <w:rtl/>
        </w:rPr>
        <w:t>مشکل(های) جدی در عملکردهای بدن</w:t>
      </w:r>
    </w:p>
    <w:p w:rsidR="004F05DD" w:rsidRDefault="005F5283">
      <w:pPr>
        <w:numPr>
          <w:ilvl w:val="0"/>
          <w:numId w:val="9"/>
        </w:numPr>
        <w:bidi/>
        <w:spacing w:line="276" w:lineRule="auto"/>
        <w:ind w:left="0" w:hanging="2"/>
        <w:jc w:val="both"/>
      </w:pPr>
      <w:r>
        <w:rPr>
          <w:rtl/>
        </w:rPr>
        <w:t>مشکل(های) جدی در هر اندام یا قسمتی از بدن</w:t>
      </w:r>
    </w:p>
    <w:p w:rsidR="004F05DD" w:rsidRDefault="004F05DD">
      <w:pPr>
        <w:bidi/>
        <w:spacing w:line="276" w:lineRule="auto"/>
        <w:ind w:left="0" w:hanging="2"/>
        <w:jc w:val="both"/>
      </w:pPr>
    </w:p>
    <w:p w:rsidR="004F05DD" w:rsidRDefault="005F5283">
      <w:pPr>
        <w:bidi/>
        <w:spacing w:line="276" w:lineRule="auto"/>
        <w:ind w:left="0" w:hanging="2"/>
        <w:jc w:val="both"/>
      </w:pPr>
      <w:r>
        <w:rPr>
          <w:rtl/>
        </w:rPr>
        <w:t>یک وضعیت پزشکی اورژانسی روانپزشکی زمانی رخ می دهد که یک فرد معمولی فکر کند که فردی:</w:t>
      </w:r>
    </w:p>
    <w:p w:rsidR="004F05DD" w:rsidRDefault="005F5283">
      <w:pPr>
        <w:widowControl w:val="0"/>
        <w:numPr>
          <w:ilvl w:val="0"/>
          <w:numId w:val="10"/>
        </w:numPr>
        <w:pBdr>
          <w:top w:val="nil"/>
          <w:left w:val="nil"/>
          <w:bottom w:val="nil"/>
          <w:right w:val="nil"/>
          <w:between w:val="nil"/>
        </w:pBdr>
        <w:bidi/>
        <w:spacing w:line="276" w:lineRule="auto"/>
        <w:ind w:left="0" w:hanging="2"/>
        <w:jc w:val="both"/>
        <w:rPr>
          <w:rFonts w:ascii="Arial" w:eastAsia="Arial" w:hAnsi="Arial" w:cs="Arial"/>
          <w:color w:val="000000"/>
        </w:rPr>
      </w:pPr>
      <w:r>
        <w:rPr>
          <w:rFonts w:ascii="Arial" w:eastAsia="Arial" w:hAnsi="Arial" w:cs="Arial"/>
          <w:color w:val="000000"/>
          <w:rtl/>
        </w:rPr>
        <w:t>به دلیل شرایط سلامتی روانی یا مشکوک بودن به ابتلا به بیماری روانی، خطری حاضر برای خود یا شخص دیگری است.</w:t>
      </w:r>
    </w:p>
    <w:p w:rsidR="004F05DD" w:rsidRDefault="005F5283">
      <w:pPr>
        <w:numPr>
          <w:ilvl w:val="0"/>
          <w:numId w:val="10"/>
        </w:numPr>
        <w:bidi/>
        <w:spacing w:line="276" w:lineRule="auto"/>
        <w:ind w:left="0" w:hanging="2"/>
        <w:jc w:val="both"/>
      </w:pPr>
      <w:r>
        <w:rPr>
          <w:rtl/>
        </w:rPr>
        <w:t>به دلیل آنچه به نظر می رسد یک مشکل روانی باشد، فورا قادر به تهیه یا خوردن غذا یا استفاده از لباس یا سرپناه    نیست.</w:t>
      </w:r>
    </w:p>
    <w:p w:rsidR="004F05DD" w:rsidRDefault="004F05DD">
      <w:pPr>
        <w:bidi/>
        <w:spacing w:line="276" w:lineRule="auto"/>
        <w:ind w:left="0" w:hanging="2"/>
        <w:jc w:val="both"/>
      </w:pPr>
    </w:p>
    <w:p w:rsidR="004F05DD" w:rsidRDefault="005F5283">
      <w:pPr>
        <w:bidi/>
        <w:spacing w:line="276" w:lineRule="auto"/>
        <w:ind w:left="0" w:hanging="2"/>
        <w:jc w:val="both"/>
      </w:pPr>
      <w:r>
        <w:rPr>
          <w:rtl/>
        </w:rPr>
        <w:t xml:space="preserve">خدمات اضطراری 24 ساعت شبانه روز و هفت روز هفته برای افراد تحت پوشش </w:t>
      </w:r>
      <w:r>
        <w:t>Medi-Cal</w:t>
      </w:r>
      <w:r>
        <w:rPr>
          <w:rtl/>
        </w:rPr>
        <w:t xml:space="preserve">  ارایه می شود.  برای خدمات اضطراری  نیاز به مجوز قبلی نیست. برنامه </w:t>
      </w:r>
      <w:r>
        <w:t>Medi- Cal</w:t>
      </w:r>
      <w:r>
        <w:rPr>
          <w:rtl/>
        </w:rPr>
        <w:t xml:space="preserve"> شرایط اضطراری را پوشش می دهد، خواه این وضعیت به دلیل وضعیت سلامت پزشکی یا روان پزشکی  (عاطفی یا روانی) باشد. اگر در </w:t>
      </w:r>
      <w:r>
        <w:t>Medi-Cal</w:t>
      </w:r>
      <w:r>
        <w:rPr>
          <w:rtl/>
        </w:rPr>
        <w:t xml:space="preserve"> ثبت نام کرده باشید، حتی اگر مشخص شود که موردتان اضطراری نیست، برای رفتن به اورژانس  صورتحسابی دریافت نمی کنید.اگر فکر می‌کنید در شرایط اضطراری هستید، با 911 تماس بگیرید یا برای گرفتن کمک به هر بیمارستان یا مکان دیگری بروید.</w:t>
      </w:r>
    </w:p>
    <w:p w:rsidR="004F05DD" w:rsidRDefault="004F05DD">
      <w:pPr>
        <w:bidi/>
        <w:spacing w:line="276" w:lineRule="auto"/>
        <w:ind w:left="0" w:hanging="2"/>
        <w:jc w:val="both"/>
      </w:pPr>
    </w:p>
    <w:p w:rsidR="004F05DD" w:rsidRPr="0055589C" w:rsidRDefault="005F5283">
      <w:pPr>
        <w:bidi/>
        <w:spacing w:line="276" w:lineRule="auto"/>
        <w:ind w:left="0" w:hanging="2"/>
        <w:jc w:val="both"/>
        <w:rPr>
          <w:bCs/>
        </w:rPr>
      </w:pPr>
      <w:r w:rsidRPr="0055589C">
        <w:rPr>
          <w:bCs/>
          <w:rtl/>
        </w:rPr>
        <w:lastRenderedPageBreak/>
        <w:t>آیا امکانات رفت و آمد موجود است؟</w:t>
      </w:r>
    </w:p>
    <w:p w:rsidR="004F05DD" w:rsidRDefault="004F05DD">
      <w:pPr>
        <w:bidi/>
        <w:spacing w:line="276" w:lineRule="auto"/>
        <w:ind w:left="0" w:hanging="2"/>
        <w:jc w:val="both"/>
      </w:pPr>
    </w:p>
    <w:p w:rsidR="004F05DD" w:rsidRDefault="005F5283">
      <w:pPr>
        <w:bidi/>
        <w:spacing w:line="276" w:lineRule="auto"/>
        <w:ind w:left="0" w:hanging="2"/>
        <w:jc w:val="both"/>
      </w:pPr>
      <w:r>
        <w:rPr>
          <w:rtl/>
        </w:rPr>
        <w:t xml:space="preserve"> برای افراد تحت پوشش </w:t>
      </w:r>
      <w:r>
        <w:t>Medi-Cal</w:t>
      </w:r>
      <w:r>
        <w:rPr>
          <w:rtl/>
        </w:rPr>
        <w:t xml:space="preserve">  که خود قادر به فراهم کردن وسیله ایاب و ذهاب نیستند و به دلیل ضرورت پزشکی نیاز دارند برخی خدمات تحت پوشش </w:t>
      </w:r>
      <w:r>
        <w:t>Medi-Cal</w:t>
      </w:r>
      <w:r>
        <w:rPr>
          <w:rtl/>
        </w:rPr>
        <w:t>را دریافت کنند، امکانات رفت و آمد غیر اضطراری پزشکی و غیر پزشکی می تواند فراهم باشد. اگر برای رفت و آمد به کمک نیاز دارید، برای کسب اطلاعات و کمک با برنامه مراقبت مدیریت شده خود تماس بگیرید.</w:t>
      </w:r>
    </w:p>
    <w:p w:rsidR="004F05DD" w:rsidRDefault="004F05DD">
      <w:pPr>
        <w:bidi/>
        <w:spacing w:line="276" w:lineRule="auto"/>
        <w:ind w:left="0" w:hanging="2"/>
        <w:jc w:val="both"/>
      </w:pPr>
    </w:p>
    <w:p w:rsidR="004F05DD" w:rsidRDefault="005F5283">
      <w:pPr>
        <w:bidi/>
        <w:spacing w:line="276" w:lineRule="auto"/>
        <w:ind w:left="0" w:hanging="2"/>
        <w:jc w:val="both"/>
      </w:pPr>
      <w:r>
        <w:rPr>
          <w:rtl/>
        </w:rPr>
        <w:t xml:space="preserve">اگر </w:t>
      </w:r>
      <w:r>
        <w:t>Medi-Cal</w:t>
      </w:r>
      <w:r>
        <w:rPr>
          <w:rtl/>
        </w:rPr>
        <w:t xml:space="preserve"> دارید اما در برنامه مراقبت مدیریت شده ثبت نام نکرده اید و به وسیله نقلیه غیرپزشکی نیاز دارید، می توانید هنگامی که با شرکت حمل و نقل تماس می گیرید  با  طرح بهداشت روان کانتی خود تماس</w:t>
      </w:r>
      <w:r>
        <w:rPr>
          <w:strike/>
          <w:rtl/>
        </w:rPr>
        <w:t xml:space="preserve"> بگیری</w:t>
      </w:r>
      <w:r>
        <w:rPr>
          <w:rtl/>
        </w:rPr>
        <w:t>، آنها  در مورد تاریخ و زمان قرار ملاقات شما به اطلاعاتی نیاز دارند. اگر به حمل‌ونقل پزشکی غیر اضطراری نیاز دارید، درمانگر‌ شما می‌تواند حمل و نقل پزشکی غیر اضطراری را تجویز کند و شما را با یک ارائه‌دهنده خدمات حمل‌ونقل مرتبط کند تا وسیله سفر شما را به و از قرار ملاقات (های) شما هماهنگ کند.</w:t>
      </w:r>
    </w:p>
    <w:p w:rsidR="004F05DD" w:rsidRDefault="004F05DD">
      <w:pPr>
        <w:bidi/>
        <w:spacing w:line="276" w:lineRule="auto"/>
        <w:ind w:left="0" w:hanging="2"/>
        <w:jc w:val="both"/>
      </w:pPr>
    </w:p>
    <w:p w:rsidR="004F05DD" w:rsidRDefault="004F05DD">
      <w:pPr>
        <w:bidi/>
        <w:spacing w:line="276" w:lineRule="auto"/>
        <w:ind w:left="0" w:hanging="2"/>
        <w:jc w:val="both"/>
      </w:pPr>
    </w:p>
    <w:p w:rsidR="004F05DD" w:rsidRPr="0055589C" w:rsidRDefault="005F5283">
      <w:pPr>
        <w:bidi/>
        <w:spacing w:line="276" w:lineRule="auto"/>
        <w:ind w:left="0" w:hanging="2"/>
        <w:jc w:val="both"/>
        <w:rPr>
          <w:bCs/>
        </w:rPr>
      </w:pPr>
      <w:r w:rsidRPr="0055589C">
        <w:rPr>
          <w:bCs/>
          <w:rtl/>
        </w:rPr>
        <w:t>در صورت داشتن افکار خودکشی با چه کسی تماس بگیرم؟</w:t>
      </w:r>
    </w:p>
    <w:p w:rsidR="004F05DD" w:rsidRDefault="004F05DD">
      <w:pPr>
        <w:bidi/>
        <w:spacing w:line="276" w:lineRule="auto"/>
        <w:ind w:left="0" w:hanging="2"/>
        <w:jc w:val="both"/>
      </w:pPr>
    </w:p>
    <w:p w:rsidR="004F05DD" w:rsidRDefault="005F5283">
      <w:pPr>
        <w:bidi/>
        <w:spacing w:line="276" w:lineRule="auto"/>
        <w:ind w:left="0" w:hanging="2"/>
        <w:jc w:val="both"/>
      </w:pPr>
      <w:r>
        <w:rPr>
          <w:rtl/>
        </w:rPr>
        <w:t>اگر شما یا شخصی که می شناسید در بحران هستید، لطفاً با خط حیات بخش پیشگیری از خودکشی ملی</w:t>
      </w:r>
    </w:p>
    <w:p w:rsidR="004F05DD" w:rsidRDefault="005F5283">
      <w:pPr>
        <w:bidi/>
        <w:spacing w:line="276" w:lineRule="auto"/>
        <w:ind w:left="0" w:hanging="2"/>
        <w:jc w:val="both"/>
      </w:pPr>
      <w:r>
        <w:rPr>
          <w:rtl/>
        </w:rPr>
        <w:t xml:space="preserve"> به شماره </w:t>
      </w:r>
      <w:r>
        <w:rPr>
          <w:b/>
        </w:rPr>
        <w:t>988</w:t>
      </w:r>
      <w:r>
        <w:rPr>
          <w:rtl/>
        </w:rPr>
        <w:t xml:space="preserve"> یا   (8255) </w:t>
      </w:r>
      <w:r>
        <w:t>TALK</w:t>
      </w:r>
      <w:r>
        <w:rPr>
          <w:rtl/>
        </w:rPr>
        <w:t xml:space="preserve"> 273-800-1–تماس بگیرید.</w:t>
      </w:r>
    </w:p>
    <w:p w:rsidR="004F05DD" w:rsidRDefault="005F5283">
      <w:pPr>
        <w:bidi/>
        <w:spacing w:line="276" w:lineRule="auto"/>
        <w:ind w:left="0" w:hanging="2"/>
        <w:jc w:val="both"/>
      </w:pPr>
      <w:r>
        <w:rPr>
          <w:rtl/>
        </w:rPr>
        <w:t>برای ساکنان محلی که به دنبال دریافت کمک در شرایط بحران هستند و برای دسترسی به برنامه‌های بهداشت روان محلی، لطفاً با *[طرح بهداشت روان  شماره(های) مداخله در بحران 24 ساعته را وارد کنید] تماس بگیرید.</w:t>
      </w:r>
    </w:p>
    <w:p w:rsidR="004F05DD" w:rsidRDefault="004F05DD">
      <w:pPr>
        <w:bidi/>
        <w:spacing w:line="276" w:lineRule="auto"/>
        <w:ind w:left="0" w:hanging="2"/>
        <w:jc w:val="both"/>
      </w:pPr>
    </w:p>
    <w:p w:rsidR="004F05DD" w:rsidRPr="0055589C" w:rsidRDefault="005F5283">
      <w:pPr>
        <w:bidi/>
        <w:spacing w:line="276" w:lineRule="auto"/>
        <w:ind w:left="0" w:hanging="2"/>
        <w:jc w:val="both"/>
        <w:rPr>
          <w:bCs/>
        </w:rPr>
      </w:pPr>
      <w:r w:rsidRPr="0055589C">
        <w:rPr>
          <w:bCs/>
          <w:rtl/>
        </w:rPr>
        <w:t xml:space="preserve">اطلاعات خاصاضافی طرح بهداشت روان </w:t>
      </w:r>
    </w:p>
    <w:p w:rsidR="004F05DD" w:rsidRDefault="004F05DD">
      <w:pPr>
        <w:bidi/>
        <w:spacing w:line="276" w:lineRule="auto"/>
        <w:ind w:left="0" w:hanging="2"/>
        <w:jc w:val="both"/>
      </w:pPr>
    </w:p>
    <w:p w:rsidR="004F05DD" w:rsidRDefault="005F5283" w:rsidP="004C0CF6">
      <w:pPr>
        <w:bidi/>
        <w:spacing w:line="276" w:lineRule="auto"/>
        <w:ind w:left="0" w:hanging="2"/>
        <w:jc w:val="both"/>
      </w:pPr>
      <w:r>
        <w:rPr>
          <w:rtl/>
        </w:rPr>
        <w:t>اطلاعات خاصطرح بهداشت روان را در اینجا درج کنید [در صورت وجود</w:t>
      </w:r>
      <w:r w:rsidR="004C0CF6">
        <w:t>[</w:t>
      </w:r>
    </w:p>
    <w:p w:rsidR="004F05DD" w:rsidRDefault="004F05DD">
      <w:pPr>
        <w:bidi/>
        <w:spacing w:line="276" w:lineRule="auto"/>
        <w:ind w:left="0" w:hanging="2"/>
      </w:pPr>
    </w:p>
    <w:p w:rsidR="004F05DD" w:rsidRDefault="004F05DD">
      <w:pPr>
        <w:bidi/>
        <w:spacing w:line="276" w:lineRule="auto"/>
        <w:ind w:left="0" w:hanging="2"/>
      </w:pPr>
    </w:p>
    <w:p w:rsidR="004F05DD" w:rsidRDefault="004F05DD">
      <w:pPr>
        <w:bidi/>
        <w:spacing w:line="276" w:lineRule="auto"/>
        <w:ind w:left="0" w:hanging="2"/>
      </w:pPr>
    </w:p>
    <w:p w:rsidR="004F05DD" w:rsidRDefault="004F05DD">
      <w:pPr>
        <w:bidi/>
        <w:spacing w:line="276" w:lineRule="auto"/>
        <w:ind w:left="0" w:hanging="2"/>
      </w:pPr>
    </w:p>
    <w:p w:rsidR="004F05DD" w:rsidRDefault="004F05DD">
      <w:pPr>
        <w:bidi/>
        <w:spacing w:line="276" w:lineRule="auto"/>
        <w:ind w:left="0" w:hanging="2"/>
      </w:pPr>
    </w:p>
    <w:p w:rsidR="004F05DD" w:rsidRPr="0055589C" w:rsidRDefault="005F5283">
      <w:pPr>
        <w:pStyle w:val="Heading1"/>
        <w:bidi/>
        <w:ind w:left="1" w:hanging="3"/>
        <w:jc w:val="center"/>
      </w:pPr>
      <w:bookmarkStart w:id="4" w:name="_heading=h.3znysh7" w:colFirst="0" w:colLast="0"/>
      <w:bookmarkEnd w:id="4"/>
      <w:r>
        <w:br w:type="page"/>
      </w:r>
      <w:r w:rsidRPr="0055589C">
        <w:rPr>
          <w:rtl/>
        </w:rPr>
        <w:lastRenderedPageBreak/>
        <w:t>چگونه تشخیص دهید آیا شما یا کسی که می‌شناسید به کمک نیاز دارد</w:t>
      </w:r>
    </w:p>
    <w:p w:rsidR="004F05DD" w:rsidRDefault="004F05DD">
      <w:pPr>
        <w:bidi/>
        <w:spacing w:line="276" w:lineRule="auto"/>
        <w:ind w:left="0" w:hanging="2"/>
      </w:pPr>
    </w:p>
    <w:p w:rsidR="004F05DD" w:rsidRPr="0055589C" w:rsidRDefault="005F5283">
      <w:pPr>
        <w:bidi/>
        <w:spacing w:line="276" w:lineRule="auto"/>
        <w:ind w:left="0" w:hanging="2"/>
        <w:jc w:val="both"/>
        <w:rPr>
          <w:bCs/>
        </w:rPr>
      </w:pPr>
      <w:r w:rsidRPr="0055589C">
        <w:rPr>
          <w:bCs/>
          <w:rtl/>
        </w:rPr>
        <w:t>چگونه بفهمم که به کمک نیاز دارم؟</w:t>
      </w:r>
    </w:p>
    <w:p w:rsidR="004F05DD" w:rsidRDefault="004F05DD">
      <w:pPr>
        <w:bidi/>
        <w:spacing w:line="276" w:lineRule="auto"/>
        <w:ind w:left="0" w:hanging="2"/>
        <w:jc w:val="both"/>
      </w:pPr>
    </w:p>
    <w:p w:rsidR="004F05DD" w:rsidRDefault="005F5283">
      <w:pPr>
        <w:bidi/>
        <w:spacing w:line="276" w:lineRule="auto"/>
        <w:ind w:left="0" w:hanging="2"/>
        <w:jc w:val="both"/>
      </w:pPr>
      <w:r>
        <w:rPr>
          <w:rtl/>
        </w:rPr>
        <w:t xml:space="preserve">بسیاری از مردم دوران سختی در زندگی دارند و ممکن است مشکلات سلامت روانی را تجربه کنند. مهمترین چیزی که باید به خاطر بسپارید این است که کمک در دسترس است.  اگر شما یا یکی از اعضای خانواده تان واجد شرایط </w:t>
      </w:r>
      <w:r>
        <w:t>Medi-Cal</w:t>
      </w:r>
      <w:r>
        <w:rPr>
          <w:rtl/>
        </w:rPr>
        <w:t xml:space="preserve"> هستید و به خدمات بهداشت روان نیاز دارید، باید با خط دسترسی طرح بهداشت روان خود به آدرس *[طرح بهداشت روان برای درج شماره تلفن] تماس بگیرید. همچنین اگر برنامه مراقبت مدیریت شده شما  بر این باور باشد که شما یا یکی از اعضای خانواده تان به نوعی از خدمات بهداشت روان نیاز دارید که برنامه مراقبت مدیریت شما آن را پوشش نمی دهد،  می تواند به شما کمک کند تا با طرح بهداشت روان خود تماس بگیرید. طرح بهداشت روان به شما در یافتن   ارائه دهنده خدماتی که  ممکن است  مورد نیاز شما باشد، کمک می کند.</w:t>
      </w:r>
    </w:p>
    <w:p w:rsidR="004F05DD" w:rsidRDefault="005F5283">
      <w:pPr>
        <w:bidi/>
        <w:spacing w:line="276" w:lineRule="auto"/>
        <w:ind w:left="0" w:hanging="2"/>
        <w:jc w:val="both"/>
      </w:pPr>
      <w:r>
        <w:rPr>
          <w:rtl/>
        </w:rPr>
        <w:t>اگر شما یا یکی از اعضای خانواده یک یا چند مورد از علائم زیر را دارید، باید با طرح بهداشت روان خود تماس بگیرید ممکن است به کمک نیاز داشته باشید:</w:t>
      </w:r>
    </w:p>
    <w:p w:rsidR="004F05DD" w:rsidRDefault="005F5283">
      <w:pPr>
        <w:numPr>
          <w:ilvl w:val="0"/>
          <w:numId w:val="4"/>
        </w:numPr>
        <w:bidi/>
        <w:spacing w:line="276" w:lineRule="auto"/>
        <w:ind w:left="0" w:hanging="2"/>
        <w:jc w:val="both"/>
      </w:pPr>
      <w:r>
        <w:rPr>
          <w:rtl/>
        </w:rPr>
        <w:t>احساس افسردگی دارید (یا احساس ناامیدی، درماندگی یا بسیار دلتنگ بودن</w:t>
      </w:r>
      <w:r>
        <w:rPr>
          <w:strike/>
        </w:rPr>
        <w:t>)</w:t>
      </w:r>
      <w:r>
        <w:rPr>
          <w:rtl/>
        </w:rPr>
        <w:t xml:space="preserve"> یا احساس می کنید که نمی خواهید زندگی کنید</w:t>
      </w:r>
    </w:p>
    <w:p w:rsidR="004F05DD" w:rsidRDefault="005F5283">
      <w:pPr>
        <w:numPr>
          <w:ilvl w:val="0"/>
          <w:numId w:val="4"/>
        </w:numPr>
        <w:bidi/>
        <w:spacing w:line="276" w:lineRule="auto"/>
        <w:ind w:left="0" w:hanging="2"/>
        <w:jc w:val="both"/>
      </w:pPr>
      <w:r>
        <w:rPr>
          <w:rtl/>
        </w:rPr>
        <w:t>از دست دادن اشتیاق به فعالیت هایی که عموما دوست دارید انجام دهید</w:t>
      </w:r>
    </w:p>
    <w:p w:rsidR="004F05DD" w:rsidRDefault="005F5283">
      <w:pPr>
        <w:numPr>
          <w:ilvl w:val="0"/>
          <w:numId w:val="4"/>
        </w:numPr>
        <w:bidi/>
        <w:spacing w:line="276" w:lineRule="auto"/>
        <w:ind w:left="0" w:hanging="2"/>
        <w:jc w:val="both"/>
      </w:pPr>
      <w:r>
        <w:rPr>
          <w:rtl/>
        </w:rPr>
        <w:t>کاهش یا افزایش قابل توجه وزن در مدت زمان کوتاه</w:t>
      </w:r>
    </w:p>
    <w:p w:rsidR="004F05DD" w:rsidRDefault="005F5283">
      <w:pPr>
        <w:numPr>
          <w:ilvl w:val="0"/>
          <w:numId w:val="4"/>
        </w:numPr>
        <w:bidi/>
        <w:spacing w:line="276" w:lineRule="auto"/>
        <w:ind w:left="0" w:hanging="2"/>
        <w:jc w:val="both"/>
      </w:pPr>
      <w:r>
        <w:rPr>
          <w:rtl/>
        </w:rPr>
        <w:t>زیاد یا کم خوابیدن</w:t>
      </w:r>
    </w:p>
    <w:p w:rsidR="004F05DD" w:rsidRDefault="005F5283">
      <w:pPr>
        <w:numPr>
          <w:ilvl w:val="0"/>
          <w:numId w:val="4"/>
        </w:numPr>
        <w:bidi/>
        <w:spacing w:line="276" w:lineRule="auto"/>
        <w:ind w:left="0" w:hanging="2"/>
        <w:jc w:val="both"/>
      </w:pPr>
      <w:r>
        <w:rPr>
          <w:rtl/>
        </w:rPr>
        <w:t>حرکات بدنی آهسته یا بیش از حد تند</w:t>
      </w:r>
    </w:p>
    <w:p w:rsidR="004F05DD" w:rsidRDefault="005F5283">
      <w:pPr>
        <w:numPr>
          <w:ilvl w:val="0"/>
          <w:numId w:val="4"/>
        </w:numPr>
        <w:bidi/>
        <w:spacing w:line="276" w:lineRule="auto"/>
        <w:ind w:left="0" w:hanging="2"/>
        <w:jc w:val="both"/>
      </w:pPr>
      <w:r>
        <w:rPr>
          <w:rtl/>
        </w:rPr>
        <w:t>تقریبا هر روز احساس خستگی می کنید</w:t>
      </w:r>
    </w:p>
    <w:p w:rsidR="004F05DD" w:rsidRDefault="005F5283">
      <w:pPr>
        <w:numPr>
          <w:ilvl w:val="0"/>
          <w:numId w:val="4"/>
        </w:numPr>
        <w:bidi/>
        <w:spacing w:line="276" w:lineRule="auto"/>
        <w:ind w:left="0" w:hanging="2"/>
        <w:jc w:val="both"/>
      </w:pPr>
      <w:r>
        <w:rPr>
          <w:rtl/>
        </w:rPr>
        <w:t>احساس بی ارزشی یا احساس گناه مفرط</w:t>
      </w:r>
    </w:p>
    <w:p w:rsidR="004F05DD" w:rsidRDefault="005F5283">
      <w:pPr>
        <w:numPr>
          <w:ilvl w:val="0"/>
          <w:numId w:val="4"/>
        </w:numPr>
        <w:bidi/>
        <w:spacing w:line="276" w:lineRule="auto"/>
        <w:ind w:left="0" w:hanging="2"/>
        <w:jc w:val="both"/>
      </w:pPr>
      <w:r>
        <w:rPr>
          <w:rtl/>
        </w:rPr>
        <w:t>مشکل در تفکر، تمرکز و/یا تصمیم گیری</w:t>
      </w:r>
    </w:p>
    <w:p w:rsidR="004F05DD" w:rsidRDefault="005F5283">
      <w:pPr>
        <w:numPr>
          <w:ilvl w:val="0"/>
          <w:numId w:val="4"/>
        </w:numPr>
        <w:bidi/>
        <w:spacing w:line="276" w:lineRule="auto"/>
        <w:ind w:left="0" w:hanging="2"/>
        <w:jc w:val="both"/>
      </w:pPr>
      <w:r>
        <w:rPr>
          <w:rtl/>
        </w:rPr>
        <w:t>کاهش نیاز به خواب (احساس «استراحت» تنها پس از چند ساعت خواب)</w:t>
      </w:r>
    </w:p>
    <w:p w:rsidR="004F05DD" w:rsidRDefault="005F5283">
      <w:pPr>
        <w:numPr>
          <w:ilvl w:val="0"/>
          <w:numId w:val="4"/>
        </w:numPr>
        <w:bidi/>
        <w:spacing w:line="276" w:lineRule="auto"/>
        <w:ind w:left="0" w:hanging="2"/>
        <w:jc w:val="both"/>
      </w:pPr>
      <w:r>
        <w:rPr>
          <w:rtl/>
        </w:rPr>
        <w:t>افکار آنقدر تند از ذهنتان می گذرد که نمی توانید آنها را دنبال کنید</w:t>
      </w:r>
    </w:p>
    <w:p w:rsidR="004F05DD" w:rsidRDefault="005F5283">
      <w:pPr>
        <w:numPr>
          <w:ilvl w:val="0"/>
          <w:numId w:val="4"/>
        </w:numPr>
        <w:bidi/>
        <w:spacing w:line="276" w:lineRule="auto"/>
        <w:ind w:left="0" w:hanging="2"/>
        <w:jc w:val="both"/>
      </w:pPr>
      <w:r>
        <w:rPr>
          <w:rtl/>
        </w:rPr>
        <w:t>خیلی سریع صحبت می کنید یا نمی توانید صحبت  خود را متوقف کنید</w:t>
      </w:r>
    </w:p>
    <w:p w:rsidR="004F05DD" w:rsidRDefault="005F5283">
      <w:pPr>
        <w:numPr>
          <w:ilvl w:val="0"/>
          <w:numId w:val="4"/>
        </w:numPr>
        <w:bidi/>
        <w:spacing w:line="276" w:lineRule="auto"/>
        <w:ind w:left="0" w:hanging="2"/>
        <w:jc w:val="both"/>
      </w:pPr>
      <w:r>
        <w:rPr>
          <w:rtl/>
        </w:rPr>
        <w:t>اعتقاد به اینکه مردم در تعقیب شما هستند</w:t>
      </w:r>
    </w:p>
    <w:p w:rsidR="004F05DD" w:rsidRDefault="005F5283">
      <w:pPr>
        <w:numPr>
          <w:ilvl w:val="0"/>
          <w:numId w:val="4"/>
        </w:numPr>
        <w:bidi/>
        <w:spacing w:line="276" w:lineRule="auto"/>
        <w:ind w:left="0" w:hanging="2"/>
        <w:jc w:val="both"/>
      </w:pPr>
      <w:r>
        <w:rPr>
          <w:rtl/>
        </w:rPr>
        <w:t>شنیدن صحبت ها و/یا صداهایی که دیگران نمی شنوند</w:t>
      </w:r>
    </w:p>
    <w:p w:rsidR="004F05DD" w:rsidRDefault="005F5283">
      <w:pPr>
        <w:numPr>
          <w:ilvl w:val="0"/>
          <w:numId w:val="4"/>
        </w:numPr>
        <w:bidi/>
        <w:spacing w:line="276" w:lineRule="auto"/>
        <w:ind w:left="0" w:hanging="2"/>
        <w:jc w:val="both"/>
      </w:pPr>
      <w:r>
        <w:rPr>
          <w:rtl/>
        </w:rPr>
        <w:t>دیدن چیزهایی که دیگران نمی بینند</w:t>
      </w:r>
    </w:p>
    <w:p w:rsidR="004F05DD" w:rsidRDefault="005F5283">
      <w:pPr>
        <w:numPr>
          <w:ilvl w:val="0"/>
          <w:numId w:val="4"/>
        </w:numPr>
        <w:bidi/>
        <w:spacing w:line="276" w:lineRule="auto"/>
        <w:ind w:left="0" w:hanging="2"/>
        <w:jc w:val="both"/>
      </w:pPr>
      <w:r>
        <w:rPr>
          <w:rtl/>
        </w:rPr>
        <w:t xml:space="preserve">ناتوانی برای رفتن به محل کار یا مدرسه به دلیل احساس افسردگی (یا احساس ناامیدی، درماندگی، یا                       بسیار دلتنگ بودن)  </w:t>
      </w:r>
    </w:p>
    <w:p w:rsidR="004F05DD" w:rsidRDefault="005F5283">
      <w:pPr>
        <w:numPr>
          <w:ilvl w:val="0"/>
          <w:numId w:val="4"/>
        </w:numPr>
        <w:bidi/>
        <w:spacing w:line="276" w:lineRule="auto"/>
        <w:ind w:left="0" w:hanging="2"/>
        <w:jc w:val="both"/>
      </w:pPr>
      <w:r>
        <w:rPr>
          <w:rtl/>
        </w:rPr>
        <w:t>طولانی شدن دوره بی توجهی به بهداشت شخصی (نظافت شخصی)</w:t>
      </w:r>
    </w:p>
    <w:p w:rsidR="004F05DD" w:rsidRDefault="005F5283">
      <w:pPr>
        <w:numPr>
          <w:ilvl w:val="0"/>
          <w:numId w:val="4"/>
        </w:numPr>
        <w:bidi/>
        <w:spacing w:line="276" w:lineRule="auto"/>
        <w:ind w:left="0" w:hanging="2"/>
        <w:jc w:val="both"/>
      </w:pPr>
      <w:r>
        <w:rPr>
          <w:rtl/>
        </w:rPr>
        <w:t>در درک دیگران و ارتباط با افراد مشکل داشتن</w:t>
      </w:r>
    </w:p>
    <w:p w:rsidR="004F05DD" w:rsidRDefault="005F5283">
      <w:pPr>
        <w:numPr>
          <w:ilvl w:val="0"/>
          <w:numId w:val="4"/>
        </w:numPr>
        <w:bidi/>
        <w:spacing w:line="276" w:lineRule="auto"/>
        <w:ind w:left="0" w:hanging="2"/>
        <w:jc w:val="both"/>
      </w:pPr>
      <w:r>
        <w:rPr>
          <w:rtl/>
        </w:rPr>
        <w:t>دوری گزینی یا کناره گیری از افراد دیگر</w:t>
      </w:r>
    </w:p>
    <w:p w:rsidR="004F05DD" w:rsidRDefault="005F5283">
      <w:pPr>
        <w:numPr>
          <w:ilvl w:val="0"/>
          <w:numId w:val="4"/>
        </w:numPr>
        <w:bidi/>
        <w:spacing w:line="276" w:lineRule="auto"/>
        <w:ind w:left="0" w:hanging="2"/>
        <w:jc w:val="both"/>
      </w:pPr>
      <w:r>
        <w:rPr>
          <w:rtl/>
        </w:rPr>
        <w:t>گریه مکرر و بی دلیل</w:t>
      </w:r>
    </w:p>
    <w:p w:rsidR="004F05DD" w:rsidRDefault="005F5283">
      <w:pPr>
        <w:numPr>
          <w:ilvl w:val="0"/>
          <w:numId w:val="4"/>
        </w:numPr>
        <w:bidi/>
        <w:spacing w:line="276" w:lineRule="auto"/>
        <w:ind w:left="0" w:hanging="2"/>
        <w:jc w:val="both"/>
      </w:pPr>
      <w:r>
        <w:rPr>
          <w:rtl/>
        </w:rPr>
        <w:t>اغلب عصبانی بودن و بدون دلیل "منفجر" شدن</w:t>
      </w:r>
    </w:p>
    <w:p w:rsidR="004F05DD" w:rsidRDefault="005F5283">
      <w:pPr>
        <w:numPr>
          <w:ilvl w:val="0"/>
          <w:numId w:val="4"/>
        </w:numPr>
        <w:bidi/>
        <w:spacing w:line="276" w:lineRule="auto"/>
        <w:ind w:left="0" w:hanging="2"/>
        <w:jc w:val="both"/>
      </w:pPr>
      <w:r>
        <w:rPr>
          <w:rtl/>
        </w:rPr>
        <w:t>داشتن نوسانات خلقی شدید</w:t>
      </w:r>
    </w:p>
    <w:p w:rsidR="004F05DD" w:rsidRDefault="005F5283">
      <w:pPr>
        <w:numPr>
          <w:ilvl w:val="0"/>
          <w:numId w:val="4"/>
        </w:numPr>
        <w:bidi/>
        <w:spacing w:line="276" w:lineRule="auto"/>
        <w:ind w:left="0" w:hanging="2"/>
        <w:jc w:val="both"/>
      </w:pPr>
      <w:r>
        <w:rPr>
          <w:rtl/>
        </w:rPr>
        <w:t>بیشتر اوقات احساس اضطراب یا نگرانی کردن</w:t>
      </w:r>
    </w:p>
    <w:p w:rsidR="004F05DD" w:rsidRDefault="005F5283">
      <w:pPr>
        <w:numPr>
          <w:ilvl w:val="0"/>
          <w:numId w:val="4"/>
        </w:numPr>
        <w:bidi/>
        <w:spacing w:line="276" w:lineRule="auto"/>
        <w:ind w:left="0" w:hanging="2"/>
        <w:jc w:val="both"/>
      </w:pPr>
      <w:r>
        <w:rPr>
          <w:rtl/>
        </w:rPr>
        <w:lastRenderedPageBreak/>
        <w:t>داشتن آنچه دیگران آن را رفتارهای عجیب یا غیر عادی می نامند که با هنجارهای فرهنگی فرد مطابقت ندارد</w:t>
      </w:r>
    </w:p>
    <w:p w:rsidR="004F05DD" w:rsidRDefault="004F05DD">
      <w:pPr>
        <w:numPr>
          <w:ilvl w:val="0"/>
          <w:numId w:val="4"/>
        </w:numPr>
        <w:bidi/>
        <w:spacing w:line="276" w:lineRule="auto"/>
        <w:ind w:left="0" w:hanging="2"/>
        <w:jc w:val="both"/>
      </w:pPr>
    </w:p>
    <w:p w:rsidR="004F05DD" w:rsidRPr="0055589C" w:rsidRDefault="005F5283">
      <w:pPr>
        <w:bidi/>
        <w:spacing w:line="276" w:lineRule="auto"/>
        <w:ind w:left="0" w:hanging="2"/>
        <w:jc w:val="both"/>
        <w:rPr>
          <w:bCs/>
        </w:rPr>
      </w:pPr>
      <w:r w:rsidRPr="0055589C">
        <w:rPr>
          <w:bCs/>
          <w:rtl/>
        </w:rPr>
        <w:t>چگونه بفهمم که یک کودک یا نوجوان به کمک نیاز دارد؟</w:t>
      </w:r>
    </w:p>
    <w:p w:rsidR="004F05DD" w:rsidRDefault="004F05DD">
      <w:pPr>
        <w:bidi/>
        <w:spacing w:line="276" w:lineRule="auto"/>
        <w:ind w:left="0" w:hanging="2"/>
        <w:jc w:val="both"/>
      </w:pPr>
    </w:p>
    <w:p w:rsidR="004F05DD" w:rsidRDefault="005F5283">
      <w:pPr>
        <w:bidi/>
        <w:spacing w:line="276" w:lineRule="auto"/>
        <w:ind w:left="0" w:hanging="2"/>
        <w:jc w:val="both"/>
      </w:pPr>
      <w:r>
        <w:rPr>
          <w:rtl/>
        </w:rPr>
        <w:t>می توانید با خط دسترسیطرح بهداشت روان * با شماره *[</w:t>
      </w:r>
      <w:r>
        <w:t>XXX-XXX-XXXX</w:t>
      </w:r>
      <w:r>
        <w:rPr>
          <w:rtl/>
        </w:rPr>
        <w:t xml:space="preserve">]  یا برنامه مراقبت مدیریت شده تماس بگیرید تا  اگر تصور می کنید  کودک یا نوجوانتان یکی از علائم مشکل سلامت روان را دارد، در مورد او غربالگری و ارزیابی انجام شود .اگر فرزند یا نوجوان شما واجد شرایط </w:t>
      </w:r>
      <w:r>
        <w:t>Medi-Cal</w:t>
      </w:r>
      <w:r>
        <w:rPr>
          <w:rtl/>
        </w:rPr>
        <w:t xml:space="preserve"> باشد و ارزیابی طرح بهداشت روان نشان  دهد که خدمات تخصصی سلامت روان تحت پوشش طرح بهداشت روان </w:t>
      </w:r>
      <w:r>
        <w:t>MHP</w:t>
      </w:r>
      <w:r>
        <w:rPr>
          <w:rtl/>
        </w:rPr>
        <w:t xml:space="preserve"> مورد نیاز است، طرح بهداشت روان  این کار را انجام خواهد داد. ترتیبی می دهد که کودک یا نوجوان شما خدمات را دریافت کند. برنامه مراقبت مدیریت شده شما همچنین می تواند به شما کمک کند با طرح بهداشت روان خود تماس بگیرید و در صورتی که آنها معتقد باشند که کودک یا نوجوان شما به خدمات بهداشت روانی نیاز دارد که برنامه مراقبت مدیریت شده آن را پوشش نمی دهد.همچنین برای والدینی که داشتن فرزند برایشان فشار زیادی است   یا مشکلات سلامت روانی دارند، خدماتی در دسترس است.</w:t>
      </w:r>
    </w:p>
    <w:p w:rsidR="004F05DD" w:rsidRDefault="004F05DD">
      <w:pPr>
        <w:bidi/>
        <w:spacing w:line="276" w:lineRule="auto"/>
        <w:ind w:left="0" w:hanging="2"/>
        <w:jc w:val="both"/>
      </w:pPr>
    </w:p>
    <w:p w:rsidR="004F05DD" w:rsidRDefault="005F5283">
      <w:pPr>
        <w:bidi/>
        <w:ind w:left="0" w:hanging="2"/>
        <w:jc w:val="both"/>
      </w:pPr>
      <w:r>
        <w:rPr>
          <w:rtl/>
        </w:rPr>
        <w:t>فهرست بازبینی زیر می تواند به شما کمک کند ارزیابی کنید که آیا فرزندتان در موردی  مانند خدمات بهداشت روان به کمک نیاز دارد یا خیر.  اگر بیش از یک علامت وجود داشته باشد یا در مدت طولانی ادامه یابد، ممکن است نشان دهنده مشکل جدی تری باشد که نیاز به کمک حرفه ای دارد. در اینجا چند نشانه وجود دارد که باید مراقب آنها بود:</w:t>
      </w:r>
    </w:p>
    <w:p w:rsidR="004F05DD" w:rsidRDefault="005F5283">
      <w:pPr>
        <w:numPr>
          <w:ilvl w:val="0"/>
          <w:numId w:val="12"/>
        </w:numPr>
        <w:bidi/>
        <w:ind w:left="0" w:hanging="2"/>
        <w:jc w:val="both"/>
      </w:pPr>
      <w:r>
        <w:rPr>
          <w:rtl/>
        </w:rPr>
        <w:t xml:space="preserve">مشکل زیاد در تمرکز یا در یک حالت ماندن که او را در معرض خطر فیزیکی قرار می دهد و یا در مدرسه برایش مشکل ایجاد می کند </w:t>
      </w:r>
    </w:p>
    <w:p w:rsidR="004F05DD" w:rsidRDefault="005F5283">
      <w:pPr>
        <w:numPr>
          <w:ilvl w:val="0"/>
          <w:numId w:val="12"/>
        </w:numPr>
        <w:bidi/>
        <w:ind w:left="0" w:hanging="2"/>
        <w:jc w:val="both"/>
      </w:pPr>
      <w:r>
        <w:rPr>
          <w:rtl/>
        </w:rPr>
        <w:t>نگرانی ها یا ترس های شدیدی که مانع فعالیت های روزانه می شوند</w:t>
      </w:r>
    </w:p>
    <w:p w:rsidR="004F05DD" w:rsidRDefault="005F5283">
      <w:pPr>
        <w:numPr>
          <w:ilvl w:val="0"/>
          <w:numId w:val="12"/>
        </w:numPr>
        <w:bidi/>
        <w:ind w:left="0" w:hanging="2"/>
        <w:jc w:val="both"/>
      </w:pPr>
      <w:r>
        <w:rPr>
          <w:rtl/>
        </w:rPr>
        <w:t>ترس شدید ناگهانی و بدون دلیل، گاهی توام  با ضربان تند قلب  یا تنفس سریع</w:t>
      </w:r>
    </w:p>
    <w:p w:rsidR="004F05DD" w:rsidRDefault="005F5283">
      <w:pPr>
        <w:numPr>
          <w:ilvl w:val="0"/>
          <w:numId w:val="12"/>
        </w:numPr>
        <w:bidi/>
        <w:ind w:left="0" w:hanging="2"/>
        <w:jc w:val="both"/>
      </w:pPr>
      <w:r>
        <w:rPr>
          <w:rtl/>
        </w:rPr>
        <w:t>به مدت دو هفته یا بیشتر احساس غمگینی می کند یا از دیگران کناره می گیرد و باعث ایجاد مشکل در فعالیت های روزانه می شود.</w:t>
      </w:r>
    </w:p>
    <w:p w:rsidR="004F05DD" w:rsidRDefault="005F5283">
      <w:pPr>
        <w:numPr>
          <w:ilvl w:val="0"/>
          <w:numId w:val="12"/>
        </w:numPr>
        <w:bidi/>
        <w:ind w:left="0" w:hanging="2"/>
        <w:jc w:val="both"/>
      </w:pPr>
      <w:r>
        <w:rPr>
          <w:rtl/>
        </w:rPr>
        <w:t>نوسانات خلقی شدید که باعث ایجاد مشکلات در روابط می شود</w:t>
      </w:r>
    </w:p>
    <w:p w:rsidR="004F05DD" w:rsidRDefault="005F5283">
      <w:pPr>
        <w:numPr>
          <w:ilvl w:val="0"/>
          <w:numId w:val="12"/>
        </w:numPr>
        <w:bidi/>
        <w:ind w:left="0" w:hanging="2"/>
        <w:jc w:val="both"/>
      </w:pPr>
      <w:r>
        <w:rPr>
          <w:rtl/>
        </w:rPr>
        <w:t>تغییرات شدید در رفتار</w:t>
      </w:r>
    </w:p>
    <w:p w:rsidR="004F05DD" w:rsidRDefault="005F5283">
      <w:pPr>
        <w:numPr>
          <w:ilvl w:val="0"/>
          <w:numId w:val="12"/>
        </w:numPr>
        <w:bidi/>
        <w:ind w:left="0" w:hanging="2"/>
        <w:jc w:val="both"/>
      </w:pPr>
      <w:r>
        <w:rPr>
          <w:rtl/>
        </w:rPr>
        <w:t>نخوردن، استفراغ، یا استفاده از ملین ها برای کاهش وزن</w:t>
      </w:r>
    </w:p>
    <w:p w:rsidR="004F05DD" w:rsidRDefault="005F5283">
      <w:pPr>
        <w:numPr>
          <w:ilvl w:val="0"/>
          <w:numId w:val="12"/>
        </w:numPr>
        <w:bidi/>
        <w:ind w:left="0" w:hanging="2"/>
        <w:jc w:val="both"/>
      </w:pPr>
      <w:r>
        <w:rPr>
          <w:rtl/>
        </w:rPr>
        <w:t>استفاده مکرر از الکل یا مواد مخدر</w:t>
      </w:r>
    </w:p>
    <w:p w:rsidR="004F05DD" w:rsidRDefault="005F5283">
      <w:pPr>
        <w:numPr>
          <w:ilvl w:val="0"/>
          <w:numId w:val="12"/>
        </w:numPr>
        <w:bidi/>
        <w:ind w:left="0" w:hanging="2"/>
        <w:jc w:val="both"/>
      </w:pPr>
      <w:r>
        <w:rPr>
          <w:rtl/>
        </w:rPr>
        <w:t>رفتار شدید و خارج از کنترل که می تواند به خود یا دیگران آسیب برساند</w:t>
      </w:r>
    </w:p>
    <w:p w:rsidR="004F05DD" w:rsidRDefault="005F5283">
      <w:pPr>
        <w:numPr>
          <w:ilvl w:val="0"/>
          <w:numId w:val="12"/>
        </w:numPr>
        <w:bidi/>
        <w:ind w:left="0" w:hanging="2"/>
        <w:jc w:val="both"/>
      </w:pPr>
      <w:r>
        <w:rPr>
          <w:rtl/>
        </w:rPr>
        <w:t>برنامه ریزی جدی یا تلاش برای آسیب رساندن به خود یا کشتن خود</w:t>
      </w:r>
    </w:p>
    <w:p w:rsidR="004F05DD" w:rsidRDefault="005F5283">
      <w:pPr>
        <w:numPr>
          <w:ilvl w:val="0"/>
          <w:numId w:val="12"/>
        </w:numPr>
        <w:bidi/>
        <w:ind w:left="0" w:hanging="2"/>
        <w:jc w:val="both"/>
      </w:pPr>
      <w:r>
        <w:rPr>
          <w:rtl/>
        </w:rPr>
        <w:t>دعوای مکرر یا استفاده از سلاح یا نقشه جدی برای صدمه زدن به دیگران</w:t>
      </w:r>
    </w:p>
    <w:p w:rsidR="004F05DD" w:rsidRPr="0055589C" w:rsidRDefault="005F5283" w:rsidP="00E542FF">
      <w:pPr>
        <w:bidi/>
        <w:ind w:leftChars="0" w:left="0" w:firstLineChars="0" w:firstLine="0"/>
        <w:jc w:val="both"/>
        <w:rPr>
          <w:bCs/>
        </w:rPr>
      </w:pPr>
      <w:r w:rsidRPr="0055589C">
        <w:rPr>
          <w:bCs/>
          <w:rtl/>
        </w:rPr>
        <w:t>اطلاعات خاصاضافی طرح بهداشت روان</w:t>
      </w:r>
      <w:r w:rsidRPr="0055589C">
        <w:rPr>
          <w:bCs/>
        </w:rPr>
        <w:t xml:space="preserve"> </w:t>
      </w:r>
    </w:p>
    <w:p w:rsidR="004F05DD" w:rsidRDefault="004F05DD">
      <w:pPr>
        <w:bidi/>
        <w:ind w:left="0" w:hanging="2"/>
        <w:jc w:val="both"/>
      </w:pPr>
    </w:p>
    <w:p w:rsidR="004F05DD" w:rsidRDefault="005F5283">
      <w:pPr>
        <w:bidi/>
        <w:ind w:left="0" w:hanging="2"/>
        <w:jc w:val="both"/>
      </w:pPr>
      <w:r>
        <w:rPr>
          <w:rtl/>
        </w:rPr>
        <w:t>طرح بهداشت روان اطلاعات خاص را در اینجا درج کنید [در صورت وجود].</w:t>
      </w:r>
    </w:p>
    <w:p w:rsidR="004F05DD" w:rsidRDefault="004F05DD">
      <w:pPr>
        <w:bidi/>
        <w:ind w:left="0" w:hanging="2"/>
        <w:jc w:val="both"/>
      </w:pPr>
    </w:p>
    <w:p w:rsidR="00743F02" w:rsidRDefault="00743F02">
      <w:pPr>
        <w:suppressAutoHyphens w:val="0"/>
        <w:spacing w:line="240" w:lineRule="auto"/>
        <w:ind w:leftChars="0" w:left="0" w:firstLineChars="0"/>
        <w:textDirection w:val="lrTb"/>
        <w:textAlignment w:val="auto"/>
        <w:outlineLvl w:val="9"/>
        <w:rPr>
          <w:rtl/>
        </w:rPr>
      </w:pPr>
      <w:bookmarkStart w:id="5" w:name="_heading=h.2et92p0" w:colFirst="0" w:colLast="0"/>
      <w:bookmarkEnd w:id="5"/>
      <w:r>
        <w:rPr>
          <w:rtl/>
        </w:rPr>
        <w:br w:type="page"/>
      </w:r>
    </w:p>
    <w:p w:rsidR="004F05DD" w:rsidRDefault="004F05DD">
      <w:pPr>
        <w:bidi/>
        <w:spacing w:line="276" w:lineRule="auto"/>
        <w:ind w:left="0" w:hanging="2"/>
      </w:pPr>
    </w:p>
    <w:p w:rsidR="004F05DD" w:rsidRPr="0055589C" w:rsidRDefault="005F5283">
      <w:pPr>
        <w:pStyle w:val="Heading1"/>
        <w:bidi/>
        <w:ind w:left="0" w:hanging="2"/>
      </w:pPr>
      <w:r>
        <w:rPr>
          <w:sz w:val="24"/>
          <w:szCs w:val="24"/>
          <w:rtl/>
        </w:rPr>
        <w:t xml:space="preserve">                                      </w:t>
      </w:r>
      <w:r w:rsidRPr="0055589C">
        <w:rPr>
          <w:rtl/>
        </w:rPr>
        <w:t>دسترسی به خدمات تخصصی بهداشت روان</w:t>
      </w:r>
    </w:p>
    <w:p w:rsidR="004F05DD" w:rsidRDefault="004F05DD">
      <w:pPr>
        <w:bidi/>
        <w:spacing w:line="276" w:lineRule="auto"/>
        <w:ind w:left="0" w:hanging="2"/>
      </w:pPr>
    </w:p>
    <w:p w:rsidR="004F05DD" w:rsidRPr="0055589C" w:rsidRDefault="005F5283">
      <w:pPr>
        <w:bidi/>
        <w:spacing w:line="276" w:lineRule="auto"/>
        <w:ind w:left="0" w:hanging="2"/>
        <w:jc w:val="both"/>
        <w:rPr>
          <w:b/>
          <w:bCs/>
        </w:rPr>
      </w:pPr>
      <w:r w:rsidRPr="0055589C">
        <w:rPr>
          <w:b/>
          <w:bCs/>
          <w:rtl/>
        </w:rPr>
        <w:t>خدمات تخصصی بهداشت روان چیست؟</w:t>
      </w:r>
    </w:p>
    <w:p w:rsidR="004F05DD" w:rsidRDefault="004F05DD">
      <w:pPr>
        <w:bidi/>
        <w:spacing w:line="276" w:lineRule="auto"/>
        <w:ind w:left="0" w:hanging="2"/>
        <w:jc w:val="both"/>
      </w:pPr>
    </w:p>
    <w:p w:rsidR="004F05DD" w:rsidRDefault="005F5283">
      <w:pPr>
        <w:bidi/>
        <w:ind w:left="0" w:hanging="2"/>
        <w:jc w:val="both"/>
      </w:pPr>
      <w:r>
        <w:rPr>
          <w:rtl/>
        </w:rPr>
        <w:t>خدمات تخصصی بهداشت روان آن دسته از خدمات بهداشت روانی  برای افرادی است که دارای مشکلات سلامت روانی یا مشکلات عاطفی هستند که پزشک عادی نمی تواند آنها را درمان کند. این بیماری ها یا مشکلات به اندازه ای شدید هستند که مانع از ادامه فعالیت های روزانه فرد می شوند.</w:t>
      </w:r>
    </w:p>
    <w:p w:rsidR="004F05DD" w:rsidRDefault="005F5283">
      <w:pPr>
        <w:bidi/>
        <w:ind w:left="0" w:hanging="2"/>
        <w:jc w:val="both"/>
      </w:pPr>
      <w:r>
        <w:rPr>
          <w:rtl/>
        </w:rPr>
        <w:t>خدمات تخصصی سلامت روان عبارتند از:</w:t>
      </w:r>
    </w:p>
    <w:p w:rsidR="004F05DD" w:rsidRDefault="005F5283">
      <w:pPr>
        <w:numPr>
          <w:ilvl w:val="0"/>
          <w:numId w:val="13"/>
        </w:numPr>
        <w:bidi/>
        <w:ind w:left="0" w:hanging="2"/>
        <w:jc w:val="both"/>
      </w:pPr>
      <w:r>
        <w:rPr>
          <w:rtl/>
        </w:rPr>
        <w:t>خدمات بهداشت روان</w:t>
      </w:r>
    </w:p>
    <w:p w:rsidR="004F05DD" w:rsidRDefault="005F5283">
      <w:pPr>
        <w:numPr>
          <w:ilvl w:val="0"/>
          <w:numId w:val="13"/>
        </w:numPr>
        <w:bidi/>
        <w:ind w:left="0" w:hanging="2"/>
        <w:jc w:val="both"/>
      </w:pPr>
      <w:r>
        <w:rPr>
          <w:rtl/>
        </w:rPr>
        <w:t>خدمات پشتیبانی دارویی</w:t>
      </w:r>
    </w:p>
    <w:p w:rsidR="004F05DD" w:rsidRDefault="005F5283">
      <w:pPr>
        <w:numPr>
          <w:ilvl w:val="0"/>
          <w:numId w:val="13"/>
        </w:numPr>
        <w:bidi/>
        <w:ind w:left="0" w:hanging="2"/>
        <w:jc w:val="both"/>
      </w:pPr>
      <w:r>
        <w:rPr>
          <w:rtl/>
        </w:rPr>
        <w:t xml:space="preserve">مدیریت هدفمند پرونده </w:t>
      </w:r>
    </w:p>
    <w:p w:rsidR="004F05DD" w:rsidRDefault="005F5283">
      <w:pPr>
        <w:numPr>
          <w:ilvl w:val="0"/>
          <w:numId w:val="13"/>
        </w:numPr>
        <w:bidi/>
        <w:ind w:left="0" w:hanging="2"/>
        <w:jc w:val="both"/>
      </w:pPr>
      <w:r>
        <w:rPr>
          <w:rtl/>
        </w:rPr>
        <w:t>خدمات هدایتی در شرایط بحران</w:t>
      </w:r>
    </w:p>
    <w:p w:rsidR="004F05DD" w:rsidRDefault="005F5283">
      <w:pPr>
        <w:numPr>
          <w:ilvl w:val="0"/>
          <w:numId w:val="13"/>
        </w:numPr>
        <w:bidi/>
        <w:ind w:left="0" w:hanging="2"/>
        <w:jc w:val="both"/>
      </w:pPr>
      <w:r>
        <w:rPr>
          <w:rtl/>
        </w:rPr>
        <w:t>خدمات کنترل بحران</w:t>
      </w:r>
    </w:p>
    <w:p w:rsidR="004F05DD" w:rsidRDefault="005F5283">
      <w:pPr>
        <w:numPr>
          <w:ilvl w:val="0"/>
          <w:numId w:val="13"/>
        </w:numPr>
        <w:bidi/>
        <w:ind w:left="0" w:hanging="2"/>
        <w:jc w:val="both"/>
      </w:pPr>
      <w:r>
        <w:rPr>
          <w:rtl/>
        </w:rPr>
        <w:t>خدمات درمان شبانه روزی بزرگسالان</w:t>
      </w:r>
    </w:p>
    <w:p w:rsidR="004F05DD" w:rsidRDefault="005F5283">
      <w:pPr>
        <w:numPr>
          <w:ilvl w:val="0"/>
          <w:numId w:val="13"/>
        </w:numPr>
        <w:bidi/>
        <w:ind w:left="0" w:hanging="2"/>
        <w:jc w:val="both"/>
      </w:pPr>
      <w:r>
        <w:rPr>
          <w:rtl/>
        </w:rPr>
        <w:t>خدمات درمان شبانه روزی بحران</w:t>
      </w:r>
    </w:p>
    <w:p w:rsidR="004F05DD" w:rsidRDefault="005F5283">
      <w:pPr>
        <w:numPr>
          <w:ilvl w:val="0"/>
          <w:numId w:val="13"/>
        </w:numPr>
        <w:bidi/>
        <w:ind w:left="0" w:hanging="2"/>
        <w:jc w:val="both"/>
      </w:pPr>
      <w:r>
        <w:rPr>
          <w:rtl/>
        </w:rPr>
        <w:t>خدمات ویژه درمان روزانه</w:t>
      </w:r>
    </w:p>
    <w:p w:rsidR="004F05DD" w:rsidRDefault="005F5283">
      <w:pPr>
        <w:numPr>
          <w:ilvl w:val="0"/>
          <w:numId w:val="13"/>
        </w:numPr>
        <w:bidi/>
        <w:ind w:left="0" w:hanging="2"/>
        <w:jc w:val="both"/>
      </w:pPr>
      <w:r>
        <w:rPr>
          <w:rtl/>
        </w:rPr>
        <w:t>توانبخشی غیر شبانه روزی</w:t>
      </w:r>
    </w:p>
    <w:p w:rsidR="004F05DD" w:rsidRDefault="005F5283">
      <w:pPr>
        <w:numPr>
          <w:ilvl w:val="0"/>
          <w:numId w:val="13"/>
        </w:numPr>
        <w:bidi/>
        <w:ind w:left="0" w:hanging="2"/>
        <w:jc w:val="both"/>
      </w:pPr>
      <w:r>
        <w:rPr>
          <w:rtl/>
        </w:rPr>
        <w:t xml:space="preserve">خدمات روانپزشکی توام با بستری شده در بیمارستان </w:t>
      </w:r>
    </w:p>
    <w:p w:rsidR="004F05DD" w:rsidRDefault="005F5283">
      <w:pPr>
        <w:numPr>
          <w:ilvl w:val="0"/>
          <w:numId w:val="13"/>
        </w:numPr>
        <w:bidi/>
        <w:ind w:left="0" w:hanging="2"/>
        <w:jc w:val="both"/>
      </w:pPr>
      <w:r>
        <w:rPr>
          <w:rtl/>
        </w:rPr>
        <w:t>خدمات مرکز بهداشت روان</w:t>
      </w:r>
    </w:p>
    <w:p w:rsidR="004F05DD" w:rsidRDefault="005F5283">
      <w:pPr>
        <w:numPr>
          <w:ilvl w:val="0"/>
          <w:numId w:val="13"/>
        </w:numPr>
        <w:bidi/>
        <w:ind w:left="0" w:hanging="2"/>
        <w:jc w:val="both"/>
      </w:pPr>
      <w:r>
        <w:rPr>
          <w:rtl/>
        </w:rPr>
        <w:t>خدمات پشتیبانی همتایان (فقط برای بزرگسالان در برخی کانتی ها در دسترس است، اما افراد زیر سن قانونی ممکن است واجد شرایط استفاده از خدمات تحت غربالگری زودهنگام و دوره‌ای، تشخیصی و درمانی باشند، صرف نظر از کانتی  محل سکونتشان)</w:t>
      </w:r>
    </w:p>
    <w:p w:rsidR="004F05DD" w:rsidRDefault="004F05DD">
      <w:pPr>
        <w:bidi/>
        <w:ind w:left="0" w:hanging="2"/>
        <w:jc w:val="both"/>
      </w:pPr>
    </w:p>
    <w:p w:rsidR="004F05DD" w:rsidRDefault="005F5283">
      <w:pPr>
        <w:bidi/>
        <w:ind w:left="0" w:hanging="2"/>
        <w:jc w:val="both"/>
      </w:pPr>
      <w:r>
        <w:rPr>
          <w:rtl/>
        </w:rPr>
        <w:t>علاوه بر خدمات تخصصی سلامت روان ذکر شده در بالا،افراد تحت پوشش زیر 21 سال به خدمات سلامت روان اضافی  مرتبط با مزایای غربالگری زود هنگام و دوره ای، تشخیص و درمان اولیه و دوره ای  دسترسی دارند. این خدمات عبارتند از:</w:t>
      </w:r>
    </w:p>
    <w:p w:rsidR="004F05DD" w:rsidRDefault="005F5283">
      <w:pPr>
        <w:numPr>
          <w:ilvl w:val="0"/>
          <w:numId w:val="15"/>
        </w:numPr>
        <w:bidi/>
        <w:ind w:left="0" w:hanging="2"/>
        <w:jc w:val="both"/>
      </w:pPr>
      <w:r>
        <w:rPr>
          <w:rtl/>
        </w:rPr>
        <w:t>خدمات ویژه  در خانه</w:t>
      </w:r>
    </w:p>
    <w:p w:rsidR="004F05DD" w:rsidRDefault="005F5283">
      <w:pPr>
        <w:numPr>
          <w:ilvl w:val="0"/>
          <w:numId w:val="15"/>
        </w:numPr>
        <w:bidi/>
        <w:ind w:left="0" w:hanging="2"/>
        <w:jc w:val="both"/>
      </w:pPr>
      <w:r>
        <w:rPr>
          <w:rtl/>
        </w:rPr>
        <w:t>هماهنگی مراقبت های ویژه</w:t>
      </w:r>
    </w:p>
    <w:p w:rsidR="004F05DD" w:rsidRDefault="005F5283">
      <w:pPr>
        <w:numPr>
          <w:ilvl w:val="0"/>
          <w:numId w:val="15"/>
        </w:numPr>
        <w:bidi/>
        <w:ind w:left="0" w:hanging="2"/>
        <w:jc w:val="both"/>
      </w:pPr>
      <w:r>
        <w:rPr>
          <w:rtl/>
        </w:rPr>
        <w:t>خدمات رفتار درمانی</w:t>
      </w:r>
    </w:p>
    <w:p w:rsidR="004F05DD" w:rsidRDefault="005F5283">
      <w:pPr>
        <w:numPr>
          <w:ilvl w:val="0"/>
          <w:numId w:val="15"/>
        </w:numPr>
        <w:bidi/>
        <w:ind w:left="0" w:hanging="2"/>
        <w:jc w:val="both"/>
      </w:pPr>
      <w:r>
        <w:rPr>
          <w:rtl/>
        </w:rPr>
        <w:t xml:space="preserve">مراقبت  تحت سرپرستی </w:t>
      </w:r>
    </w:p>
    <w:p w:rsidR="004F05DD" w:rsidRDefault="005F5283">
      <w:pPr>
        <w:bidi/>
        <w:spacing w:line="276" w:lineRule="auto"/>
        <w:ind w:left="0" w:hanging="2"/>
        <w:jc w:val="both"/>
      </w:pPr>
      <w:r>
        <w:rPr>
          <w:rtl/>
        </w:rPr>
        <w:t>اگر مایلید در مورد هر یک از خدمات تخصصی سلامت روان که ممکن است در دسترس شما باشد ،اطلاعات بیشتری کسب کنید، به بخش "گستره خدمات" در این جزوه راهنما مراجعه کنید.</w:t>
      </w:r>
    </w:p>
    <w:p w:rsidR="004F05DD" w:rsidRDefault="004F05DD">
      <w:pPr>
        <w:bidi/>
        <w:spacing w:line="276" w:lineRule="auto"/>
        <w:ind w:left="0" w:hanging="2"/>
        <w:jc w:val="both"/>
      </w:pPr>
    </w:p>
    <w:p w:rsidR="004F05DD" w:rsidRDefault="004F05DD">
      <w:pPr>
        <w:bidi/>
        <w:spacing w:line="276" w:lineRule="auto"/>
        <w:ind w:left="0" w:hanging="2"/>
        <w:jc w:val="both"/>
      </w:pPr>
    </w:p>
    <w:p w:rsidR="004F05DD" w:rsidRDefault="004F05DD">
      <w:pPr>
        <w:bidi/>
        <w:spacing w:line="276" w:lineRule="auto"/>
        <w:ind w:left="0" w:hanging="2"/>
        <w:jc w:val="both"/>
      </w:pPr>
    </w:p>
    <w:p w:rsidR="004F05DD" w:rsidRDefault="004F05DD">
      <w:pPr>
        <w:bidi/>
        <w:spacing w:line="276" w:lineRule="auto"/>
        <w:ind w:left="0" w:hanging="2"/>
        <w:jc w:val="both"/>
        <w:rPr>
          <w:u w:val="single"/>
        </w:rPr>
      </w:pPr>
    </w:p>
    <w:p w:rsidR="004F05DD" w:rsidRPr="0055589C" w:rsidRDefault="005F5283">
      <w:pPr>
        <w:bidi/>
        <w:spacing w:line="276" w:lineRule="auto"/>
        <w:ind w:left="0" w:hanging="2"/>
        <w:jc w:val="both"/>
        <w:rPr>
          <w:bCs/>
        </w:rPr>
      </w:pPr>
      <w:r w:rsidRPr="0055589C">
        <w:rPr>
          <w:bCs/>
          <w:rtl/>
        </w:rPr>
        <w:t>چگونه می توانم خدمات تخصصی سلامت روان دریافت کنم؟</w:t>
      </w:r>
    </w:p>
    <w:p w:rsidR="004F05DD" w:rsidRDefault="004F05DD">
      <w:pPr>
        <w:bidi/>
        <w:spacing w:line="276" w:lineRule="auto"/>
        <w:ind w:left="0" w:hanging="2"/>
        <w:jc w:val="both"/>
      </w:pPr>
    </w:p>
    <w:p w:rsidR="004F05DD" w:rsidRDefault="005F5283">
      <w:pPr>
        <w:bidi/>
        <w:spacing w:line="276" w:lineRule="auto"/>
        <w:ind w:left="0" w:hanging="2"/>
        <w:jc w:val="both"/>
      </w:pPr>
      <w:r>
        <w:rPr>
          <w:rtl/>
        </w:rPr>
        <w:lastRenderedPageBreak/>
        <w:t xml:space="preserve">اگر فکر می‌کنید به خدمات درمانی تخصصی سلامت روان نیاز دارید، می‌توانید با طرح بهداشت روان تماس بگیرید و برای یک غربالگری و ارزیابی اولیه، وقت ملاقات بخواهید. می توانید با شماره تلفن رایگان کانتی خود تماس بگیرید.اگر تحت پوشش هستید،  همچنین می توانید از برنامه مراقبت مدیریت شده خود، یک ارزیابی برای دریافت خدمات سلامت روان را درخواست کنید. اگر برنامه مراقبت مدیریت شده تشخیص دهد که شما معیارهای دسترسی به خدمات تخصصی سلامت روان را دارید، برنامه مراقبت مدیریت شده به شما کمک می کند تا از طریق طرح بهداشت روان  خدمات  سلامت روان را دریافت کنید. برای دسترسی به خدمات سلامت روانی همیشه راهی وجود دارد.حتی ممکن است بتوانید از طریق برنامه مراقبت مدیریت شده </w:t>
      </w:r>
      <w:r>
        <w:t>Medi-Cal</w:t>
      </w:r>
      <w:r>
        <w:rPr>
          <w:rtl/>
        </w:rPr>
        <w:t xml:space="preserve"> علاوه بر خدمات تخصصی سلامت روان از طریق درمانگر سلامت روان خود، خدمات سلامت روان غیر تخصصی را هم دریافت کنید، اگر درمانگرشما تشخیص دهد که این خدمات از نظر بالینی برای شما مناسب است و تا زمانی که خدمات هماهنگ هستند و از دو منبع دریافت نمی شوند.</w:t>
      </w:r>
    </w:p>
    <w:p w:rsidR="004F05DD" w:rsidRDefault="004F05DD">
      <w:pPr>
        <w:bidi/>
        <w:spacing w:line="276" w:lineRule="auto"/>
        <w:ind w:left="0" w:hanging="2"/>
        <w:jc w:val="both"/>
      </w:pPr>
    </w:p>
    <w:p w:rsidR="004F05DD" w:rsidRDefault="005F5283">
      <w:pPr>
        <w:bidi/>
        <w:spacing w:line="276" w:lineRule="auto"/>
        <w:ind w:left="0" w:hanging="2"/>
        <w:jc w:val="both"/>
      </w:pPr>
      <w:r>
        <w:rPr>
          <w:rtl/>
        </w:rPr>
        <w:t xml:space="preserve">همچنین ممکن است شخص یا سازمان دیگری، از جمله  پزشک، مدرسه، یکی از اعضای خانواده، سرپرست، </w:t>
      </w:r>
      <w:r>
        <w:t>Medi-Cal</w:t>
      </w:r>
      <w:r>
        <w:rPr>
          <w:rtl/>
        </w:rPr>
        <w:t xml:space="preserve">   مدیریت شده، یا سایر سازمانهای مربوط به کانتی، شما را به طرح بهداشت روان برای دریافت خدمات تخصصی سلامت روان ارجاع دهد. برنامه مراقبت  معمولاً پزشک شما یا  برنامه مراقبت مدیریت شده  </w:t>
      </w:r>
      <w:r>
        <w:t>Medi-Cal</w:t>
      </w:r>
      <w:r>
        <w:rPr>
          <w:rtl/>
        </w:rPr>
        <w:t xml:space="preserve"> برای ارجاع مستقیم به طرح بهداشت روان  به اجازه شما یا اجازه والدین یا مراقب کودک نیاز دارد، مگر اینکه یک مورد اضطراری پیش آمده باشد.طرح بهداشت روان شما ممکن نیست درخواست انجام یک ارزیابی اولیه را برای تعیین اینکه آیا شما معیارهای دریافت خدمات از طرح بهداشت روان را دارید، رد کند.</w:t>
      </w:r>
    </w:p>
    <w:p w:rsidR="004F05DD" w:rsidRDefault="004F05DD">
      <w:pPr>
        <w:bidi/>
        <w:spacing w:line="276" w:lineRule="auto"/>
        <w:ind w:left="0" w:hanging="2"/>
        <w:jc w:val="both"/>
      </w:pPr>
    </w:p>
    <w:p w:rsidR="004F05DD" w:rsidRDefault="005F5283">
      <w:pPr>
        <w:bidi/>
        <w:spacing w:line="276" w:lineRule="auto"/>
        <w:ind w:left="0" w:hanging="2"/>
        <w:jc w:val="both"/>
      </w:pPr>
      <w:r>
        <w:rPr>
          <w:rtl/>
        </w:rPr>
        <w:t>خدمات تخصصی سلامت روان  می تواند توسط طرح بهداشت روان  (کانتی ) یا سایر درمانگرانی که طرح بهداشت روان با آنها قرارداد دارد، ارائه شود  (مانند کلینیک ها، مراکز درمانی، سازمانهای ارائه دهنده خدمات سلامتی به جامعه، یا درمانگران منفرد ).</w:t>
      </w:r>
    </w:p>
    <w:p w:rsidR="004F05DD" w:rsidRDefault="005F5283">
      <w:pPr>
        <w:bidi/>
        <w:spacing w:line="276" w:lineRule="auto"/>
        <w:ind w:left="0" w:hanging="2"/>
        <w:jc w:val="both"/>
      </w:pPr>
      <w:r>
        <w:t xml:space="preserve"> </w:t>
      </w:r>
    </w:p>
    <w:p w:rsidR="004F05DD" w:rsidRDefault="004F05DD">
      <w:pPr>
        <w:bidi/>
        <w:spacing w:line="276" w:lineRule="auto"/>
        <w:ind w:left="0" w:hanging="2"/>
        <w:jc w:val="both"/>
      </w:pPr>
    </w:p>
    <w:p w:rsidR="004F05DD" w:rsidRPr="0055589C" w:rsidRDefault="005F5283">
      <w:pPr>
        <w:bidi/>
        <w:spacing w:line="276" w:lineRule="auto"/>
        <w:ind w:left="0" w:hanging="2"/>
        <w:jc w:val="both"/>
        <w:rPr>
          <w:bCs/>
        </w:rPr>
      </w:pPr>
      <w:r w:rsidRPr="0055589C">
        <w:rPr>
          <w:bCs/>
          <w:rtl/>
        </w:rPr>
        <w:t>از کجا می توانم خدمات تخصصی سلامت روان دریافت کنم؟</w:t>
      </w:r>
    </w:p>
    <w:p w:rsidR="004F05DD" w:rsidRDefault="004F05DD">
      <w:pPr>
        <w:bidi/>
        <w:spacing w:line="276" w:lineRule="auto"/>
        <w:ind w:left="0" w:hanging="2"/>
        <w:jc w:val="both"/>
      </w:pPr>
    </w:p>
    <w:p w:rsidR="004F05DD" w:rsidRDefault="005F5283">
      <w:pPr>
        <w:bidi/>
        <w:spacing w:line="276" w:lineRule="auto"/>
        <w:ind w:left="0" w:hanging="2"/>
        <w:jc w:val="both"/>
      </w:pPr>
      <w:r>
        <w:rPr>
          <w:rtl/>
        </w:rPr>
        <w:t>شما می توانید خدمات تخصصی سلامت روان را از کانتی محل سکونت خود و در صورت لزوم در خارج از کانتی خود دریافت کنید.   *[کانتی می تواند اطلاعات بیشتر را در مورد منطقه تحت پوشش  طرح بهداشت روان رابیاورد. هر کانتی دارای خدمات تخصصی سلامت روان برای کودکان، جوانان، بزرگسالان و سالمندان است. اگر زیر 21 سال سن دارید، واجد شرایط پوشش و مزایای بیشتر تحت غربالگری زودهنگام و دوره ای، تشخیصی و درمانی  هستید.</w:t>
      </w:r>
    </w:p>
    <w:p w:rsidR="004F05DD" w:rsidRDefault="005F5283">
      <w:pPr>
        <w:bidi/>
        <w:spacing w:line="276" w:lineRule="auto"/>
        <w:ind w:left="0" w:hanging="2"/>
        <w:jc w:val="both"/>
      </w:pPr>
      <w:r>
        <w:t xml:space="preserve"> </w:t>
      </w:r>
    </w:p>
    <w:p w:rsidR="004F05DD" w:rsidRDefault="005F5283">
      <w:pPr>
        <w:bidi/>
        <w:spacing w:line="276" w:lineRule="auto"/>
        <w:ind w:left="0" w:hanging="2"/>
        <w:jc w:val="both"/>
      </w:pPr>
      <w:r>
        <w:rPr>
          <w:rtl/>
        </w:rPr>
        <w:t xml:space="preserve">طرح بهداشت روان *[طرح بهداشت روان ، در صورت لزوم، ممکن است زبان داخل پرانتز را اضافه کند (یا یکی از درمانگران در دسترس از طریق طرح بهداشت روان)] تعیین خواهد کرد آیا از ضوابط دسترسی به خدمات بهداشت روانی تخصصی  برخوردار هستید یا خیر. آگر واجد شرایط باشید "طرح بهداشت روان" شما را به یک درمانگر ارجاع می دهد تا در مورد شما ارزیابی انجام شود . اگر معیارهای دسترسی به خدمات تخصصی سلامت روان را نداشته باشید، به برنامه مراقبت مدیریت شده </w:t>
      </w:r>
      <w:r w:rsidRPr="00743F02">
        <w:t>Medi-Cal</w:t>
      </w:r>
      <w:r>
        <w:rPr>
          <w:rtl/>
        </w:rPr>
        <w:t xml:space="preserve"> خود یا درمانگر خدمت در قبال هزینه ارجاع داده می شوید که می تواند تعیین کند که آیا به سلامت روان غیرتخصصی نیاز دارید یا خیر. . اگر طرح بهداشت </w:t>
      </w:r>
      <w:r>
        <w:rPr>
          <w:rtl/>
        </w:rPr>
        <w:lastRenderedPageBreak/>
        <w:t>روان شما، یا درمانگری به نمایندگی از طرح بهداشت روان  خدماتی را که می خواهید یا فکر می کنید باید دریافت کنید رد کند، محدود سازد، کاهش دهد، به تعویق اندازد یا پایان دهد، شما حق دارید  اخطار کتبی (به نام "اطلاعیه خاتمه یا محدود شدن خدمات") از طرح بهداشت روان  دریافت کنید که در آن به شما اطلاع می دهد که دلایل انکار چیست، و حقوق شما برای ارائه درخواست تجدید نظر و/یا .دادرسی در دادگاه اداری ایالت کدام است. شما همچنین حق دارید با درخواست تجدید نظر با تصمیم مخالفت کنید.  می توانید در زیر اطلاعات بیشتری در مورد حقوق خود برای دریافت اطلاعیه و اقداماتی که در صورت مخالفت با تصمیم برنامه سلامت روان خود انجام دهید، بیابید.</w:t>
      </w:r>
    </w:p>
    <w:p w:rsidR="004F05DD" w:rsidRDefault="005F5283">
      <w:pPr>
        <w:bidi/>
        <w:spacing w:line="276" w:lineRule="auto"/>
        <w:ind w:left="0" w:hanging="2"/>
        <w:jc w:val="both"/>
      </w:pPr>
      <w:r>
        <w:rPr>
          <w:rtl/>
        </w:rPr>
        <w:t>طرح بهداشت روان شما به شما کمک می کند درمانگری  را پیدا کنید که بتواند مراقبت های مورد نیاز شما را ارائه کند.</w:t>
      </w:r>
    </w:p>
    <w:p w:rsidR="004F05DD" w:rsidRDefault="005F5283">
      <w:pPr>
        <w:bidi/>
        <w:spacing w:line="276" w:lineRule="auto"/>
        <w:ind w:left="0" w:hanging="2"/>
        <w:jc w:val="both"/>
      </w:pPr>
      <w:r>
        <w:rPr>
          <w:rtl/>
        </w:rPr>
        <w:t xml:space="preserve"> برنامه سلامت روان  باید مطمئن شود که  شما را به نزدیک ترین درمانگر به خانه شما،  یا در استانداردهای زمانی و مسافتی ارجاع دهد  تا نیازهای شما را برآورده  کند.</w:t>
      </w:r>
    </w:p>
    <w:p w:rsidR="004F05DD" w:rsidRDefault="004F05DD">
      <w:pPr>
        <w:bidi/>
        <w:spacing w:line="276" w:lineRule="auto"/>
        <w:ind w:left="0" w:hanging="2"/>
        <w:jc w:val="both"/>
      </w:pPr>
    </w:p>
    <w:p w:rsidR="004F05DD" w:rsidRDefault="004F05DD">
      <w:pPr>
        <w:bidi/>
        <w:spacing w:line="276" w:lineRule="auto"/>
        <w:ind w:left="0" w:hanging="2"/>
        <w:jc w:val="both"/>
      </w:pPr>
    </w:p>
    <w:p w:rsidR="004F05DD" w:rsidRPr="0055589C" w:rsidRDefault="005F5283">
      <w:pPr>
        <w:bidi/>
        <w:spacing w:line="276" w:lineRule="auto"/>
        <w:ind w:left="0" w:hanging="2"/>
        <w:jc w:val="both"/>
        <w:rPr>
          <w:bCs/>
        </w:rPr>
      </w:pPr>
      <w:r w:rsidRPr="0055589C">
        <w:rPr>
          <w:bCs/>
          <w:rtl/>
        </w:rPr>
        <w:t>چه زمانی می توانم خدمات تخصصی سلامت روان دریافت کنم؟</w:t>
      </w:r>
    </w:p>
    <w:p w:rsidR="004F05DD" w:rsidRDefault="004F05DD">
      <w:pPr>
        <w:bidi/>
        <w:spacing w:line="276" w:lineRule="auto"/>
        <w:ind w:left="0" w:hanging="2"/>
        <w:jc w:val="both"/>
      </w:pPr>
    </w:p>
    <w:p w:rsidR="004F05DD" w:rsidRDefault="005F5283">
      <w:pPr>
        <w:bidi/>
        <w:spacing w:line="276" w:lineRule="auto"/>
        <w:ind w:left="0" w:hanging="2"/>
        <w:jc w:val="both"/>
      </w:pPr>
      <w:r>
        <w:rPr>
          <w:rtl/>
        </w:rPr>
        <w:t>طرح بهداشت روان  شما باید در زمان تعیین وقت برای دریافت خدمات از طرح بهداشت روان ،استانداردهای زمان قرار ملاقات ایالتی را رعایت کند. طرح بهداشت روان  باید قرار ملاقاتی را به شما پیشنهاد دهد که مطابق با استانداردهای زمان قرار ملاقات زیر باشد.</w:t>
      </w:r>
    </w:p>
    <w:p w:rsidR="004F05DD" w:rsidRDefault="005F5283">
      <w:pPr>
        <w:numPr>
          <w:ilvl w:val="0"/>
          <w:numId w:val="26"/>
        </w:numPr>
        <w:bidi/>
        <w:spacing w:line="276" w:lineRule="auto"/>
        <w:ind w:left="0" w:hanging="2"/>
        <w:jc w:val="both"/>
      </w:pPr>
      <w:r>
        <w:rPr>
          <w:rtl/>
        </w:rPr>
        <w:t>ظرف ۱۰ روز کاری پس از درخواست غیر فوری شما برای شروع دریافت خدمات با طرح بهداشت روان ؛</w:t>
      </w:r>
    </w:p>
    <w:p w:rsidR="004F05DD" w:rsidRDefault="005F5283">
      <w:pPr>
        <w:numPr>
          <w:ilvl w:val="0"/>
          <w:numId w:val="26"/>
        </w:numPr>
        <w:bidi/>
        <w:spacing w:line="276" w:lineRule="auto"/>
        <w:ind w:left="0" w:hanging="2"/>
        <w:jc w:val="both"/>
      </w:pPr>
      <w:r>
        <w:rPr>
          <w:rtl/>
        </w:rPr>
        <w:t>در عرض 48 ساعت در صورت درخواست خدمات برای یک وضعیت فوری؛</w:t>
      </w:r>
    </w:p>
    <w:p w:rsidR="004F05DD" w:rsidRDefault="005F5283">
      <w:pPr>
        <w:numPr>
          <w:ilvl w:val="0"/>
          <w:numId w:val="26"/>
        </w:numPr>
        <w:bidi/>
        <w:spacing w:line="276" w:lineRule="auto"/>
        <w:ind w:left="0" w:hanging="2"/>
        <w:jc w:val="both"/>
      </w:pPr>
      <w:r>
        <w:rPr>
          <w:rtl/>
        </w:rPr>
        <w:t>ظرف 15 روز کاری پس از درخواست غیر فوری شما برای قرار ملاقات با روانپزشک؛ و</w:t>
      </w:r>
    </w:p>
    <w:p w:rsidR="004F05DD" w:rsidRDefault="005F5283">
      <w:pPr>
        <w:numPr>
          <w:ilvl w:val="0"/>
          <w:numId w:val="26"/>
        </w:numPr>
        <w:bidi/>
        <w:spacing w:line="276" w:lineRule="auto"/>
        <w:ind w:left="0" w:hanging="2"/>
        <w:jc w:val="both"/>
      </w:pPr>
      <w:r>
        <w:rPr>
          <w:rtl/>
        </w:rPr>
        <w:t>برای خدمات مستمر (پس از نوبت اولیه)، به موقع بر اساس شرایط و نیاز شما به خدمات.در مدت 10 روز کاری از نوبت قبلی برای مشکلاتی که ادامه دار هستند.</w:t>
      </w:r>
    </w:p>
    <w:p w:rsidR="004F05DD" w:rsidRDefault="004F05DD">
      <w:pPr>
        <w:bidi/>
        <w:spacing w:line="276" w:lineRule="auto"/>
        <w:ind w:left="0" w:hanging="2"/>
        <w:jc w:val="both"/>
      </w:pPr>
    </w:p>
    <w:p w:rsidR="004F05DD" w:rsidRDefault="005F5283">
      <w:pPr>
        <w:bidi/>
        <w:spacing w:line="276" w:lineRule="auto"/>
        <w:ind w:left="0" w:hanging="2"/>
        <w:jc w:val="both"/>
      </w:pPr>
      <w:r>
        <w:rPr>
          <w:rtl/>
        </w:rPr>
        <w:t>اما اگر درمانگر شما تشخیص داده باشد که زمان انتظار طولانی تر مناسب است و آسیبی به شما نمی رسد، این زمان های انتظار ممکن است طولانی تر باشد.</w:t>
      </w:r>
    </w:p>
    <w:p w:rsidR="004F05DD" w:rsidRDefault="004F05DD">
      <w:pPr>
        <w:bidi/>
        <w:spacing w:line="276" w:lineRule="auto"/>
        <w:ind w:left="0" w:hanging="2"/>
        <w:jc w:val="both"/>
      </w:pPr>
    </w:p>
    <w:p w:rsidR="004F05DD" w:rsidRDefault="004F05DD">
      <w:pPr>
        <w:bidi/>
        <w:spacing w:line="276" w:lineRule="auto"/>
        <w:ind w:left="0" w:hanging="2"/>
        <w:jc w:val="both"/>
      </w:pPr>
    </w:p>
    <w:p w:rsidR="004F05DD" w:rsidRPr="0055589C" w:rsidRDefault="005F5283" w:rsidP="00E542FF">
      <w:pPr>
        <w:bidi/>
        <w:spacing w:line="276" w:lineRule="auto"/>
        <w:ind w:leftChars="0" w:left="0" w:firstLineChars="0" w:firstLine="0"/>
        <w:jc w:val="both"/>
        <w:rPr>
          <w:bCs/>
        </w:rPr>
      </w:pPr>
      <w:r w:rsidRPr="0055589C">
        <w:rPr>
          <w:bCs/>
          <w:rtl/>
        </w:rPr>
        <w:t>چه کسی تصمیم می گیرد که کدام خدمات را دریافت کنم؟</w:t>
      </w:r>
    </w:p>
    <w:p w:rsidR="004F05DD" w:rsidRDefault="004F05DD">
      <w:pPr>
        <w:bidi/>
        <w:spacing w:line="276" w:lineRule="auto"/>
        <w:ind w:left="0" w:hanging="2"/>
        <w:jc w:val="both"/>
      </w:pPr>
    </w:p>
    <w:p w:rsidR="004F05DD" w:rsidRDefault="005F5283">
      <w:pPr>
        <w:bidi/>
        <w:spacing w:line="276" w:lineRule="auto"/>
        <w:ind w:left="0" w:hanging="2"/>
        <w:jc w:val="both"/>
      </w:pPr>
      <w:r>
        <w:rPr>
          <w:rtl/>
        </w:rPr>
        <w:t>شما، درمانگر شما و طرح بهداشت روان همگی در تصمیم گیری در مورد خدماتی که باید از طریق طرح بهداشت روان دریافت کنید، مشارکت دارید. یک متخصص سلامت روان با شما صحبت می کند و به شما کمک می کند تا مشخص شود که بر اساس نیاز های شما، چه نوع خدمات تخصصی سلامت روان مناسب است.</w:t>
      </w:r>
    </w:p>
    <w:p w:rsidR="004F05DD" w:rsidRDefault="004F05DD">
      <w:pPr>
        <w:bidi/>
        <w:spacing w:line="276" w:lineRule="auto"/>
        <w:ind w:left="0" w:hanging="2"/>
        <w:jc w:val="both"/>
      </w:pPr>
    </w:p>
    <w:p w:rsidR="004F05DD" w:rsidRDefault="005F5283">
      <w:pPr>
        <w:bidi/>
        <w:spacing w:line="276" w:lineRule="auto"/>
        <w:ind w:left="0" w:hanging="2"/>
        <w:jc w:val="both"/>
      </w:pPr>
      <w:r>
        <w:rPr>
          <w:rtl/>
        </w:rPr>
        <w:t xml:space="preserve">برای درخواست کمک، نیازی نیست بدانید که آیا برای شما تشخیص سلامت روانی یا یک بیماری خاص روانی داده شده است یا خیر.طرح بهداشت روان به شما کمک می کند تا این اطلاعات را  از طریق ارزیابی وضعیت خود به دست آورید. درمانگر ارزیابی می کند که آیا ممکن است شما یک اختلال سلامت روانی داشته باشید که بر زندگی </w:t>
      </w:r>
      <w:r>
        <w:rPr>
          <w:rtl/>
        </w:rPr>
        <w:lastRenderedPageBreak/>
        <w:t xml:space="preserve">روزمره شما تأثیر منفی بگذارد یا ممکن است مبتلا به یک اختلال سلامت روان  باشید یا مشکوک به اختلال سلامت روان   باشید که در صورت عدم دریافت این درمان بتواند تأثیر منفی بر زندگی شما داشته باشد. </w:t>
      </w:r>
    </w:p>
    <w:p w:rsidR="004F05DD" w:rsidRDefault="005F5283">
      <w:pPr>
        <w:bidi/>
        <w:spacing w:line="276" w:lineRule="auto"/>
        <w:ind w:left="0" w:hanging="2"/>
        <w:jc w:val="both"/>
      </w:pPr>
      <w:r>
        <w:rPr>
          <w:rtl/>
        </w:rPr>
        <w:t>تا زمانی که درمانگر شما این ارزیابی را انجام می دهد، می توانید خدمات مورد نیاز خود را دریافت کنید.</w:t>
      </w:r>
    </w:p>
    <w:p w:rsidR="004F05DD" w:rsidRDefault="005F5283">
      <w:pPr>
        <w:bidi/>
        <w:spacing w:line="276" w:lineRule="auto"/>
        <w:ind w:left="0" w:hanging="2"/>
        <w:jc w:val="both"/>
      </w:pPr>
      <w:r>
        <w:rPr>
          <w:rtl/>
        </w:rPr>
        <w:t>برای دریافت خدمات در طول دوره ارزیابی نیازی به تشخیص سلامت روان یا مشکل سلامت روان خاصی ندارید.</w:t>
      </w:r>
    </w:p>
    <w:p w:rsidR="004F05DD" w:rsidRDefault="005F5283">
      <w:pPr>
        <w:bidi/>
        <w:spacing w:line="276" w:lineRule="auto"/>
        <w:ind w:left="0" w:hanging="2"/>
        <w:jc w:val="both"/>
      </w:pPr>
      <w:r>
        <w:rPr>
          <w:rtl/>
        </w:rPr>
        <w:t>اگر زیر 21 سال سن دارید و به دلیل ضربه روانی، روابط در سیستم رفاه کودکان، مشکلات مرتبط با نظام قضایی نوجوانان، یا تجربه بی خانمانی دچار بیماری روانی هستید، ممکن است بتوانید به خدمات تخصصی سلامت روان نیز دسترسی داشته باشید. علاوه بر این، اگر زیر 21 سال سن دارید، طرح بهداشت روان  باید خدمات پزشکی لازم را که می تواند به رفع یا بهبود مشکل روانی شما کمک کند، ارایه دهد. خدماتی که از وخیم تر شدن مشکل سلامت روانی جلوگیری می کند، جنبه حمایتی دارند، آن را بهبود می بخشند یا تحمل یک مشکل سلامت روانی را تحمل پذیر تر می کنند، ضروری تلقی می شوند.</w:t>
      </w:r>
    </w:p>
    <w:p w:rsidR="004F05DD" w:rsidRDefault="004F05DD">
      <w:pPr>
        <w:bidi/>
        <w:spacing w:line="276" w:lineRule="auto"/>
        <w:ind w:left="0" w:hanging="2"/>
        <w:jc w:val="both"/>
      </w:pPr>
    </w:p>
    <w:p w:rsidR="004F05DD" w:rsidRDefault="005F5283">
      <w:pPr>
        <w:bidi/>
        <w:spacing w:line="276" w:lineRule="auto"/>
        <w:ind w:left="0" w:hanging="2"/>
        <w:jc w:val="both"/>
      </w:pPr>
      <w:r>
        <w:rPr>
          <w:rtl/>
        </w:rPr>
        <w:t xml:space="preserve">برخی خدمات ممکن است نیاز به مجوز قبلی از طرح بهداشت روان داشته باشند. طرح بهداشت روان باید از یک متخصص واجد شرایط برای بررسی مجوز خدمات استفاده کند. این فرآیند بررسی، صدور مجوز قبلی برای دریافت  خدمات تخصصی سلامت روان نامیده می شود. فرآیند صدور مجوز طرح بهداشت روان باید از جدول زمانی خاصی پیروی کند. برای یک مجوز قبلی استاندارد، طرح بهداشت روان  باید بر اساس درخواست درمانگر شما وبه همان سرعتی که شرایط شما ایجاب می کند  تصمیم گیری کند. به عنوان مثال،  در یک مورد طرح شما باید در تصمیم گیری مجوز عجله کند و بر اساس یک بازه زمانی مربوط به مشکل سلامتی شما اطلاعیه را حداکثر  ظرف 72 ساعت پس از دریافت درخواست خدمات، ارائه کند.   ولی به هر حال بعد از دریافت درخواست، صدور مجوز قبلی از جانب طرح بهداشت روان نباید بیش از 14 روز تقویمی از زمان دریافت درخواست بطول انجامد. </w:t>
      </w:r>
    </w:p>
    <w:p w:rsidR="004F05DD" w:rsidRDefault="005F5283">
      <w:pPr>
        <w:bidi/>
        <w:spacing w:line="276" w:lineRule="auto"/>
        <w:ind w:left="0" w:hanging="2"/>
        <w:jc w:val="both"/>
      </w:pPr>
      <w:r>
        <w:rPr>
          <w:rtl/>
        </w:rPr>
        <w:t>اگر شما یا درمانگرتان  آن را درخواست کنید، یا اگر طرح بهداشت روان فکر ‌کند که  نیاز دارد اطلاعات بیشتری از درمانگر شما دریافت کند وتوجیهی برای آن ارائه داده شود، و این امر به نفع شما خواهد بود ، جدول زمانی می‌تواند تا 14 روز تقویمی دیگر تمدید شود. نمونه‌ای از موردی که ممکن است تمدید به نفع شما باشد ، زمانی است که طرح بهداشت روان فکر ‌کند در صورت دریافت اطلاعات اضافی از درمانگر شما، ممکن است بتواند درخواست درمانگر شما برای درمان را تأیید کند.اگر طرح بهداشت روان جدول زمانی درخواست درمانگر را تمدید کند، کانتی  در مورد تمدید برای شما اطلاعیه کتبی ارسال می کند.</w:t>
      </w:r>
    </w:p>
    <w:p w:rsidR="004F05DD" w:rsidRDefault="004F05DD">
      <w:pPr>
        <w:bidi/>
        <w:spacing w:line="276" w:lineRule="auto"/>
        <w:ind w:left="0" w:hanging="2"/>
        <w:jc w:val="both"/>
      </w:pPr>
    </w:p>
    <w:p w:rsidR="004F05DD" w:rsidRDefault="005F5283">
      <w:pPr>
        <w:bidi/>
        <w:spacing w:line="276" w:lineRule="auto"/>
        <w:ind w:left="0" w:hanging="2"/>
        <w:jc w:val="both"/>
      </w:pPr>
      <w:r>
        <w:rPr>
          <w:rtl/>
        </w:rPr>
        <w:t>خدماتی که نیاز به مجوز قبلی دارند عبارتند از: خدمات ویژه در منزل، درمان ویژه روزانه، توانبخشی روزانه، خدمات رفتار درمانی، و مراقبت درمانی در محل سرپرستی. برای درخواست اطلاعات بیشتر درباره فرآیند صدور مجوز قبلی با طرح بهداشت روان تماس بگیرید.</w:t>
      </w:r>
    </w:p>
    <w:p w:rsidR="004F05DD" w:rsidRDefault="004F05DD">
      <w:pPr>
        <w:bidi/>
        <w:spacing w:line="276" w:lineRule="auto"/>
        <w:ind w:left="0" w:hanging="2"/>
        <w:jc w:val="both"/>
      </w:pPr>
    </w:p>
    <w:p w:rsidR="004F05DD" w:rsidRDefault="005F5283">
      <w:pPr>
        <w:bidi/>
        <w:spacing w:line="276" w:lineRule="auto"/>
        <w:ind w:left="0" w:hanging="2"/>
        <w:jc w:val="both"/>
      </w:pPr>
      <w:r>
        <w:rPr>
          <w:rtl/>
        </w:rPr>
        <w:t>اگر طرح بهداشت روان خدمات درخواست شده را رد کند، به تأخیر بیاندازد، کاهش  یا خاتمه دهد، طرح بهداشت روان  باید  اطلاعیه  قطع یا محدود شدن خدمات را برای شما ارسال کند. به شما بگوید که درخواست خدمات رد شده است و به شما اطلاع دهد،  که می‌توانید درخواست تجدیدنظر بدهید، و در مورد نحوه باز کردن پرونده درخواست تجدیدنظر به شما اطلاع رسانی کند. اگر با تصمیم طرح بهداشت روان  خود مبنی بر رد خدمات یا انجام اقدامات دیگر موافق نیستید ، برای کسب اطلاعات بیشتر در مورد حقوق خود برای ثبت شکایت یا درخواست تجدید نظر به تصویب قطع یا محدود کردن مزایا  توسط بخش سلامت روان شما در  صفحه *[طرح بهداشت روان  برای درج شماره صحیح صفحه  قبل از انتشار] در این جزوه راهنما مراجعه کنید.</w:t>
      </w:r>
    </w:p>
    <w:p w:rsidR="004F05DD" w:rsidRDefault="004F05DD">
      <w:pPr>
        <w:bidi/>
        <w:spacing w:line="276" w:lineRule="auto"/>
        <w:ind w:left="0" w:hanging="2"/>
        <w:jc w:val="both"/>
      </w:pPr>
    </w:p>
    <w:p w:rsidR="004F05DD" w:rsidRDefault="004F05DD">
      <w:pPr>
        <w:bidi/>
        <w:spacing w:line="276" w:lineRule="auto"/>
        <w:ind w:left="0" w:hanging="2"/>
        <w:jc w:val="both"/>
      </w:pPr>
    </w:p>
    <w:p w:rsidR="004F05DD" w:rsidRPr="0055589C" w:rsidRDefault="005F5283">
      <w:pPr>
        <w:bidi/>
        <w:spacing w:line="276" w:lineRule="auto"/>
        <w:ind w:left="0" w:hanging="2"/>
        <w:jc w:val="both"/>
        <w:rPr>
          <w:bCs/>
        </w:rPr>
      </w:pPr>
      <w:r w:rsidRPr="0055589C">
        <w:rPr>
          <w:bCs/>
          <w:rtl/>
        </w:rPr>
        <w:t>ضرورت پزشکی چیست؟</w:t>
      </w:r>
    </w:p>
    <w:p w:rsidR="004F05DD" w:rsidRDefault="004F05DD">
      <w:pPr>
        <w:bidi/>
        <w:spacing w:line="276" w:lineRule="auto"/>
        <w:ind w:left="0" w:hanging="2"/>
        <w:jc w:val="both"/>
      </w:pPr>
    </w:p>
    <w:p w:rsidR="004F05DD" w:rsidRDefault="005F5283">
      <w:pPr>
        <w:bidi/>
        <w:spacing w:line="276" w:lineRule="auto"/>
        <w:ind w:left="0" w:hanging="2"/>
        <w:jc w:val="both"/>
      </w:pPr>
      <w:r>
        <w:rPr>
          <w:rtl/>
        </w:rPr>
        <w:t>خدماتی که دریافت می کنید باید از نظر پزشکی ضروری و مناسب برای رسیدگی به مشکل شما باشند.</w:t>
      </w:r>
    </w:p>
    <w:p w:rsidR="004F05DD" w:rsidRDefault="005F5283">
      <w:pPr>
        <w:bidi/>
        <w:spacing w:line="276" w:lineRule="auto"/>
        <w:ind w:left="0" w:hanging="2"/>
        <w:jc w:val="both"/>
      </w:pPr>
      <w:r>
        <w:rPr>
          <w:rtl/>
        </w:rPr>
        <w:t xml:space="preserve"> برای افراد 21 سال و بالاتر، ارائه خدمات در صورتی از نظر پزشکی ضروری تلقی می شود که برای حفظ جان فرد، پیشگیری از بیماری یا معلولیت قابل توجه یا تسکین درد شدید، معقول و ضروری باشد.</w:t>
      </w:r>
    </w:p>
    <w:p w:rsidR="004F05DD" w:rsidRDefault="005F5283">
      <w:pPr>
        <w:bidi/>
        <w:spacing w:line="276" w:lineRule="auto"/>
        <w:ind w:left="0" w:hanging="2"/>
        <w:jc w:val="both"/>
      </w:pPr>
      <w:r>
        <w:rPr>
          <w:rtl/>
        </w:rPr>
        <w:t xml:space="preserve"> برای افراد زیر 21 سال، در صورتی که این خدمات یک مشکل سلامت روانی را رفع کند، از پیشرفتش جلوگیری کند، امکانات در اختیار بگذارد، بهبود بخشد یا قابل تحمل تر کند، از نظر پزشکی ضروری تلقی می شود و با خدمات    غربالگری زودهنگام،  دوره ای، تشخیصی و درمان پوشش داده می شود.</w:t>
      </w:r>
    </w:p>
    <w:p w:rsidR="004F05DD" w:rsidRDefault="004F05DD">
      <w:pPr>
        <w:bidi/>
        <w:spacing w:line="276" w:lineRule="auto"/>
        <w:ind w:left="0" w:hanging="2"/>
        <w:jc w:val="both"/>
      </w:pPr>
    </w:p>
    <w:p w:rsidR="004F05DD" w:rsidRDefault="004F05DD">
      <w:pPr>
        <w:bidi/>
        <w:spacing w:line="276" w:lineRule="auto"/>
        <w:ind w:left="0" w:hanging="2"/>
        <w:jc w:val="both"/>
      </w:pPr>
    </w:p>
    <w:p w:rsidR="004F05DD" w:rsidRPr="0055589C" w:rsidRDefault="005F5283">
      <w:pPr>
        <w:bidi/>
        <w:spacing w:line="276" w:lineRule="auto"/>
        <w:ind w:left="0" w:hanging="2"/>
        <w:jc w:val="both"/>
        <w:rPr>
          <w:bCs/>
        </w:rPr>
      </w:pPr>
      <w:r w:rsidRPr="0055589C">
        <w:rPr>
          <w:bCs/>
          <w:rtl/>
        </w:rPr>
        <w:t>چگونه می توانم سایر خدمات بهداشت روانی را دریافت کنم که تحت پوشش طرح بهداشت روان  نیستند؟</w:t>
      </w:r>
    </w:p>
    <w:p w:rsidR="004F05DD" w:rsidRDefault="004F05DD">
      <w:pPr>
        <w:bidi/>
        <w:spacing w:line="276" w:lineRule="auto"/>
        <w:ind w:left="0" w:hanging="2"/>
        <w:jc w:val="both"/>
      </w:pPr>
    </w:p>
    <w:p w:rsidR="004F05DD" w:rsidRDefault="005F5283">
      <w:pPr>
        <w:bidi/>
        <w:spacing w:line="276" w:lineRule="auto"/>
        <w:ind w:left="0" w:hanging="2"/>
        <w:jc w:val="both"/>
      </w:pPr>
      <w:r>
        <w:rPr>
          <w:rtl/>
        </w:rPr>
        <w:t xml:space="preserve">اگر تحت پوشش یک برنامه مراقبت مدیریت شده </w:t>
      </w:r>
      <w:r>
        <w:t>Medi-Cal</w:t>
      </w:r>
      <w:r>
        <w:rPr>
          <w:rtl/>
        </w:rPr>
        <w:t xml:space="preserve"> باشید، از طریق برنامه مراقبت مدیریت شده </w:t>
      </w:r>
      <w:r>
        <w:t>Medi-Cal</w:t>
      </w:r>
      <w:r>
        <w:rPr>
          <w:rtl/>
        </w:rPr>
        <w:t xml:space="preserve">   به خدمات بهداشت روان سرپایی زیر دسترسی دارید:</w:t>
      </w:r>
    </w:p>
    <w:p w:rsidR="004F05DD" w:rsidRDefault="005F5283">
      <w:pPr>
        <w:numPr>
          <w:ilvl w:val="0"/>
          <w:numId w:val="21"/>
        </w:numPr>
        <w:bidi/>
        <w:spacing w:line="276" w:lineRule="auto"/>
        <w:ind w:left="0" w:hanging="2"/>
        <w:jc w:val="both"/>
      </w:pPr>
      <w:r>
        <w:rPr>
          <w:rtl/>
        </w:rPr>
        <w:t>ارزیابی و درمان سلامت روان شامل روان درمانی فردی، گروهی و خانوادگی.</w:t>
      </w:r>
    </w:p>
    <w:p w:rsidR="004F05DD" w:rsidRDefault="005F5283">
      <w:pPr>
        <w:numPr>
          <w:ilvl w:val="0"/>
          <w:numId w:val="21"/>
        </w:numPr>
        <w:bidi/>
        <w:spacing w:line="276" w:lineRule="auto"/>
        <w:ind w:left="0" w:hanging="2"/>
        <w:jc w:val="both"/>
      </w:pPr>
      <w:r>
        <w:rPr>
          <w:rtl/>
        </w:rPr>
        <w:t>تست روانشناختی و عصب- روانشناختی ، زمانی که از نظر بالینی برای ارزیابی وضعیت سلامت روان ضرورت داشته باشد.</w:t>
      </w:r>
    </w:p>
    <w:p w:rsidR="004F05DD" w:rsidRDefault="005F5283">
      <w:pPr>
        <w:numPr>
          <w:ilvl w:val="0"/>
          <w:numId w:val="21"/>
        </w:numPr>
        <w:bidi/>
        <w:spacing w:line="276" w:lineRule="auto"/>
        <w:ind w:left="0" w:hanging="2"/>
        <w:jc w:val="both"/>
      </w:pPr>
      <w:r>
        <w:rPr>
          <w:rtl/>
        </w:rPr>
        <w:t>خدمات سرپایی به منظور نظارت بر داروهای تجویزی.</w:t>
      </w:r>
    </w:p>
    <w:p w:rsidR="004F05DD" w:rsidRDefault="005F5283">
      <w:pPr>
        <w:numPr>
          <w:ilvl w:val="0"/>
          <w:numId w:val="21"/>
        </w:numPr>
        <w:bidi/>
        <w:spacing w:line="276" w:lineRule="auto"/>
        <w:ind w:left="0" w:hanging="2"/>
        <w:jc w:val="both"/>
      </w:pPr>
      <w:r>
        <w:rPr>
          <w:rtl/>
        </w:rPr>
        <w:t>مشاوره روانپزشکی.</w:t>
      </w:r>
    </w:p>
    <w:p w:rsidR="004F05DD" w:rsidRDefault="005F5283">
      <w:pPr>
        <w:numPr>
          <w:ilvl w:val="0"/>
          <w:numId w:val="21"/>
        </w:numPr>
        <w:bidi/>
        <w:spacing w:line="276" w:lineRule="auto"/>
        <w:ind w:left="0" w:hanging="2"/>
        <w:jc w:val="both"/>
      </w:pPr>
      <w:r>
        <w:rPr>
          <w:rtl/>
        </w:rPr>
        <w:t xml:space="preserve">آزمایشگاه بیماران سرپایی، داروها (لطفاً توجه داشته باشید که اکثر داروها تحت پوشش  طرح ارائه خدمت در قبال هزینه </w:t>
      </w:r>
      <w:r>
        <w:t>Medi-Cal</w:t>
      </w:r>
      <w:r>
        <w:rPr>
          <w:rtl/>
        </w:rPr>
        <w:t>هستند)، لوازم و مکمل ها.</w:t>
      </w:r>
    </w:p>
    <w:p w:rsidR="004F05DD" w:rsidRDefault="005F5283">
      <w:pPr>
        <w:bidi/>
        <w:spacing w:line="276" w:lineRule="auto"/>
        <w:ind w:left="0" w:hanging="2"/>
        <w:jc w:val="both"/>
      </w:pPr>
      <w:r>
        <w:rPr>
          <w:rtl/>
        </w:rPr>
        <w:t xml:space="preserve">برای دریافت یکی از خدمات فوق، مستقیماً با برنامه مراقبت مدیریت شده  </w:t>
      </w:r>
      <w:r>
        <w:t>Medi-Cal</w:t>
      </w:r>
      <w:r>
        <w:rPr>
          <w:rtl/>
        </w:rPr>
        <w:t xml:space="preserve">خود تماس بگیرید. اگر تحت پوششبرنامه مراقبت مدیریت شده </w:t>
      </w:r>
      <w:r>
        <w:t>Medi-Cal</w:t>
      </w:r>
      <w:r>
        <w:rPr>
          <w:rtl/>
        </w:rPr>
        <w:t xml:space="preserve"> نیستید، ممکن است بتوانید این خدمات را از درمانگران و کلینیک هایی که </w:t>
      </w:r>
      <w:r>
        <w:t>Medi-Cal</w:t>
      </w:r>
      <w:r>
        <w:rPr>
          <w:rtl/>
        </w:rPr>
        <w:t xml:space="preserve"> را می پذیرند، دریافت کنید. طرح بهداشت روان ممکن است بتواند به شما یاری دهد درمانگر یا کلینیکی را پیدا کنید که می تواند به شما کمک کند یا ممکن است ایده هایی در مورد چگونگی پیدا کردن یک درمانگر یا کلینیک به شما  بدهد.</w:t>
      </w:r>
    </w:p>
    <w:p w:rsidR="004F05DD" w:rsidRDefault="004F05DD">
      <w:pPr>
        <w:bidi/>
        <w:spacing w:line="276" w:lineRule="auto"/>
        <w:ind w:left="0" w:hanging="2"/>
        <w:jc w:val="both"/>
      </w:pPr>
    </w:p>
    <w:p w:rsidR="004F05DD" w:rsidRDefault="005F5283">
      <w:pPr>
        <w:bidi/>
        <w:spacing w:line="276" w:lineRule="auto"/>
        <w:ind w:left="0" w:hanging="2"/>
        <w:jc w:val="both"/>
      </w:pPr>
      <w:r>
        <w:rPr>
          <w:rtl/>
        </w:rPr>
        <w:t xml:space="preserve">از هر داروخانه‌ای که </w:t>
      </w:r>
      <w:r>
        <w:t>Medi-Cal</w:t>
      </w:r>
      <w:r>
        <w:rPr>
          <w:rtl/>
        </w:rPr>
        <w:t xml:space="preserve"> را می‌پذیرد، می‌توانید نسخه‌هایی را که برای درمان یک بیماری روانی ضروری است، دریافت کنید.لطفاً توجه داشته باشید که اکثر داروهای نسخه ای که توسط داروخانه ها پیچیده می شوند تحت پوشش برنامه  خدمت در قبال هزینه </w:t>
      </w:r>
      <w:r>
        <w:t>Medi-Cal</w:t>
      </w:r>
      <w:r>
        <w:rPr>
          <w:rtl/>
        </w:rPr>
        <w:t xml:space="preserve"> هستند، نه برنامه مراقبت مدیریت شده شما.</w:t>
      </w:r>
    </w:p>
    <w:p w:rsidR="004F05DD" w:rsidRDefault="004F05DD">
      <w:pPr>
        <w:bidi/>
        <w:spacing w:line="276" w:lineRule="auto"/>
        <w:ind w:left="0" w:hanging="2"/>
        <w:jc w:val="both"/>
      </w:pPr>
    </w:p>
    <w:p w:rsidR="004F05DD" w:rsidRDefault="004F05DD">
      <w:pPr>
        <w:bidi/>
        <w:spacing w:line="276" w:lineRule="auto"/>
        <w:ind w:left="0" w:hanging="2"/>
        <w:jc w:val="both"/>
      </w:pPr>
    </w:p>
    <w:p w:rsidR="004F05DD" w:rsidRDefault="005F5283">
      <w:pPr>
        <w:bidi/>
        <w:spacing w:line="276" w:lineRule="auto"/>
        <w:ind w:left="0" w:hanging="2"/>
        <w:jc w:val="both"/>
        <w:rPr>
          <w:b/>
        </w:rPr>
      </w:pPr>
      <w:r>
        <w:rPr>
          <w:b/>
          <w:rtl/>
        </w:rPr>
        <w:t xml:space="preserve">چگونه می توانم سایر خدمات </w:t>
      </w:r>
      <w:r>
        <w:rPr>
          <w:b/>
        </w:rPr>
        <w:t>Medi-Cal</w:t>
      </w:r>
      <w:r>
        <w:rPr>
          <w:b/>
          <w:rtl/>
        </w:rPr>
        <w:t xml:space="preserve"> (مراقبت اولیه/</w:t>
      </w:r>
      <w:r>
        <w:rPr>
          <w:b/>
        </w:rPr>
        <w:t>Medi-Cal</w:t>
      </w:r>
      <w:r>
        <w:rPr>
          <w:b/>
          <w:rtl/>
        </w:rPr>
        <w:t>) را که تحت پوشش طرح بهداشت روان نیستند دریافت کنم؟</w:t>
      </w:r>
    </w:p>
    <w:p w:rsidR="004F05DD" w:rsidRDefault="004F05DD">
      <w:pPr>
        <w:bidi/>
        <w:spacing w:line="276" w:lineRule="auto"/>
        <w:ind w:left="0" w:hanging="2"/>
        <w:jc w:val="both"/>
      </w:pPr>
    </w:p>
    <w:p w:rsidR="004F05DD" w:rsidRDefault="005F5283">
      <w:pPr>
        <w:bidi/>
        <w:spacing w:line="276" w:lineRule="auto"/>
        <w:ind w:left="0" w:hanging="2"/>
        <w:jc w:val="both"/>
      </w:pPr>
      <w:r>
        <w:rPr>
          <w:rtl/>
        </w:rPr>
        <w:lastRenderedPageBreak/>
        <w:t xml:space="preserve">اگر تحت پوشش یک برنامه مراقبت مدیریت شده هستید، این برنامه مسئول پیدا کردن یک درمانگر برای شما است. اگرتحت پوشش  یک برنامه مراقبت مدیریت شده نیستید و </w:t>
      </w:r>
      <w:r>
        <w:t>Medi-Cal</w:t>
      </w:r>
      <w:r>
        <w:rPr>
          <w:rtl/>
        </w:rPr>
        <w:t xml:space="preserve"> "معمولی" دارید که به آن خدمت در قبال هزینه  </w:t>
      </w:r>
      <w:r>
        <w:t>Medi-Cal</w:t>
      </w:r>
      <w:r>
        <w:rPr>
          <w:rtl/>
        </w:rPr>
        <w:t xml:space="preserve"> نیز گفته می شود، می توانید به هر درمانگری که </w:t>
      </w:r>
      <w:r>
        <w:t>Medi-Cal</w:t>
      </w:r>
      <w:r>
        <w:rPr>
          <w:rtl/>
        </w:rPr>
        <w:t xml:space="preserve"> را می پذیرد، مراجعه کنید. قبل از شروع دریافت خدمات، باید به درمانگر خود بگویید که </w:t>
      </w:r>
      <w:r>
        <w:t>Medi-Cal</w:t>
      </w:r>
      <w:r>
        <w:rPr>
          <w:rtl/>
        </w:rPr>
        <w:t xml:space="preserve"> دارید. در غیر این صورت، ممکن است برای آن خدمات صورتحساب دریافت کنید.</w:t>
      </w:r>
    </w:p>
    <w:p w:rsidR="004F05DD" w:rsidRDefault="004F05DD">
      <w:pPr>
        <w:bidi/>
        <w:spacing w:line="276" w:lineRule="auto"/>
        <w:ind w:left="0" w:hanging="2"/>
        <w:jc w:val="both"/>
      </w:pPr>
    </w:p>
    <w:p w:rsidR="004F05DD" w:rsidRDefault="005F5283">
      <w:pPr>
        <w:bidi/>
        <w:spacing w:line="276" w:lineRule="auto"/>
        <w:ind w:left="0" w:hanging="2"/>
        <w:jc w:val="both"/>
      </w:pPr>
      <w:r>
        <w:rPr>
          <w:rtl/>
        </w:rPr>
        <w:t xml:space="preserve">  شما می توانید از یک درمانگر خارج از برنامه بهداشتی خود برای  دریافت خدمات تنظیم خانواده استفاده کنید.</w:t>
      </w:r>
    </w:p>
    <w:p w:rsidR="004F05DD" w:rsidRDefault="004F05DD">
      <w:pPr>
        <w:bidi/>
        <w:spacing w:line="276" w:lineRule="auto"/>
        <w:ind w:left="0" w:hanging="2"/>
        <w:jc w:val="both"/>
      </w:pPr>
    </w:p>
    <w:p w:rsidR="004F05DD" w:rsidRPr="0055589C" w:rsidRDefault="005F5283">
      <w:pPr>
        <w:bidi/>
        <w:spacing w:line="276" w:lineRule="auto"/>
        <w:ind w:left="0" w:hanging="2"/>
        <w:jc w:val="both"/>
        <w:rPr>
          <w:bCs/>
        </w:rPr>
      </w:pPr>
      <w:r w:rsidRPr="0055589C">
        <w:rPr>
          <w:bCs/>
          <w:rtl/>
        </w:rPr>
        <w:t>اگر مشکل الکل یا مواد مخدر داشته باشم چه می شود؟</w:t>
      </w:r>
    </w:p>
    <w:p w:rsidR="004F05DD" w:rsidRDefault="004F05DD">
      <w:pPr>
        <w:bidi/>
        <w:spacing w:line="276" w:lineRule="auto"/>
        <w:ind w:left="0" w:hanging="2"/>
        <w:jc w:val="both"/>
      </w:pPr>
    </w:p>
    <w:p w:rsidR="004F05DD" w:rsidRDefault="005F5283">
      <w:pPr>
        <w:bidi/>
        <w:spacing w:line="276" w:lineRule="auto"/>
        <w:ind w:left="0" w:hanging="2"/>
        <w:jc w:val="both"/>
      </w:pPr>
      <w:r>
        <w:rPr>
          <w:rtl/>
        </w:rPr>
        <w:t>اگر فکر می کنید که برای درمان مشکل الکل یا مواد مخدر به خدمات نیاز دارید، با کانتی تماس بگیرید با شماره زیر:</w:t>
      </w:r>
    </w:p>
    <w:p w:rsidR="004F05DD" w:rsidRDefault="004F05DD">
      <w:pPr>
        <w:bidi/>
        <w:spacing w:line="276" w:lineRule="auto"/>
        <w:ind w:left="0" w:hanging="2"/>
        <w:jc w:val="both"/>
      </w:pPr>
    </w:p>
    <w:p w:rsidR="004F05DD" w:rsidRDefault="005F5283">
      <w:pPr>
        <w:bidi/>
        <w:spacing w:line="276" w:lineRule="auto"/>
        <w:ind w:left="0" w:hanging="2"/>
        <w:jc w:val="both"/>
      </w:pPr>
      <w:r>
        <w:rPr>
          <w:rtl/>
        </w:rPr>
        <w:t xml:space="preserve">*[کانتی برای درج  اطلاعات سیستم توزیع سازماندهی شده داروهای مرتبط با اعتیاد </w:t>
      </w:r>
      <w:r>
        <w:t>Medi-Cal</w:t>
      </w:r>
      <w:r>
        <w:rPr>
          <w:rtl/>
        </w:rPr>
        <w:t>در اینجا.]</w:t>
      </w:r>
    </w:p>
    <w:p w:rsidR="004F05DD" w:rsidRDefault="004F05DD">
      <w:pPr>
        <w:bidi/>
        <w:spacing w:line="276" w:lineRule="auto"/>
        <w:ind w:left="0" w:hanging="2"/>
        <w:jc w:val="both"/>
      </w:pPr>
    </w:p>
    <w:p w:rsidR="004F05DD" w:rsidRPr="0055589C" w:rsidRDefault="005F5283">
      <w:pPr>
        <w:bidi/>
        <w:spacing w:line="276" w:lineRule="auto"/>
        <w:ind w:left="0" w:hanging="2"/>
        <w:jc w:val="both"/>
        <w:rPr>
          <w:b/>
          <w:bCs/>
        </w:rPr>
      </w:pPr>
      <w:r w:rsidRPr="0055589C">
        <w:rPr>
          <w:b/>
          <w:bCs/>
          <w:rtl/>
        </w:rPr>
        <w:t>اطلاعات خاصاضافی طرح بهداشت روان</w:t>
      </w:r>
      <w:r w:rsidRPr="0055589C">
        <w:rPr>
          <w:b/>
          <w:bCs/>
        </w:rPr>
        <w:t xml:space="preserve"> </w:t>
      </w:r>
    </w:p>
    <w:p w:rsidR="004F05DD" w:rsidRDefault="004F05DD">
      <w:pPr>
        <w:bidi/>
        <w:spacing w:line="276" w:lineRule="auto"/>
        <w:ind w:left="0" w:hanging="2"/>
        <w:jc w:val="both"/>
      </w:pPr>
    </w:p>
    <w:p w:rsidR="004F05DD" w:rsidRDefault="005F5283">
      <w:pPr>
        <w:bidi/>
        <w:spacing w:line="276" w:lineRule="auto"/>
        <w:ind w:left="0" w:hanging="2"/>
        <w:jc w:val="both"/>
      </w:pPr>
      <w:r>
        <w:rPr>
          <w:rtl/>
        </w:rPr>
        <w:t>طرح بهداشت روان اطلاعات خاص را در اینجا درج کنید [در صورت وجود].</w:t>
      </w:r>
    </w:p>
    <w:p w:rsidR="004F05DD" w:rsidRDefault="004F05DD">
      <w:pPr>
        <w:bidi/>
        <w:spacing w:line="276" w:lineRule="auto"/>
        <w:ind w:left="0" w:hanging="2"/>
        <w:jc w:val="both"/>
      </w:pPr>
    </w:p>
    <w:p w:rsidR="004F05DD" w:rsidRPr="00E542FF" w:rsidRDefault="005F5283" w:rsidP="00E542FF">
      <w:pPr>
        <w:bidi/>
        <w:spacing w:line="276" w:lineRule="auto"/>
        <w:ind w:left="0" w:hanging="2"/>
        <w:jc w:val="both"/>
        <w:rPr>
          <w:u w:val="single"/>
        </w:rPr>
      </w:pPr>
      <w:r>
        <w:br w:type="page"/>
      </w:r>
      <w:r w:rsidRPr="0055589C">
        <w:rPr>
          <w:bCs/>
          <w:rtl/>
        </w:rPr>
        <w:lastRenderedPageBreak/>
        <w:t>چرا ممکن است به خدمات بستری شدن در بیمارستان روانپزشکی نیاز داشته باشم؟</w:t>
      </w:r>
    </w:p>
    <w:p w:rsidR="004F05DD" w:rsidRDefault="004F05DD">
      <w:pPr>
        <w:bidi/>
        <w:spacing w:line="276" w:lineRule="auto"/>
        <w:ind w:left="0" w:hanging="2"/>
        <w:jc w:val="both"/>
      </w:pPr>
    </w:p>
    <w:p w:rsidR="004F05DD" w:rsidRDefault="005F5283">
      <w:pPr>
        <w:bidi/>
        <w:spacing w:line="276" w:lineRule="auto"/>
        <w:ind w:left="0" w:hanging="2"/>
        <w:jc w:val="both"/>
      </w:pPr>
      <w:r>
        <w:rPr>
          <w:rtl/>
        </w:rPr>
        <w:t>در صورت ابتلا به بیماری روانی  یا عوارض یک "مشکل روانی  ممکن است در بیمارستان بستری شوید، در صورتی که امکان مراقبت در سطح پایین تر به طور ایمن نباشد  و به دلیل مشکل سلامت روانی یا عوارض مشکل روانی نشان دهید:</w:t>
      </w:r>
    </w:p>
    <w:p w:rsidR="004F05DD" w:rsidRDefault="005F5283">
      <w:pPr>
        <w:numPr>
          <w:ilvl w:val="0"/>
          <w:numId w:val="11"/>
        </w:numPr>
        <w:bidi/>
        <w:spacing w:line="276" w:lineRule="auto"/>
        <w:ind w:left="0" w:hanging="2"/>
        <w:jc w:val="both"/>
      </w:pPr>
      <w:r>
        <w:rPr>
          <w:rtl/>
        </w:rPr>
        <w:t xml:space="preserve"> در حاضر می توانید برای خود یا دیگران خطر ایجاد کنید یا به طور قابل ملاحظه دست به تخریب اموال بزنید</w:t>
      </w:r>
    </w:p>
    <w:p w:rsidR="004F05DD" w:rsidRDefault="005F5283">
      <w:pPr>
        <w:numPr>
          <w:ilvl w:val="0"/>
          <w:numId w:val="11"/>
        </w:numPr>
        <w:bidi/>
        <w:spacing w:line="276" w:lineRule="auto"/>
        <w:ind w:left="0" w:hanging="2"/>
        <w:jc w:val="both"/>
      </w:pPr>
      <w:r>
        <w:rPr>
          <w:rtl/>
        </w:rPr>
        <w:t>قادر به تهیه یا استفاده از غذا، پوشاک یا سرپناه نباشید</w:t>
      </w:r>
    </w:p>
    <w:p w:rsidR="004F05DD" w:rsidRDefault="005F5283">
      <w:pPr>
        <w:numPr>
          <w:ilvl w:val="0"/>
          <w:numId w:val="11"/>
        </w:numPr>
        <w:bidi/>
        <w:spacing w:line="276" w:lineRule="auto"/>
        <w:ind w:left="0" w:hanging="2"/>
        <w:jc w:val="both"/>
      </w:pPr>
      <w:r>
        <w:rPr>
          <w:rtl/>
        </w:rPr>
        <w:t>با خطر جدی برای سلامت جسمانی مواجه باشید</w:t>
      </w:r>
    </w:p>
    <w:p w:rsidR="004F05DD" w:rsidRDefault="005F5283">
      <w:pPr>
        <w:numPr>
          <w:ilvl w:val="0"/>
          <w:numId w:val="11"/>
        </w:numPr>
        <w:bidi/>
        <w:spacing w:line="276" w:lineRule="auto"/>
        <w:ind w:left="0" w:hanging="2"/>
        <w:jc w:val="both"/>
      </w:pPr>
      <w:r>
        <w:rPr>
          <w:rtl/>
        </w:rPr>
        <w:t xml:space="preserve"> اخیرا در نتیجه یک مشکل روانی، وخامت قابل ملاحظه ای را در توانایی انجام عملی تجربه کرده باشید</w:t>
      </w:r>
    </w:p>
    <w:p w:rsidR="004F05DD" w:rsidRDefault="005F5283">
      <w:pPr>
        <w:numPr>
          <w:ilvl w:val="0"/>
          <w:numId w:val="11"/>
        </w:numPr>
        <w:bidi/>
        <w:spacing w:line="276" w:lineRule="auto"/>
        <w:ind w:left="0" w:hanging="2"/>
        <w:jc w:val="both"/>
      </w:pPr>
      <w:r>
        <w:rPr>
          <w:rtl/>
        </w:rPr>
        <w:t>نیاز به ارزیابی روانپزشکی، درمان دارویی، یا درمان دیگری داشته باشید که فقط در بیمارستان قابل ارائه باشد</w:t>
      </w:r>
    </w:p>
    <w:p w:rsidR="004F05DD" w:rsidRDefault="004F05DD">
      <w:pPr>
        <w:bidi/>
        <w:spacing w:line="276" w:lineRule="auto"/>
        <w:ind w:left="0" w:hanging="2"/>
        <w:jc w:val="both"/>
      </w:pPr>
    </w:p>
    <w:p w:rsidR="004F05DD" w:rsidRPr="0055589C" w:rsidRDefault="005F5283">
      <w:pPr>
        <w:bidi/>
        <w:spacing w:line="276" w:lineRule="auto"/>
        <w:ind w:left="0" w:hanging="2"/>
        <w:jc w:val="both"/>
        <w:rPr>
          <w:bCs/>
        </w:rPr>
      </w:pPr>
      <w:r w:rsidRPr="0055589C">
        <w:rPr>
          <w:bCs/>
          <w:rtl/>
        </w:rPr>
        <w:t>اطلاعات خاصاضافی طرح بهداشت روان</w:t>
      </w:r>
      <w:r w:rsidRPr="0055589C">
        <w:rPr>
          <w:bCs/>
        </w:rPr>
        <w:t xml:space="preserve">   </w:t>
      </w:r>
    </w:p>
    <w:p w:rsidR="004F05DD" w:rsidRDefault="004F05DD">
      <w:pPr>
        <w:bidi/>
        <w:spacing w:line="276" w:lineRule="auto"/>
        <w:ind w:left="0" w:hanging="2"/>
        <w:jc w:val="both"/>
      </w:pPr>
    </w:p>
    <w:p w:rsidR="004F05DD" w:rsidRDefault="005F5283">
      <w:pPr>
        <w:bidi/>
        <w:spacing w:line="276" w:lineRule="auto"/>
        <w:ind w:left="0" w:hanging="2"/>
        <w:jc w:val="both"/>
      </w:pPr>
      <w:r>
        <w:rPr>
          <w:rtl/>
        </w:rPr>
        <w:t>طرح بهداشت روان اطلاعات خاص را در اینجا درج کنید [در صورت وجود].</w:t>
      </w:r>
    </w:p>
    <w:p w:rsidR="004F05DD" w:rsidRDefault="004F05DD">
      <w:pPr>
        <w:bidi/>
        <w:spacing w:line="276" w:lineRule="auto"/>
        <w:ind w:left="0" w:hanging="2"/>
        <w:jc w:val="both"/>
      </w:pPr>
    </w:p>
    <w:p w:rsidR="004F05DD" w:rsidRDefault="004F05DD">
      <w:pPr>
        <w:bidi/>
        <w:spacing w:line="276" w:lineRule="auto"/>
        <w:ind w:left="0" w:hanging="2"/>
        <w:jc w:val="both"/>
      </w:pPr>
    </w:p>
    <w:p w:rsidR="004F05DD" w:rsidRDefault="004F05DD">
      <w:pPr>
        <w:bidi/>
        <w:spacing w:line="276" w:lineRule="auto"/>
        <w:ind w:left="0" w:hanging="2"/>
      </w:pPr>
      <w:bookmarkStart w:id="6" w:name="_heading=h.tyjcwt" w:colFirst="0" w:colLast="0"/>
      <w:bookmarkEnd w:id="6"/>
    </w:p>
    <w:p w:rsidR="004F05DD" w:rsidRPr="0046266A" w:rsidRDefault="005F5283">
      <w:pPr>
        <w:pStyle w:val="Heading1"/>
        <w:bidi/>
        <w:ind w:left="1" w:hanging="3"/>
        <w:jc w:val="center"/>
      </w:pPr>
      <w:r w:rsidRPr="0046266A">
        <w:rPr>
          <w:rtl/>
        </w:rPr>
        <w:t>انتخاب یک درمانگر</w:t>
      </w:r>
    </w:p>
    <w:p w:rsidR="004F05DD" w:rsidRDefault="004F05DD">
      <w:pPr>
        <w:bidi/>
        <w:spacing w:line="276" w:lineRule="auto"/>
        <w:ind w:left="0" w:hanging="2"/>
        <w:rPr>
          <w:b/>
        </w:rPr>
      </w:pPr>
    </w:p>
    <w:p w:rsidR="004F05DD" w:rsidRPr="0046266A" w:rsidRDefault="005F5283">
      <w:pPr>
        <w:bidi/>
        <w:spacing w:line="276" w:lineRule="auto"/>
        <w:ind w:left="0" w:hanging="2"/>
        <w:jc w:val="both"/>
        <w:rPr>
          <w:bCs/>
        </w:rPr>
      </w:pPr>
      <w:r w:rsidRPr="0046266A">
        <w:rPr>
          <w:bCs/>
          <w:rtl/>
        </w:rPr>
        <w:t>چگونه می توانم یک درمانگر را برای خدمات تخصصی سلامت روانی مورد احتیاج خود، پیدا کنم؟</w:t>
      </w:r>
    </w:p>
    <w:p w:rsidR="004F05DD" w:rsidRDefault="004F05DD">
      <w:pPr>
        <w:bidi/>
        <w:spacing w:line="276" w:lineRule="auto"/>
        <w:ind w:left="0" w:hanging="2"/>
        <w:jc w:val="both"/>
        <w:rPr>
          <w:b/>
        </w:rPr>
      </w:pPr>
    </w:p>
    <w:p w:rsidR="004F05DD" w:rsidRDefault="005F5283">
      <w:pPr>
        <w:bidi/>
        <w:spacing w:line="276" w:lineRule="auto"/>
        <w:ind w:left="0" w:hanging="2"/>
        <w:jc w:val="both"/>
      </w:pPr>
      <w:r>
        <w:rPr>
          <w:rtl/>
        </w:rPr>
        <w:t>طرح بهداشت روان شما ملزم است که فهرستی از درمانگران حاضر را به طور آنلاین ارایه کند.  اگر درباره درمانگران موجود سوالی دارید یا مایلید فهرست به روز شده درمانگران را داشته باشید، به وب سایت طرح بهداشت روانی خود مراجعه کنید [کانتی یک لینک را برای دسترسی به فهرست راهنمای درمانگران اضافه کند] یا با شماره رایگان طرح بهداشت روان تماس بگیرید. در صورت تمایل می توانید این فهرست را بصورت کتبی یا از طریق پست، درخواست کنید.</w:t>
      </w:r>
    </w:p>
    <w:p w:rsidR="004F05DD" w:rsidRDefault="004F05DD">
      <w:pPr>
        <w:bidi/>
        <w:spacing w:line="276" w:lineRule="auto"/>
        <w:ind w:left="0" w:hanging="2"/>
        <w:jc w:val="both"/>
      </w:pPr>
    </w:p>
    <w:p w:rsidR="004F05DD" w:rsidRDefault="005F5283">
      <w:pPr>
        <w:bidi/>
        <w:spacing w:line="276" w:lineRule="auto"/>
        <w:ind w:left="0" w:hanging="2"/>
        <w:jc w:val="both"/>
      </w:pPr>
      <w:r>
        <w:rPr>
          <w:rtl/>
        </w:rPr>
        <w:t xml:space="preserve">طرح بهداشت روان  ممکن است محدودیت هایی را برای انتخاب درمانگران شما ایجاد کند. وقتی برای اولین بار شروع به دریافت خدمات تخصصی سلامت روان می کنید، می توانید درخواست کنید. طرح بهداشت روان شما باید  به شما اجازه دهد که درمانگرتان را عوض کنید.اگر چنین درخواستی را بکنید طرح بهداشت روان در صورت امکان باید یک انتخاب اولیه از حداقل دو درمانگر را در اختیار شما قرار دهد.    </w:t>
      </w:r>
    </w:p>
    <w:p w:rsidR="004F05DD" w:rsidRDefault="005F5283">
      <w:pPr>
        <w:bidi/>
        <w:spacing w:line="276" w:lineRule="auto"/>
        <w:ind w:left="0" w:hanging="2"/>
        <w:jc w:val="both"/>
      </w:pPr>
      <w:r>
        <w:t xml:space="preserve"> </w:t>
      </w:r>
    </w:p>
    <w:p w:rsidR="004F05DD" w:rsidRDefault="005F5283">
      <w:pPr>
        <w:bidi/>
        <w:spacing w:line="276" w:lineRule="auto"/>
        <w:ind w:left="0" w:hanging="2"/>
        <w:jc w:val="both"/>
      </w:pPr>
      <w:r>
        <w:rPr>
          <w:rtl/>
        </w:rPr>
        <w:t xml:space="preserve">طرح بهداشت روان  شما مسئول این است که  تضمین کند که شما به موقع به مراقبت دسترسی داشته باشید و به اندازه کافی  درمانگر نزدیک به شما وجود داشته باشد تا مطمئن شوید که در صورت نیاز می توانید خدمات درمانی </w:t>
      </w:r>
      <w:r>
        <w:rPr>
          <w:rtl/>
        </w:rPr>
        <w:lastRenderedPageBreak/>
        <w:t xml:space="preserve">بهداشت روان تحت پوشش طرح بهداشت روان را دریافت کنید.* *گاهی اوقات  درمانگران طرف قرارداد طرح بهداشت روان از ارائه خدمات تخصصی بهداشت روان انصراف می دهند. درمانگران طرح بهداشت روان  ممکن است با تمایل خود دیگر با طرح بهداشت روان قرارداد نبندند، یا دیگر بیماران تحت پوشش خدمات سلامت روان تخصصی </w:t>
      </w:r>
      <w:r>
        <w:t>Medi-Cal</w:t>
      </w:r>
      <w:r>
        <w:rPr>
          <w:rtl/>
        </w:rPr>
        <w:t xml:space="preserve">  را نپذیرند یا    طرح بهداشت روان  قرارداد آنها را قطع کند ، در این صورت،    طرح بهداشت روان باید با حسن نیت تلاش کند تا به هر فردی که خدمات تخصصی سلامت روان را از آن  درمانگر دریافت می کند، اخطار کتبی بدهد. اخطار به فرد تحت پوشش  باید 30 روز تقویمی قبل از تاریخ  ختم قرارداد یا  15 روزتقویمی  پس از تاریخی که طرح بهداشت روان از اینکه  درمانگر کار را متوقف می کند اطلاع یافت، ارائه  شود. وقتی این اتفاق افتاد،  در صورت توافق شما و درمانگر، طرح بهداشت روان شما باید به شما اجازه دهد که به دریافت خدمات از درمانگری که  طرح بهداشت روان را ترک کرده ، ادامه دهید. به این شرایط،  "ادامه مراقبت" می گویند و در مورد آن در زیر توضیح داده شده است.</w:t>
      </w:r>
    </w:p>
    <w:p w:rsidR="004F05DD" w:rsidRDefault="004F05DD">
      <w:pPr>
        <w:bidi/>
        <w:spacing w:line="276" w:lineRule="auto"/>
        <w:ind w:left="0" w:hanging="2"/>
        <w:jc w:val="both"/>
      </w:pPr>
    </w:p>
    <w:p w:rsidR="004F05DD" w:rsidRPr="0046266A" w:rsidRDefault="005F5283">
      <w:pPr>
        <w:bidi/>
        <w:spacing w:line="276" w:lineRule="auto"/>
        <w:ind w:left="0" w:hanging="2"/>
        <w:jc w:val="both"/>
        <w:rPr>
          <w:bCs/>
        </w:rPr>
      </w:pPr>
      <w:r w:rsidRPr="0046266A">
        <w:rPr>
          <w:bCs/>
          <w:rtl/>
        </w:rPr>
        <w:t>آیا می توانم به دریافت خدمات از ارائه دهنده فعلی خود ادامه دهم؟</w:t>
      </w:r>
    </w:p>
    <w:p w:rsidR="004F05DD" w:rsidRDefault="004F05DD">
      <w:pPr>
        <w:bidi/>
        <w:ind w:left="0" w:hanging="2"/>
      </w:pPr>
    </w:p>
    <w:p w:rsidR="004F05DD" w:rsidRDefault="005F5283">
      <w:pPr>
        <w:bidi/>
        <w:ind w:left="0" w:hanging="2"/>
      </w:pPr>
      <w:r>
        <w:rPr>
          <w:rtl/>
        </w:rPr>
        <w:t xml:space="preserve">اگر در حال حاضر خدمات سلامت روان را از یک برنامه مراقبت مدیریت شده </w:t>
      </w:r>
      <w:r>
        <w:t>Medi-Cal</w:t>
      </w:r>
      <w:r>
        <w:rPr>
          <w:rtl/>
        </w:rPr>
        <w:t xml:space="preserve">  دریافت می کنید، ممکن است به دریافت مراقبت از آن  درمانگر ادامه دهید، حتی اگر خدمات بهداشت روانی را از درمانگر  طرح بهداشت روان   خود دریافت کنید در صورتی که خدمات بین درمانگران هماهنگ باشد و خدمات یکسان نباشند.علاوه بر این، اگر در حال حاضر خدمات تخصصی سلامت روان را از  طرح بهداشت روان ، طرح مراقبت مدیریت شده دیگر یا یک پزشک  ارایه دهنده خدمات به  </w:t>
      </w:r>
      <w:r>
        <w:t>Medi-Cal</w:t>
      </w:r>
      <w:r>
        <w:rPr>
          <w:rtl/>
        </w:rPr>
        <w:t xml:space="preserve"> دریافت می کنید، ممکن است درخواستی برای "تداوم مراقبت" ارائه دهید تا بتوانید تا 12 ماه با  درمانگر فعلی خود، تحت شرایط خاصی  که </w:t>
      </w:r>
      <w:r>
        <w:rPr>
          <w:strike/>
          <w:rtl/>
        </w:rPr>
        <w:t>شامل</w:t>
      </w:r>
      <w:r>
        <w:rPr>
          <w:rtl/>
        </w:rPr>
        <w:t>، اما نه محدود به، همه موارد زیر است، بمانید:</w:t>
      </w:r>
    </w:p>
    <w:p w:rsidR="004F05DD" w:rsidRDefault="005F5283">
      <w:pPr>
        <w:numPr>
          <w:ilvl w:val="0"/>
          <w:numId w:val="25"/>
        </w:numPr>
        <w:bidi/>
        <w:ind w:left="0" w:hanging="2"/>
      </w:pPr>
      <w:r>
        <w:rPr>
          <w:rtl/>
        </w:rPr>
        <w:t>شما در حال حاضر با درمانگری که تقاضای ادامه مراقبت توسط او را می کنید، ارتباط درمانی دارید.</w:t>
      </w:r>
    </w:p>
    <w:p w:rsidR="004F05DD" w:rsidRDefault="005F5283">
      <w:pPr>
        <w:numPr>
          <w:ilvl w:val="0"/>
          <w:numId w:val="25"/>
        </w:numPr>
        <w:bidi/>
        <w:ind w:left="0" w:hanging="2"/>
      </w:pPr>
      <w:r>
        <w:rPr>
          <w:rtl/>
        </w:rPr>
        <w:t>ضرورت دارد شما  با  درمانگر فعلی خود بمانید تا به درمان ادامه دهید یا به این دلیل که  مراجعه به درمانگر  جدید، به وضعیت سلامت روان شما آسیب می رساند.</w:t>
      </w:r>
    </w:p>
    <w:p w:rsidR="004F05DD" w:rsidRDefault="005F5283">
      <w:pPr>
        <w:numPr>
          <w:ilvl w:val="0"/>
          <w:numId w:val="25"/>
        </w:numPr>
        <w:bidi/>
        <w:ind w:left="0" w:hanging="2"/>
      </w:pPr>
      <w:r>
        <w:rPr>
          <w:rtl/>
        </w:rPr>
        <w:t xml:space="preserve"> درمانگر  واجد شرایط است و معیارهای </w:t>
      </w:r>
      <w:r>
        <w:t>Medi-Cal</w:t>
      </w:r>
      <w:r>
        <w:rPr>
          <w:strike/>
          <w:rtl/>
        </w:rPr>
        <w:t xml:space="preserve"> را دارد.</w:t>
      </w:r>
    </w:p>
    <w:p w:rsidR="004F05DD" w:rsidRDefault="005F5283">
      <w:pPr>
        <w:bidi/>
        <w:ind w:left="0" w:hanging="2"/>
      </w:pPr>
      <w:r>
        <w:t xml:space="preserve"> </w:t>
      </w:r>
    </w:p>
    <w:p w:rsidR="004F05DD" w:rsidRDefault="005F5283">
      <w:pPr>
        <w:numPr>
          <w:ilvl w:val="0"/>
          <w:numId w:val="25"/>
        </w:numPr>
        <w:bidi/>
        <w:ind w:left="0" w:hanging="2"/>
      </w:pPr>
      <w:r>
        <w:rPr>
          <w:rtl/>
        </w:rPr>
        <w:t>درمانگر شروط طرح بهداشت روان را برای بستن قرارداد با طرح بهداشت روان قبول دارد.</w:t>
      </w:r>
    </w:p>
    <w:p w:rsidR="004F05DD" w:rsidRDefault="004F05DD">
      <w:pPr>
        <w:bidi/>
        <w:spacing w:line="276" w:lineRule="auto"/>
        <w:ind w:left="0" w:hanging="2"/>
        <w:jc w:val="both"/>
      </w:pPr>
    </w:p>
    <w:p w:rsidR="004F05DD" w:rsidRPr="0046266A" w:rsidRDefault="005F5283">
      <w:pPr>
        <w:bidi/>
        <w:spacing w:line="276" w:lineRule="auto"/>
        <w:ind w:left="0" w:hanging="2"/>
        <w:jc w:val="both"/>
        <w:rPr>
          <w:bCs/>
        </w:rPr>
      </w:pPr>
      <w:r w:rsidRPr="0046266A">
        <w:rPr>
          <w:bCs/>
          <w:rtl/>
        </w:rPr>
        <w:t xml:space="preserve">اطلاعات خاصاضافی برنامه سلامت روان  </w:t>
      </w:r>
    </w:p>
    <w:p w:rsidR="004F05DD" w:rsidRDefault="004F05DD">
      <w:pPr>
        <w:bidi/>
        <w:spacing w:line="276" w:lineRule="auto"/>
        <w:ind w:left="0" w:hanging="2"/>
        <w:jc w:val="both"/>
      </w:pPr>
    </w:p>
    <w:p w:rsidR="004F05DD" w:rsidRDefault="005F5283">
      <w:pPr>
        <w:bidi/>
        <w:spacing w:line="276" w:lineRule="auto"/>
        <w:ind w:left="0" w:hanging="2"/>
        <w:jc w:val="both"/>
      </w:pPr>
      <w:r>
        <w:rPr>
          <w:rtl/>
        </w:rPr>
        <w:t>طرح بهداشت روان اطلاعات خاص را در اینجا درج کنید [در صورت وجود].</w:t>
      </w:r>
    </w:p>
    <w:p w:rsidR="004F05DD" w:rsidRDefault="004F05DD">
      <w:pPr>
        <w:bidi/>
        <w:spacing w:line="276" w:lineRule="auto"/>
        <w:ind w:left="0" w:hanging="2"/>
        <w:jc w:val="both"/>
        <w:rPr>
          <w:b/>
        </w:rPr>
      </w:pPr>
    </w:p>
    <w:p w:rsidR="004F05DD" w:rsidRPr="0046266A" w:rsidRDefault="005F5283" w:rsidP="0046266A">
      <w:pPr>
        <w:pStyle w:val="Heading1"/>
        <w:bidi/>
        <w:ind w:left="0" w:hanging="2"/>
      </w:pPr>
      <w:bookmarkStart w:id="7" w:name="_heading=h.3dy6vkm" w:colFirst="0" w:colLast="0"/>
      <w:bookmarkEnd w:id="7"/>
      <w:r>
        <w:rPr>
          <w:sz w:val="24"/>
          <w:szCs w:val="24"/>
          <w:rtl/>
        </w:rPr>
        <w:t xml:space="preserve">                          </w:t>
      </w:r>
      <w:r w:rsidR="0046266A">
        <w:rPr>
          <w:sz w:val="24"/>
          <w:szCs w:val="24"/>
          <w:rtl/>
        </w:rPr>
        <w:t xml:space="preserve">                    </w:t>
      </w:r>
      <w:r w:rsidR="0046266A">
        <w:rPr>
          <w:rFonts w:hint="cs"/>
          <w:sz w:val="24"/>
          <w:szCs w:val="24"/>
          <w:rtl/>
        </w:rPr>
        <w:t xml:space="preserve">        </w:t>
      </w:r>
      <w:r>
        <w:rPr>
          <w:sz w:val="24"/>
          <w:szCs w:val="24"/>
          <w:rtl/>
        </w:rPr>
        <w:t xml:space="preserve">        </w:t>
      </w:r>
      <w:r w:rsidR="0046266A">
        <w:rPr>
          <w:rFonts w:hint="cs"/>
          <w:sz w:val="24"/>
          <w:szCs w:val="24"/>
          <w:rtl/>
        </w:rPr>
        <w:t xml:space="preserve"> </w:t>
      </w:r>
      <w:r w:rsidRPr="0046266A">
        <w:rPr>
          <w:rtl/>
        </w:rPr>
        <w:t>گسترهء خدمات</w:t>
      </w:r>
      <w:r w:rsidR="0046266A">
        <w:rPr>
          <w:rFonts w:hint="cs"/>
          <w:rtl/>
        </w:rPr>
        <w:t xml:space="preserve">    </w:t>
      </w:r>
    </w:p>
    <w:p w:rsidR="004F05DD" w:rsidRDefault="004F05DD">
      <w:pPr>
        <w:bidi/>
        <w:spacing w:line="276" w:lineRule="auto"/>
        <w:ind w:left="0" w:hanging="2"/>
      </w:pPr>
    </w:p>
    <w:p w:rsidR="004F05DD" w:rsidRDefault="005F5283">
      <w:pPr>
        <w:bidi/>
        <w:spacing w:line="276" w:lineRule="auto"/>
        <w:ind w:left="0" w:hanging="2"/>
        <w:jc w:val="both"/>
      </w:pPr>
      <w:r>
        <w:rPr>
          <w:rtl/>
        </w:rPr>
        <w:t>اگر از معیارهای لازم برای دسترسی به خدمات تخصصی سلامت روان برخورهستید، خدمات زیر بر اساس نیازتان در دسترس شما می باشد. درمانگرتان با شما کار خواهد کرد تا تصمیم بگیرید که کدام خدمات برای شما بهترین کارایی را دارد.</w:t>
      </w:r>
    </w:p>
    <w:p w:rsidR="004F05DD" w:rsidRDefault="004F05DD">
      <w:pPr>
        <w:bidi/>
        <w:spacing w:line="276" w:lineRule="auto"/>
        <w:ind w:left="0" w:hanging="2"/>
        <w:jc w:val="both"/>
      </w:pPr>
    </w:p>
    <w:p w:rsidR="004F05DD" w:rsidRDefault="004F05DD">
      <w:pPr>
        <w:bidi/>
        <w:spacing w:line="276" w:lineRule="auto"/>
        <w:ind w:left="0" w:hanging="2"/>
        <w:jc w:val="both"/>
      </w:pPr>
    </w:p>
    <w:p w:rsidR="004F05DD" w:rsidRPr="0046266A" w:rsidRDefault="005F5283">
      <w:pPr>
        <w:bidi/>
        <w:spacing w:line="276" w:lineRule="auto"/>
        <w:ind w:left="0" w:hanging="2"/>
        <w:jc w:val="both"/>
        <w:rPr>
          <w:bCs/>
        </w:rPr>
      </w:pPr>
      <w:r w:rsidRPr="0046266A">
        <w:rPr>
          <w:bCs/>
          <w:rtl/>
        </w:rPr>
        <w:lastRenderedPageBreak/>
        <w:t>خدمات بهداشت روان</w:t>
      </w:r>
    </w:p>
    <w:p w:rsidR="004F05DD" w:rsidRDefault="004F05DD">
      <w:pPr>
        <w:bidi/>
        <w:spacing w:line="276" w:lineRule="auto"/>
        <w:ind w:left="0" w:hanging="2"/>
        <w:jc w:val="both"/>
      </w:pPr>
    </w:p>
    <w:p w:rsidR="004F05DD" w:rsidRDefault="005F5283">
      <w:pPr>
        <w:numPr>
          <w:ilvl w:val="0"/>
          <w:numId w:val="27"/>
        </w:numPr>
        <w:bidi/>
        <w:spacing w:line="276" w:lineRule="auto"/>
        <w:ind w:left="0" w:hanging="2"/>
        <w:jc w:val="both"/>
      </w:pPr>
      <w:r>
        <w:rPr>
          <w:rtl/>
        </w:rPr>
        <w:t>خدمات بهداشت روانی خدمات درمانی فردی، گروهی یا خانوادگی است که به افراد مبتلا به مشکلات سلامتی روانی  کمک می کند تا مهارتهایی را کسب کنند تا از عهده امور زندگی روزمره برآیند.     این خدمات همچنین شامل کارهایی می‌شود که درمانگر انجام می دهد تا خدمات را برای دریافت کننده                 آنها بهبود بخشد.  این امور عبارتند از:  انجام ارزیابی برای اینکه ببینید آیا به خدمات نیاز دارید یا خیر. برنامه ریزی درمانی برای تصمیم گیری در مورد اهداف درمان سلامت  روان شما و خدمات خاصی که ارائه خواهد شد. و «کارهای جانبی»، که به معنای کار کردن با اعضای خانواده و افراد مهم زندگی‌تان است (اگر اجازه بدهید) تا به شما کمک کند توانایی‌های زندگی روزانه‌تان را بهبود ببخشید یا حفظ کنید. خدمات بهداشت روانی را می توان در یک کلینیک یا دفتر  درمانگر، از طریق تلفن یا از طریق خدمات پزشکی از راه دور، یا در خانه یا سایر محیط های اجتماعی ارائه کرد.</w:t>
      </w:r>
    </w:p>
    <w:p w:rsidR="004F05DD" w:rsidRDefault="005F5283">
      <w:pPr>
        <w:bidi/>
        <w:spacing w:line="276" w:lineRule="auto"/>
        <w:ind w:left="0" w:hanging="2"/>
        <w:jc w:val="both"/>
      </w:pPr>
      <w:r>
        <w:rPr>
          <w:rtl/>
        </w:rPr>
        <w:t xml:space="preserve">[کانتی] (برای گنجاندن هرگونه اطلاعات اضافی در مورد: میزان، مدت و دامنه مزایای موجود تحت قرارداد با جزئیات کافی برای اطمینان از اینکه افراد تحت پوشش درک کنند مستحق دریافت چه  مزایایی هستند. . (42 </w:t>
      </w:r>
      <w:r>
        <w:t>C.F.R. § 438.10(g) (2) (iii</w:t>
      </w:r>
      <w:r>
        <w:rPr>
          <w:rtl/>
        </w:rPr>
        <w:t>)).</w:t>
      </w:r>
    </w:p>
    <w:p w:rsidR="004F05DD" w:rsidRDefault="004F05DD">
      <w:pPr>
        <w:bidi/>
        <w:spacing w:line="276" w:lineRule="auto"/>
        <w:ind w:left="0" w:hanging="2"/>
        <w:jc w:val="both"/>
      </w:pPr>
    </w:p>
    <w:p w:rsidR="004F05DD" w:rsidRPr="0046266A" w:rsidRDefault="005F5283">
      <w:pPr>
        <w:bidi/>
        <w:spacing w:line="276" w:lineRule="auto"/>
        <w:ind w:left="0" w:hanging="2"/>
        <w:jc w:val="both"/>
        <w:rPr>
          <w:bCs/>
        </w:rPr>
      </w:pPr>
      <w:r w:rsidRPr="0046266A">
        <w:rPr>
          <w:bCs/>
          <w:rtl/>
        </w:rPr>
        <w:t>خدمات پشتیبانی دارویی</w:t>
      </w:r>
    </w:p>
    <w:p w:rsidR="004F05DD" w:rsidRDefault="004F05DD">
      <w:pPr>
        <w:bidi/>
        <w:spacing w:line="276" w:lineRule="auto"/>
        <w:ind w:left="0" w:hanging="2"/>
        <w:jc w:val="both"/>
      </w:pPr>
    </w:p>
    <w:p w:rsidR="004F05DD" w:rsidRDefault="005F5283">
      <w:pPr>
        <w:numPr>
          <w:ilvl w:val="0"/>
          <w:numId w:val="27"/>
        </w:numPr>
        <w:bidi/>
        <w:spacing w:line="276" w:lineRule="auto"/>
        <w:ind w:left="0" w:hanging="2"/>
        <w:jc w:val="both"/>
      </w:pPr>
      <w:r>
        <w:rPr>
          <w:rtl/>
        </w:rPr>
        <w:t>این خدمات شامل تجویز، دادن دارو،  توزیع و نظارت بر داروهای  روانپزشکی  و آموزش مرتبط با داروهای روانپزشکی است. خدمات پشتیبانی دارویی را می توان در کلینیک یا دفتر  درمانگر، از طریق تلفن یا از راه دور، یا در خانه یا سایر محیط های اجتماعی ارائه کرد.</w:t>
      </w:r>
    </w:p>
    <w:p w:rsidR="004F05DD" w:rsidRDefault="004F05DD">
      <w:pPr>
        <w:bidi/>
        <w:spacing w:line="276" w:lineRule="auto"/>
        <w:ind w:left="0" w:hanging="2"/>
        <w:jc w:val="both"/>
      </w:pPr>
    </w:p>
    <w:p w:rsidR="004F05DD" w:rsidRPr="0046266A" w:rsidRDefault="005F5283">
      <w:pPr>
        <w:bidi/>
        <w:spacing w:line="276" w:lineRule="auto"/>
        <w:ind w:left="0" w:hanging="2"/>
        <w:jc w:val="both"/>
        <w:rPr>
          <w:bCs/>
        </w:rPr>
      </w:pPr>
      <w:r w:rsidRPr="0046266A">
        <w:rPr>
          <w:bCs/>
          <w:rtl/>
        </w:rPr>
        <w:t xml:space="preserve">مدیریت هدفمند پرونده </w:t>
      </w:r>
    </w:p>
    <w:p w:rsidR="004F05DD" w:rsidRDefault="004F05DD">
      <w:pPr>
        <w:bidi/>
        <w:spacing w:line="276" w:lineRule="auto"/>
        <w:ind w:left="0" w:hanging="2"/>
        <w:jc w:val="both"/>
      </w:pPr>
    </w:p>
    <w:p w:rsidR="004F05DD" w:rsidRDefault="005F5283">
      <w:pPr>
        <w:numPr>
          <w:ilvl w:val="0"/>
          <w:numId w:val="27"/>
        </w:numPr>
        <w:bidi/>
        <w:spacing w:line="276" w:lineRule="auto"/>
        <w:ind w:left="0" w:hanging="2"/>
        <w:jc w:val="both"/>
      </w:pPr>
      <w:r>
        <w:rPr>
          <w:rtl/>
        </w:rPr>
        <w:t>این خدمات به دریافت خدمات پزشکی، آموزشی، اجتماعی،  پیش حرفه‌ای، حرفه‌ای، توانبخشی یا سایر خدمات اجتماعی کمک می‌کند، در صورتی که دریافت این خدمات برای افراد مبتلا به مشکل روانی   به تنهایی دشوار باشد. مدیریت پرونده هدفمند شامل اما  نه محدود به: تبیین برنامه. ارتباط، هماهنگی و ارجاع، نظارت بر ارائه خدمات برای تضمین  دسترسی فرد به خدمات و سیستم ارائه خدمات؛ و نظارت بر پیشرفت فرد، است.</w:t>
      </w:r>
    </w:p>
    <w:p w:rsidR="004F05DD" w:rsidRDefault="004F05DD">
      <w:pPr>
        <w:bidi/>
        <w:spacing w:line="276" w:lineRule="auto"/>
        <w:ind w:left="0" w:hanging="2"/>
        <w:jc w:val="both"/>
      </w:pPr>
    </w:p>
    <w:p w:rsidR="004F05DD" w:rsidRPr="0046266A" w:rsidRDefault="005F5283">
      <w:pPr>
        <w:bidi/>
        <w:spacing w:line="276" w:lineRule="auto"/>
        <w:ind w:left="0" w:hanging="2"/>
        <w:jc w:val="both"/>
        <w:rPr>
          <w:bCs/>
        </w:rPr>
      </w:pPr>
      <w:r w:rsidRPr="0046266A">
        <w:rPr>
          <w:bCs/>
          <w:rtl/>
        </w:rPr>
        <w:t>خدمات مداخله ای در بحران</w:t>
      </w:r>
    </w:p>
    <w:p w:rsidR="004F05DD" w:rsidRDefault="004F05DD">
      <w:pPr>
        <w:bidi/>
        <w:spacing w:line="276" w:lineRule="auto"/>
        <w:ind w:left="0" w:hanging="2"/>
        <w:jc w:val="both"/>
      </w:pPr>
    </w:p>
    <w:p w:rsidR="004F05DD" w:rsidRDefault="005F5283">
      <w:pPr>
        <w:numPr>
          <w:ilvl w:val="0"/>
          <w:numId w:val="27"/>
        </w:numPr>
        <w:bidi/>
        <w:spacing w:line="276" w:lineRule="auto"/>
        <w:ind w:left="0" w:hanging="2"/>
        <w:jc w:val="both"/>
      </w:pPr>
      <w:r>
        <w:rPr>
          <w:rtl/>
        </w:rPr>
        <w:t>این خدمت  برای رسیدگی به یک وضعیت فوری که نیاز به توجه فوری دارد، در دسترس است. هدف مداخله در بحران کمک به افراد جامعه است تا کارشان به بیمارستان نکشد. مداخله در بحران می‌تواند تا هشت ساعت طول بکشد و می‌تواند در یک کلینیک یا دفتر درمانگر، از طریق تلفن یا از راه دور، یا در خانه یا سایر محیط‌های اجتماعی ارائه شود.</w:t>
      </w:r>
    </w:p>
    <w:p w:rsidR="004F05DD" w:rsidRDefault="004F05DD">
      <w:pPr>
        <w:bidi/>
        <w:spacing w:line="276" w:lineRule="auto"/>
        <w:ind w:left="0" w:hanging="2"/>
        <w:jc w:val="both"/>
      </w:pPr>
    </w:p>
    <w:p w:rsidR="004F05DD" w:rsidRDefault="004F05DD">
      <w:pPr>
        <w:bidi/>
        <w:spacing w:line="276" w:lineRule="auto"/>
        <w:ind w:left="0" w:hanging="2"/>
        <w:jc w:val="both"/>
      </w:pPr>
    </w:p>
    <w:p w:rsidR="004F05DD" w:rsidRPr="0046266A" w:rsidRDefault="005F5283" w:rsidP="00E542FF">
      <w:pPr>
        <w:bidi/>
        <w:spacing w:line="276" w:lineRule="auto"/>
        <w:ind w:leftChars="0" w:left="0" w:firstLineChars="0" w:firstLine="0"/>
        <w:jc w:val="both"/>
        <w:rPr>
          <w:bCs/>
        </w:rPr>
      </w:pPr>
      <w:r w:rsidRPr="0046266A">
        <w:rPr>
          <w:bCs/>
          <w:rtl/>
        </w:rPr>
        <w:t>خدمات کنترل بحران</w:t>
      </w:r>
    </w:p>
    <w:p w:rsidR="004F05DD" w:rsidRDefault="004F05DD">
      <w:pPr>
        <w:bidi/>
        <w:spacing w:line="276" w:lineRule="auto"/>
        <w:ind w:left="0" w:hanging="2"/>
        <w:jc w:val="both"/>
      </w:pPr>
    </w:p>
    <w:p w:rsidR="004F05DD" w:rsidRDefault="005F5283">
      <w:pPr>
        <w:numPr>
          <w:ilvl w:val="0"/>
          <w:numId w:val="27"/>
        </w:numPr>
        <w:bidi/>
        <w:spacing w:line="276" w:lineRule="auto"/>
        <w:ind w:left="0" w:hanging="2"/>
        <w:jc w:val="both"/>
      </w:pPr>
      <w:r>
        <w:rPr>
          <w:rtl/>
        </w:rPr>
        <w:t>این سرویس برای رسیدگی به یک وضعیت فوری که نیاز به توجه فوری دارد در دسترس است. کنترل بحران کمتر از 24 ساعت طول می کشد و باید در یک مرکز مراقبت بهداشتی 24 ساعته دارای مجوز، در یک برنامه سرپایی مستقر در بیمارستان، یا در یک مکان  درمانگر دارای مجوز برای ارائه خدمات کنترل بحران ارائه شود.</w:t>
      </w:r>
    </w:p>
    <w:p w:rsidR="004F05DD" w:rsidRDefault="004F05DD">
      <w:pPr>
        <w:bidi/>
        <w:spacing w:line="276" w:lineRule="auto"/>
        <w:ind w:left="0" w:hanging="2"/>
        <w:jc w:val="both"/>
      </w:pPr>
    </w:p>
    <w:p w:rsidR="004F05DD" w:rsidRPr="0046266A" w:rsidRDefault="005F5283">
      <w:pPr>
        <w:bidi/>
        <w:spacing w:line="276" w:lineRule="auto"/>
        <w:ind w:left="0" w:hanging="2"/>
        <w:jc w:val="both"/>
        <w:rPr>
          <w:bCs/>
        </w:rPr>
      </w:pPr>
      <w:r w:rsidRPr="0046266A">
        <w:rPr>
          <w:bCs/>
          <w:rtl/>
        </w:rPr>
        <w:t xml:space="preserve">خدمات درمان توام با اقامت  بزرگسالان </w:t>
      </w:r>
    </w:p>
    <w:p w:rsidR="004F05DD" w:rsidRDefault="004F05DD">
      <w:pPr>
        <w:bidi/>
        <w:spacing w:line="276" w:lineRule="auto"/>
        <w:ind w:left="0" w:hanging="2"/>
        <w:jc w:val="both"/>
      </w:pPr>
    </w:p>
    <w:p w:rsidR="004F05DD" w:rsidRDefault="005F5283">
      <w:pPr>
        <w:numPr>
          <w:ilvl w:val="0"/>
          <w:numId w:val="27"/>
        </w:numPr>
        <w:bidi/>
        <w:spacing w:line="276" w:lineRule="auto"/>
        <w:ind w:left="0" w:hanging="2"/>
        <w:jc w:val="both"/>
      </w:pPr>
      <w:r>
        <w:rPr>
          <w:rtl/>
        </w:rPr>
        <w:t xml:space="preserve">این خدمات، درمان سلامت روان و مهارت‌سازی را برای افرادی ارائه می کند  که در مراکز دارای مجوز زندگی می‌کنند، این مراکز  خدمات درمانی توام با اقامت را برای افراد مبتلا به بیماری روانی  مشکل سلامت  ارائه می‌دهد. این خدمات 24 ساعته و هفت روز هفته در دسترس هستند. </w:t>
      </w:r>
      <w:r>
        <w:t>Medi-Cal</w:t>
      </w:r>
      <w:r>
        <w:rPr>
          <w:rtl/>
        </w:rPr>
        <w:t xml:space="preserve"> هزینه اتاق و غذا را برای حضور در مرکز ارائه خدمات درمانی بزرگسالان مقیم </w:t>
      </w:r>
      <w:r w:rsidR="0000317F">
        <w:rPr>
          <w:rFonts w:hint="cs"/>
          <w:rtl/>
        </w:rPr>
        <w:t>،</w:t>
      </w:r>
      <w:r>
        <w:rPr>
          <w:rtl/>
        </w:rPr>
        <w:t xml:space="preserve"> پوشش نمی دهد.</w:t>
      </w:r>
    </w:p>
    <w:p w:rsidR="004F05DD" w:rsidRDefault="004F05DD">
      <w:pPr>
        <w:bidi/>
        <w:spacing w:line="276" w:lineRule="auto"/>
        <w:ind w:left="0" w:hanging="2"/>
        <w:jc w:val="both"/>
      </w:pPr>
    </w:p>
    <w:p w:rsidR="004F05DD" w:rsidRDefault="004F05DD">
      <w:pPr>
        <w:bidi/>
        <w:spacing w:line="276" w:lineRule="auto"/>
        <w:ind w:left="0" w:hanging="2"/>
        <w:jc w:val="both"/>
      </w:pPr>
    </w:p>
    <w:p w:rsidR="004F05DD" w:rsidRPr="0046266A" w:rsidRDefault="005F5283">
      <w:pPr>
        <w:bidi/>
        <w:spacing w:line="276" w:lineRule="auto"/>
        <w:ind w:left="0" w:hanging="2"/>
        <w:jc w:val="both"/>
        <w:rPr>
          <w:bCs/>
        </w:rPr>
      </w:pPr>
      <w:r w:rsidRPr="0046266A">
        <w:rPr>
          <w:bCs/>
          <w:rtl/>
        </w:rPr>
        <w:t>خدمات درمان  بحران برای افراد مقیم</w:t>
      </w:r>
    </w:p>
    <w:p w:rsidR="004F05DD" w:rsidRDefault="004F05DD">
      <w:pPr>
        <w:bidi/>
        <w:spacing w:line="276" w:lineRule="auto"/>
        <w:ind w:left="0" w:hanging="2"/>
        <w:jc w:val="both"/>
      </w:pPr>
    </w:p>
    <w:p w:rsidR="004F05DD" w:rsidRDefault="005F5283">
      <w:pPr>
        <w:numPr>
          <w:ilvl w:val="0"/>
          <w:numId w:val="27"/>
        </w:numPr>
        <w:bidi/>
        <w:spacing w:line="276" w:lineRule="auto"/>
        <w:ind w:left="0" w:hanging="2"/>
        <w:jc w:val="both"/>
      </w:pPr>
      <w:r>
        <w:rPr>
          <w:rtl/>
        </w:rPr>
        <w:t xml:space="preserve">این خدمات برای افرادی که دچار بحران روانی یا عاطفی جدی هستند، اما نیازی به مراقبت در بیمارستان روانپزشکی ندارند، درمان سلامت روان و مهارت‌سازی را ارائه می‌دهد. خدمات به صورت 24 ساعته و هفت روز هفته در مراکز دارای مجوز در دسترس است. </w:t>
      </w:r>
      <w:r>
        <w:t>Medi-Cal</w:t>
      </w:r>
      <w:r>
        <w:rPr>
          <w:rtl/>
        </w:rPr>
        <w:t xml:space="preserve"> هزینه اتاق و هزینه اقامت در مرکز ارائه خدمات درمان   بحران برای افراد مقیم را پوشش نمی دهد.</w:t>
      </w:r>
    </w:p>
    <w:p w:rsidR="004F05DD" w:rsidRDefault="004F05DD">
      <w:pPr>
        <w:bidi/>
        <w:spacing w:line="276" w:lineRule="auto"/>
        <w:ind w:left="0" w:hanging="2"/>
        <w:jc w:val="both"/>
      </w:pPr>
    </w:p>
    <w:p w:rsidR="004F05DD" w:rsidRDefault="004F05DD">
      <w:pPr>
        <w:bidi/>
        <w:spacing w:line="276" w:lineRule="auto"/>
        <w:ind w:left="0" w:hanging="2"/>
        <w:jc w:val="both"/>
      </w:pPr>
    </w:p>
    <w:p w:rsidR="004F05DD" w:rsidRPr="0046266A" w:rsidRDefault="005F5283">
      <w:pPr>
        <w:bidi/>
        <w:spacing w:line="276" w:lineRule="auto"/>
        <w:ind w:left="0" w:hanging="2"/>
        <w:jc w:val="both"/>
        <w:rPr>
          <w:bCs/>
        </w:rPr>
      </w:pPr>
      <w:r w:rsidRPr="0046266A">
        <w:rPr>
          <w:bCs/>
          <w:rtl/>
        </w:rPr>
        <w:t>خدمات  ویژه  درمان روزانه</w:t>
      </w:r>
    </w:p>
    <w:p w:rsidR="004F05DD" w:rsidRDefault="004F05DD">
      <w:pPr>
        <w:bidi/>
        <w:spacing w:line="276" w:lineRule="auto"/>
        <w:ind w:left="0" w:hanging="2"/>
        <w:jc w:val="both"/>
      </w:pPr>
    </w:p>
    <w:p w:rsidR="004F05DD" w:rsidRDefault="005F5283">
      <w:pPr>
        <w:numPr>
          <w:ilvl w:val="0"/>
          <w:numId w:val="27"/>
        </w:numPr>
        <w:bidi/>
        <w:spacing w:line="276" w:lineRule="auto"/>
        <w:ind w:left="0" w:hanging="2"/>
        <w:jc w:val="both"/>
      </w:pPr>
      <w:r>
        <w:rPr>
          <w:rtl/>
        </w:rPr>
        <w:t>این یک برنامه ساختار یافته از درمان سلامت روان است و برای آن دسته از افرادی ارائه می شود که ممکن است در غیر این صورت نیاز به بستری شدن در بیمارستان یا مرکز مراقبت 24 ساعته دیگری داشته باشند، این برنامه حداقل سه ساعت در روز طول می کشد.  افراد می توانند شب ها به خانه های خود بروند. این برنامه شامل فعالیت ها و درمان های مهارت افزایی و  روان درمانی  و مشاوره با روانشناس است.</w:t>
      </w:r>
    </w:p>
    <w:p w:rsidR="004F05DD" w:rsidRDefault="005F5283">
      <w:pPr>
        <w:bidi/>
        <w:spacing w:line="276" w:lineRule="auto"/>
        <w:ind w:left="0" w:hanging="2"/>
        <w:jc w:val="both"/>
      </w:pPr>
      <w:r>
        <w:t xml:space="preserve"> </w:t>
      </w:r>
    </w:p>
    <w:p w:rsidR="004F05DD" w:rsidRDefault="004F05DD">
      <w:pPr>
        <w:bidi/>
        <w:spacing w:line="276" w:lineRule="auto"/>
        <w:ind w:left="0" w:hanging="2"/>
        <w:jc w:val="both"/>
      </w:pPr>
    </w:p>
    <w:p w:rsidR="004F05DD" w:rsidRDefault="004F05DD">
      <w:pPr>
        <w:bidi/>
        <w:spacing w:line="276" w:lineRule="auto"/>
        <w:ind w:left="0" w:hanging="2"/>
        <w:jc w:val="both"/>
      </w:pPr>
    </w:p>
    <w:p w:rsidR="004F05DD" w:rsidRPr="0046266A" w:rsidRDefault="005F5283">
      <w:pPr>
        <w:bidi/>
        <w:spacing w:line="276" w:lineRule="auto"/>
        <w:ind w:left="0" w:hanging="2"/>
        <w:jc w:val="both"/>
        <w:rPr>
          <w:bCs/>
        </w:rPr>
      </w:pPr>
      <w:r w:rsidRPr="0046266A">
        <w:rPr>
          <w:bCs/>
          <w:rtl/>
        </w:rPr>
        <w:t>توانبخشی طی روز</w:t>
      </w:r>
    </w:p>
    <w:p w:rsidR="004F05DD" w:rsidRDefault="004F05DD">
      <w:pPr>
        <w:bidi/>
        <w:spacing w:line="276" w:lineRule="auto"/>
        <w:ind w:left="0" w:hanging="2"/>
        <w:jc w:val="both"/>
      </w:pPr>
    </w:p>
    <w:p w:rsidR="004F05DD" w:rsidRDefault="005F5283">
      <w:pPr>
        <w:numPr>
          <w:ilvl w:val="0"/>
          <w:numId w:val="27"/>
        </w:numPr>
        <w:bidi/>
        <w:spacing w:line="276" w:lineRule="auto"/>
        <w:ind w:left="0" w:hanging="2"/>
        <w:jc w:val="both"/>
      </w:pPr>
      <w:r>
        <w:rPr>
          <w:rtl/>
        </w:rPr>
        <w:t xml:space="preserve"> این برنامه ای ساختار یافته است که برای افرادی طراحی شده که مشکل سلامت روانی دارند و به آنها می آموزد چگونه مهارتهای کنار آمدن با زندگی را بیاموزند و آنها را بسازند و عوارض مشکل روانی خود را به نحوی کارآمد مدیریت کنند.</w:t>
      </w:r>
    </w:p>
    <w:p w:rsidR="004F05DD" w:rsidRDefault="004F05DD">
      <w:pPr>
        <w:bidi/>
        <w:spacing w:line="276" w:lineRule="auto"/>
        <w:ind w:left="0" w:hanging="2"/>
        <w:jc w:val="both"/>
      </w:pPr>
    </w:p>
    <w:p w:rsidR="004F05DD" w:rsidRPr="0046266A" w:rsidRDefault="0046266A">
      <w:pPr>
        <w:bidi/>
        <w:spacing w:line="276" w:lineRule="auto"/>
        <w:ind w:left="0" w:hanging="2"/>
        <w:jc w:val="both"/>
        <w:rPr>
          <w:bCs/>
        </w:rPr>
      </w:pPr>
      <w:r w:rsidRPr="0046266A">
        <w:rPr>
          <w:bCs/>
          <w:rtl/>
        </w:rPr>
        <w:lastRenderedPageBreak/>
        <w:t>خدمات</w:t>
      </w:r>
      <w:r w:rsidR="005F5283" w:rsidRPr="0046266A">
        <w:rPr>
          <w:bCs/>
          <w:rtl/>
        </w:rPr>
        <w:t xml:space="preserve"> بستری در بیمارستان روانپزشکی</w:t>
      </w:r>
    </w:p>
    <w:p w:rsidR="004F05DD" w:rsidRDefault="004F05DD">
      <w:pPr>
        <w:bidi/>
        <w:spacing w:line="276" w:lineRule="auto"/>
        <w:ind w:left="0" w:hanging="2"/>
        <w:jc w:val="both"/>
      </w:pPr>
    </w:p>
    <w:p w:rsidR="004F05DD" w:rsidRDefault="005F5283">
      <w:pPr>
        <w:numPr>
          <w:ilvl w:val="0"/>
          <w:numId w:val="27"/>
        </w:numPr>
        <w:bidi/>
        <w:spacing w:line="276" w:lineRule="auto"/>
        <w:ind w:left="0" w:hanging="2"/>
        <w:jc w:val="both"/>
      </w:pPr>
      <w:r>
        <w:rPr>
          <w:rtl/>
        </w:rPr>
        <w:t>اینها خدماتی هستند که در یک بیمارستان روانپزشکی دارای مجوز بر اساس تشخیص یک متخصص بهداشت روان دارای مجوز ارائه می شوند دال بر آن که فرد نیاز به درمان  ویژه بهداشت روانی 24 ساعته دارد.</w:t>
      </w:r>
    </w:p>
    <w:p w:rsidR="004F05DD" w:rsidRDefault="004F05DD">
      <w:pPr>
        <w:bidi/>
        <w:spacing w:line="276" w:lineRule="auto"/>
        <w:ind w:left="0" w:hanging="2"/>
        <w:jc w:val="both"/>
      </w:pPr>
    </w:p>
    <w:p w:rsidR="004F05DD" w:rsidRDefault="004F05DD">
      <w:pPr>
        <w:bidi/>
        <w:spacing w:line="276" w:lineRule="auto"/>
        <w:ind w:left="0" w:hanging="2"/>
        <w:jc w:val="both"/>
      </w:pPr>
    </w:p>
    <w:p w:rsidR="00E542FF" w:rsidRDefault="00E542FF">
      <w:pPr>
        <w:bidi/>
        <w:spacing w:line="276" w:lineRule="auto"/>
        <w:ind w:left="0" w:hanging="2"/>
        <w:jc w:val="both"/>
        <w:rPr>
          <w:bCs/>
          <w:rtl/>
        </w:rPr>
      </w:pPr>
    </w:p>
    <w:p w:rsidR="00E542FF" w:rsidRDefault="00E542FF" w:rsidP="00E542FF">
      <w:pPr>
        <w:bidi/>
        <w:spacing w:line="276" w:lineRule="auto"/>
        <w:ind w:left="0" w:hanging="2"/>
        <w:jc w:val="both"/>
        <w:rPr>
          <w:bCs/>
          <w:rtl/>
        </w:rPr>
      </w:pPr>
    </w:p>
    <w:p w:rsidR="004F05DD" w:rsidRPr="0046266A" w:rsidRDefault="005F5283" w:rsidP="00E542FF">
      <w:pPr>
        <w:bidi/>
        <w:spacing w:line="276" w:lineRule="auto"/>
        <w:ind w:left="0" w:hanging="2"/>
        <w:jc w:val="both"/>
        <w:rPr>
          <w:bCs/>
        </w:rPr>
      </w:pPr>
      <w:r w:rsidRPr="0046266A">
        <w:rPr>
          <w:bCs/>
          <w:rtl/>
        </w:rPr>
        <w:t>خدمات ارائه شونده در مراکز بهداشت روانپزشکی</w:t>
      </w:r>
    </w:p>
    <w:p w:rsidR="004F05DD" w:rsidRDefault="004F05DD">
      <w:pPr>
        <w:bidi/>
        <w:spacing w:line="276" w:lineRule="auto"/>
        <w:ind w:left="0" w:hanging="2"/>
        <w:jc w:val="both"/>
      </w:pPr>
    </w:p>
    <w:p w:rsidR="004F05DD" w:rsidRDefault="005F5283">
      <w:pPr>
        <w:numPr>
          <w:ilvl w:val="0"/>
          <w:numId w:val="27"/>
        </w:numPr>
        <w:bidi/>
        <w:spacing w:line="276" w:lineRule="auto"/>
        <w:ind w:left="0" w:hanging="2"/>
        <w:jc w:val="both"/>
      </w:pPr>
      <w:r>
        <w:rPr>
          <w:rtl/>
        </w:rPr>
        <w:t>این خدمات در یک مرکز بهداشت روان دارای مجوز متخصص در درمان توانبخشی به طور 24 ساعته  برای  مشکلات جدی سلامت روان ارائه می شود. مراکز بهداشتی روانپزشکی  باید با یک بیمارستان یا کلینیک مجاور قرارداد داشته باشند تا نیازهای مراقبت سلامت جسمی افراد در مرکز را برآورده کنند.</w:t>
      </w:r>
    </w:p>
    <w:p w:rsidR="004F05DD" w:rsidRDefault="004F05DD">
      <w:pPr>
        <w:bidi/>
        <w:spacing w:line="276" w:lineRule="auto"/>
        <w:ind w:left="0" w:hanging="2"/>
        <w:jc w:val="both"/>
      </w:pPr>
    </w:p>
    <w:p w:rsidR="004F05DD" w:rsidRDefault="004F05DD">
      <w:pPr>
        <w:bidi/>
        <w:spacing w:line="276" w:lineRule="auto"/>
        <w:ind w:left="0" w:hanging="2"/>
        <w:jc w:val="both"/>
      </w:pPr>
    </w:p>
    <w:p w:rsidR="004F05DD" w:rsidRPr="0046266A" w:rsidRDefault="005F5283">
      <w:pPr>
        <w:bidi/>
        <w:spacing w:line="276" w:lineRule="auto"/>
        <w:ind w:left="0" w:hanging="2"/>
        <w:jc w:val="both"/>
        <w:rPr>
          <w:bCs/>
        </w:rPr>
      </w:pPr>
      <w:r w:rsidRPr="0046266A">
        <w:rPr>
          <w:bCs/>
          <w:rtl/>
        </w:rPr>
        <w:t>آیا خدمات ویژه ای برای کودکان، و/یا جوانان زیر 21 سال موجود است؟</w:t>
      </w:r>
    </w:p>
    <w:p w:rsidR="004F05DD" w:rsidRDefault="004F05DD">
      <w:pPr>
        <w:bidi/>
        <w:spacing w:line="276" w:lineRule="auto"/>
        <w:ind w:left="0" w:hanging="2"/>
        <w:jc w:val="both"/>
      </w:pPr>
    </w:p>
    <w:p w:rsidR="004F05DD" w:rsidRDefault="005F5283">
      <w:pPr>
        <w:bidi/>
        <w:spacing w:line="276" w:lineRule="auto"/>
        <w:ind w:left="0" w:hanging="2"/>
        <w:jc w:val="both"/>
      </w:pPr>
      <w:r>
        <w:rPr>
          <w:rtl/>
        </w:rPr>
        <w:t xml:space="preserve">افراد ذینفع  زیر 21 سال واجد شرایط هستند تا خدمات </w:t>
      </w:r>
      <w:r>
        <w:t>Medi-Cal</w:t>
      </w:r>
      <w:r>
        <w:rPr>
          <w:rtl/>
        </w:rPr>
        <w:t xml:space="preserve"> اضافی را از طریق مزایایی به نام غربالگری زودهنگام و دوره‌ای، تشخیصی و درمانی دریافت کنند.  برای واجد شرایط بودن برای  دریافت خدمات غربالگری زودهنگام و دوره ای، تشخیصی و درمانی  ، یک فرد  ذینفع باید زیر  21 سال سن داشته باشد و دارای </w:t>
      </w:r>
      <w:r>
        <w:t>Medi-Cal</w:t>
      </w:r>
      <w:r>
        <w:rPr>
          <w:rtl/>
        </w:rPr>
        <w:t xml:space="preserve"> کامل باشد.غربالگری زودهنگام و دوره ای، تشخیصی و درمانی خدماتی را پوشش می دهد که برای رفع یا بهبود   مشکل روانی ضروری است. خدماتی که   از بدتر شدن  مشکل روانی جلوگیری می کنند و موجب حمایت از فرد ،  بهبود و یا قابل تحمل‌تر کردن  یک مشکل روانی می‌شوند،  کمک  به مشکل روانی محسوب می شوند و در نتیجه ضرورت پزشکی تلقی می شوند و با عنوان خدمات   غربالگری دوره ای و زودهنگام، تشخیصی و درمان پوشش داده می شوند. </w:t>
      </w:r>
    </w:p>
    <w:p w:rsidR="004F05DD" w:rsidRDefault="004F05DD">
      <w:pPr>
        <w:bidi/>
        <w:spacing w:line="276" w:lineRule="auto"/>
        <w:ind w:left="0" w:hanging="2"/>
        <w:jc w:val="both"/>
      </w:pPr>
    </w:p>
    <w:p w:rsidR="004F05DD" w:rsidRDefault="005F5283">
      <w:pPr>
        <w:bidi/>
        <w:spacing w:line="276" w:lineRule="auto"/>
        <w:ind w:left="0" w:hanging="2"/>
        <w:jc w:val="both"/>
      </w:pPr>
      <w:r>
        <w:rPr>
          <w:rtl/>
        </w:rPr>
        <w:t xml:space="preserve">اگر درباره خدمات غربالگری زودهنگام و دوره ای، تشخیصی و درمانی  سؤالی دارید، لطفاً با *[کانتی برای درج اطلاعات مربوطه در اینجا] تماس بگیرید </w:t>
      </w:r>
      <w:r>
        <w:rPr>
          <w:u w:val="single"/>
          <w:rtl/>
        </w:rPr>
        <w:t xml:space="preserve"> یا از وب سایت </w:t>
      </w:r>
      <w:r>
        <w:rPr>
          <w:u w:val="single"/>
        </w:rPr>
        <w:t>DHCS</w:t>
      </w:r>
      <w:r>
        <w:rPr>
          <w:u w:val="single"/>
          <w:rtl/>
        </w:rPr>
        <w:t xml:space="preserve"> بازدید کنید غربالگری زودهنگام و دوره ای، تشخیصی و درمان صفحه وب.</w:t>
      </w:r>
    </w:p>
    <w:p w:rsidR="004F05DD" w:rsidRDefault="007654CF">
      <w:pPr>
        <w:bidi/>
        <w:spacing w:line="276" w:lineRule="auto"/>
        <w:ind w:left="0" w:hanging="2"/>
        <w:jc w:val="both"/>
      </w:pPr>
      <w:hyperlink r:id="rId8" w:history="1">
        <w:r w:rsidR="00974413" w:rsidRPr="00404AF9">
          <w:rPr>
            <w:rStyle w:val="Hyperlink"/>
            <w:rFonts w:ascii="Arial" w:hAnsi="Arial" w:cs="Arial"/>
          </w:rPr>
          <w:t xml:space="preserve">DHCS </w:t>
        </w:r>
        <w:r w:rsidR="00974413" w:rsidRPr="00404AF9">
          <w:rPr>
            <w:rFonts w:ascii="Arial" w:hAnsi="Arial" w:cs="Arial"/>
            <w:color w:val="0563C1"/>
            <w:u w:val="single"/>
          </w:rPr>
          <w:t>Early and Periodic Screening, Diagnostic, and Treatment</w:t>
        </w:r>
        <w:r w:rsidR="00974413" w:rsidRPr="00743F02">
          <w:rPr>
            <w:rFonts w:ascii="Arial" w:hAnsi="Arial" w:cs="Arial"/>
            <w:color w:val="0563C1"/>
            <w:u w:val="single"/>
          </w:rPr>
          <w:t xml:space="preserve"> </w:t>
        </w:r>
        <w:r w:rsidR="00974413" w:rsidRPr="00743F02">
          <w:rPr>
            <w:rStyle w:val="Hyperlink"/>
            <w:rFonts w:ascii="Arial" w:hAnsi="Arial" w:cs="Arial"/>
          </w:rPr>
          <w:t>EPSDT</w:t>
        </w:r>
        <w:r w:rsidR="00974413" w:rsidRPr="00404AF9">
          <w:rPr>
            <w:rStyle w:val="Hyperlink"/>
            <w:rFonts w:ascii="Arial" w:hAnsi="Arial" w:cs="Arial"/>
          </w:rPr>
          <w:t xml:space="preserve"> webpage</w:t>
        </w:r>
      </w:hyperlink>
      <w:r w:rsidR="00974413" w:rsidRPr="00160669">
        <w:rPr>
          <w:rFonts w:ascii="Arial" w:hAnsi="Arial" w:cs="Arial"/>
        </w:rPr>
        <w:t>.</w:t>
      </w:r>
    </w:p>
    <w:p w:rsidR="004F05DD" w:rsidRDefault="005F5283">
      <w:pPr>
        <w:bidi/>
        <w:spacing w:line="276" w:lineRule="auto"/>
        <w:ind w:left="0" w:hanging="2"/>
        <w:jc w:val="both"/>
      </w:pPr>
      <w:r>
        <w:rPr>
          <w:rtl/>
        </w:rPr>
        <w:t>خدمات زیر نیز در  طرح بهداشت روان  برای کودکان، نوجوانان و جوانان زیر 21 سال در دسترس است: خدمات رفتار درمانی، هماهنگی مراقبت، خدمات ویژه ارائه شده در منزل و خدمات مشاوره ای در خانه های تحت سرپرستی.</w:t>
      </w:r>
    </w:p>
    <w:p w:rsidR="00E542FF" w:rsidRDefault="00E542FF" w:rsidP="00E542FF">
      <w:pPr>
        <w:bidi/>
        <w:spacing w:line="276" w:lineRule="auto"/>
        <w:ind w:leftChars="0" w:left="0" w:firstLineChars="0" w:firstLine="0"/>
        <w:jc w:val="both"/>
        <w:rPr>
          <w:rtl/>
        </w:rPr>
      </w:pPr>
    </w:p>
    <w:p w:rsidR="004F05DD" w:rsidRPr="00E542FF" w:rsidRDefault="005F5283" w:rsidP="00E542FF">
      <w:pPr>
        <w:bidi/>
        <w:spacing w:line="276" w:lineRule="auto"/>
        <w:ind w:leftChars="0" w:left="0" w:firstLineChars="0" w:firstLine="0"/>
        <w:jc w:val="both"/>
      </w:pPr>
      <w:r w:rsidRPr="0046266A">
        <w:rPr>
          <w:bCs/>
          <w:rtl/>
        </w:rPr>
        <w:t>خدمات رفتار درمانی</w:t>
      </w:r>
    </w:p>
    <w:p w:rsidR="004F05DD" w:rsidRDefault="004F05DD">
      <w:pPr>
        <w:bidi/>
        <w:spacing w:line="276" w:lineRule="auto"/>
        <w:ind w:left="0" w:hanging="2"/>
        <w:jc w:val="both"/>
      </w:pPr>
    </w:p>
    <w:p w:rsidR="004F05DD" w:rsidRDefault="005F5283">
      <w:pPr>
        <w:bidi/>
        <w:spacing w:line="276" w:lineRule="auto"/>
        <w:ind w:left="0" w:hanging="2"/>
        <w:jc w:val="both"/>
      </w:pPr>
      <w:r>
        <w:rPr>
          <w:rtl/>
        </w:rPr>
        <w:lastRenderedPageBreak/>
        <w:t>خدمات رفتار درمانی درمانی ویژه، فردی و کوتاه مدت سرپایی برای ذینفعان تا سن 21 سالگی است که جنبه هدایتی دارد.  افرادی که این خدمات را دریافت می کنند دارای اختلالات عاطفی جدی هستند، یک گذار استرس زا یا بحران زندگی را تجربه می کنند و برای دستیابی به نتایج مشخص شده در برنامه درمانی مکتوب خود، به خدمات اضافی حمایتی کوتاه مدت و مشخص نیاز دارند.</w:t>
      </w:r>
    </w:p>
    <w:p w:rsidR="004F05DD" w:rsidRDefault="004F05DD">
      <w:pPr>
        <w:bidi/>
        <w:spacing w:line="276" w:lineRule="auto"/>
        <w:ind w:left="0" w:hanging="2"/>
        <w:jc w:val="both"/>
      </w:pPr>
    </w:p>
    <w:p w:rsidR="004F05DD" w:rsidRDefault="005F5283">
      <w:pPr>
        <w:bidi/>
        <w:spacing w:line="276" w:lineRule="auto"/>
        <w:ind w:left="0" w:hanging="2"/>
        <w:jc w:val="both"/>
      </w:pPr>
      <w:r>
        <w:rPr>
          <w:rtl/>
        </w:rPr>
        <w:t xml:space="preserve">خدمات رفتار درمانی نوعی از خدمات تخصصی سلامت روان است که در صورت داشتن مشکلات عاطفی شدید، از طریق هر یک از طرحهای بهداشت روان در دسترس است. برای برخورداری از خدمات رفتار درمانی ، باید خدمات سلامت روان دریافت کنید، زیر سن 21 سال داشته باشید و </w:t>
      </w:r>
      <w:r>
        <w:t>Medi-Cal</w:t>
      </w:r>
      <w:r>
        <w:rPr>
          <w:rtl/>
        </w:rPr>
        <w:t xml:space="preserve"> کامل داشته باشید.</w:t>
      </w:r>
    </w:p>
    <w:p w:rsidR="004F05DD" w:rsidRDefault="005F5283">
      <w:pPr>
        <w:numPr>
          <w:ilvl w:val="0"/>
          <w:numId w:val="27"/>
        </w:numPr>
        <w:bidi/>
        <w:spacing w:line="276" w:lineRule="auto"/>
        <w:ind w:left="0" w:hanging="2"/>
        <w:jc w:val="both"/>
      </w:pPr>
      <w:r>
        <w:rPr>
          <w:u w:val="single"/>
          <w:rtl/>
        </w:rPr>
        <w:t>اگر در خانه زندگی می کنید</w:t>
      </w:r>
      <w:r>
        <w:rPr>
          <w:rtl/>
        </w:rPr>
        <w:t xml:space="preserve">، یک کارمند خدمات رفتار درمانی می تواند برای کاهش مشکلات رفتاری شدید با شما  بطور یک به یک کار کند و سعی کند  ناگزیر نباشید به سطح بالاتری از درمان، برای مثال خانه گروهی برای کودکان و جوانان زیر 21 سال که مشکلات بسیار جدی دارند، منتقل شوید.   </w:t>
      </w:r>
    </w:p>
    <w:p w:rsidR="004F05DD" w:rsidRDefault="005F5283">
      <w:pPr>
        <w:numPr>
          <w:ilvl w:val="0"/>
          <w:numId w:val="27"/>
        </w:numPr>
        <w:bidi/>
        <w:spacing w:line="276" w:lineRule="auto"/>
        <w:ind w:left="0" w:hanging="2"/>
        <w:jc w:val="both"/>
      </w:pPr>
      <w:r>
        <w:rPr>
          <w:u w:val="single"/>
          <w:rtl/>
        </w:rPr>
        <w:t>اگر در یک خانه گروهی برای کودکان، و جوانان زیر ۲۱ سال با مشکلات عاطفی بسیار جدی زندگی می کنید</w:t>
      </w:r>
      <w:r>
        <w:rPr>
          <w:rtl/>
        </w:rPr>
        <w:t xml:space="preserve">، یک کارمند خدمات رفتار درمانی </w:t>
      </w:r>
      <w:r>
        <w:t>TBS</w:t>
      </w:r>
      <w:r>
        <w:rPr>
          <w:rtl/>
        </w:rPr>
        <w:t xml:space="preserve"> می تواند با شما کار  کند تا بتوانید  به سطح پایین تری از مراقبت، مانند خانه  تحت سرپرستی یا بازگشت به خانه ، منتقل شوید.</w:t>
      </w:r>
    </w:p>
    <w:p w:rsidR="004F05DD" w:rsidRDefault="004F05DD">
      <w:pPr>
        <w:bidi/>
        <w:spacing w:line="276" w:lineRule="auto"/>
        <w:ind w:left="0" w:hanging="2"/>
        <w:jc w:val="both"/>
      </w:pPr>
    </w:p>
    <w:p w:rsidR="004F05DD" w:rsidRDefault="005F5283">
      <w:pPr>
        <w:bidi/>
        <w:spacing w:line="276" w:lineRule="auto"/>
        <w:ind w:left="0" w:hanging="2"/>
        <w:jc w:val="both"/>
      </w:pPr>
      <w:r>
        <w:rPr>
          <w:rtl/>
        </w:rPr>
        <w:t>خدمات رفتاری درمانی به شما و خانواده، مراقب یا سرپرست شما کمک می کند تا راه های جدیدی را برای توجه کردن به رفتار مشکل دار و راه های افزایش انواع رفتارهایی که به شما امکان موفقیت می دهد، بیاموزید.</w:t>
      </w:r>
    </w:p>
    <w:p w:rsidR="004F05DD" w:rsidRDefault="005F5283">
      <w:pPr>
        <w:bidi/>
        <w:spacing w:line="276" w:lineRule="auto"/>
        <w:ind w:left="0" w:hanging="2"/>
        <w:jc w:val="both"/>
      </w:pPr>
      <w:r>
        <w:rPr>
          <w:rtl/>
        </w:rPr>
        <w:t>شما، کارمندخدمات رفتار درمانی ، و خانواده، مراقب یا قیم شما با هم به عنوان یک تیم  برای مدت کوتاهی برای رسیدگی به رفتارهای مشکل ساز همکاری خواهید کرد، تا زمانی که دیگر نیازی به خدمات رفتار درمانی نداشته باشید. .شما یک برنامه خدمات رفتار درمانی  خواهید داشت که تعیین می کند شما، خانواده، مراقب یا قیم شما و کارمند خدمات رفتار درمانی در طول دوره خدمات رفتاری درمانی چه کاری انجام می دهید. ، و زمان و مکان خدمات رفتاری درمانی را مشخص می کند. کارمندخدمات رفتار درمانی می تواند در بیشتر مکان هایی که احتمالاً برای رفتار مشکل دار خود، به کمک نیاز دارید، با شما کار کند. این مکان ها شامل خانه شما، خانه تحت سرپرستی، خانه گروهی، مدرسه، محل برنامه درمانی روزانه و سایر فضاها در جامعه می شود.</w:t>
      </w:r>
    </w:p>
    <w:p w:rsidR="004F05DD" w:rsidRDefault="004F05DD">
      <w:pPr>
        <w:bidi/>
        <w:spacing w:line="276" w:lineRule="auto"/>
        <w:ind w:left="0" w:hanging="2"/>
        <w:jc w:val="both"/>
      </w:pPr>
    </w:p>
    <w:p w:rsidR="004F05DD" w:rsidRPr="0046266A" w:rsidRDefault="005F5283">
      <w:pPr>
        <w:bidi/>
        <w:spacing w:line="276" w:lineRule="auto"/>
        <w:ind w:left="0" w:hanging="2"/>
        <w:jc w:val="both"/>
        <w:rPr>
          <w:bCs/>
        </w:rPr>
      </w:pPr>
      <w:r w:rsidRPr="0046266A">
        <w:rPr>
          <w:bCs/>
          <w:rtl/>
        </w:rPr>
        <w:t>هماهنگی مراقبت های ویژه</w:t>
      </w:r>
    </w:p>
    <w:p w:rsidR="004F05DD" w:rsidRDefault="004F05DD">
      <w:pPr>
        <w:bidi/>
        <w:spacing w:line="276" w:lineRule="auto"/>
        <w:ind w:left="0" w:hanging="2"/>
        <w:jc w:val="both"/>
      </w:pPr>
    </w:p>
    <w:p w:rsidR="004F05DD" w:rsidRDefault="005F5283">
      <w:pPr>
        <w:bidi/>
        <w:spacing w:line="276" w:lineRule="auto"/>
        <w:ind w:left="0" w:hanging="2"/>
        <w:jc w:val="both"/>
      </w:pPr>
      <w:r>
        <w:rPr>
          <w:rtl/>
        </w:rPr>
        <w:t xml:space="preserve">هماهنگی مراقبت های ویژه یک سرویس مدیریت هدفمند پرونده است که ارزیابی، برنامه ریزی مراقبت و هماهنگی خدمات را برای افراد تحت پوشش زیر 21 سال که واجد شرایط کامل خدمات </w:t>
      </w:r>
      <w:r>
        <w:t>Medi-Cal</w:t>
      </w:r>
      <w:r>
        <w:rPr>
          <w:rtl/>
        </w:rPr>
        <w:t xml:space="preserve"> بوده  و دارای معیارهای ضرورت پزشکی برای دریافت این خدمات هستند، تسهیل می کند.</w:t>
      </w:r>
    </w:p>
    <w:p w:rsidR="004F05DD" w:rsidRDefault="004F05DD">
      <w:pPr>
        <w:bidi/>
        <w:spacing w:line="276" w:lineRule="auto"/>
        <w:ind w:left="0" w:hanging="2"/>
        <w:jc w:val="both"/>
      </w:pPr>
    </w:p>
    <w:p w:rsidR="004F05DD" w:rsidRDefault="005F5283">
      <w:pPr>
        <w:bidi/>
        <w:spacing w:line="276" w:lineRule="auto"/>
        <w:ind w:left="0" w:hanging="2"/>
        <w:jc w:val="both"/>
      </w:pPr>
      <w:r>
        <w:rPr>
          <w:rtl/>
        </w:rPr>
        <w:t>اجزای  خدماتهماهنگی مراقبت های ویژه   شامل ارزیابی، برنامه ریزی و اجرای خدمات؛ نظارت و تطبیق؛ و انتقال است.   خدمات هماهنگی مراقبت های ویژه با توجه به اصول مدل کار هسته ای یکپارچه ارائه می شود تا امر تسهیل رابطه ای توام با همکاری مابین یک کودک ، خانواده اش و نظام های دست اندرکار در ارائه خدمات به کودکان را تضمین کند.</w:t>
      </w:r>
    </w:p>
    <w:p w:rsidR="004F05DD" w:rsidRDefault="004F05DD">
      <w:pPr>
        <w:bidi/>
        <w:spacing w:line="276" w:lineRule="auto"/>
        <w:ind w:left="0" w:hanging="2"/>
        <w:jc w:val="both"/>
      </w:pPr>
    </w:p>
    <w:p w:rsidR="004F05DD" w:rsidRDefault="005F5283">
      <w:pPr>
        <w:bidi/>
        <w:spacing w:line="276" w:lineRule="auto"/>
        <w:ind w:left="0" w:hanging="2"/>
        <w:jc w:val="both"/>
      </w:pPr>
      <w:r>
        <w:rPr>
          <w:rtl/>
        </w:rPr>
        <w:lastRenderedPageBreak/>
        <w:t>تیم کودک و خانواده شامل حمایت های رسمی (مانند هماهنگ کننده مراقبت،  درمانگران، و مدیران پرونده از  سازمانهای ارائه دهنده خدمات به کودک)، حمایت های طبیعی (مانند اعضای خانواده، همسایگان، دوستان، و روحانیون) و افرادی است که برای تهیه و اجرای برنامه مددجو با یکدیگر همکاری می کنند و مسئول حمایت از کودکان و خانواده های آنها در دستیابی به اهداف خود هستند، می باشد. هم چنینهماهنگی مراقبت های ویژه  یک هماهنگ کننده هماهنگی مراقبت های ویژه  تعیین می کند که او:</w:t>
      </w:r>
    </w:p>
    <w:p w:rsidR="004F05DD" w:rsidRDefault="005F5283">
      <w:pPr>
        <w:numPr>
          <w:ilvl w:val="0"/>
          <w:numId w:val="28"/>
        </w:numPr>
        <w:bidi/>
        <w:spacing w:line="276" w:lineRule="auto"/>
        <w:ind w:left="0" w:hanging="2"/>
        <w:jc w:val="both"/>
      </w:pPr>
      <w:r>
        <w:rPr>
          <w:rtl/>
        </w:rPr>
        <w:t>تضمین می کند که خدمات ضروری پزشکی به شیوه ای مبتنی بر توان، خاص آن فرد، مشتری محور و از نظر فرهنگی و زبانی مناسب، در دسترس قرار گیرد.</w:t>
      </w:r>
    </w:p>
    <w:p w:rsidR="004F05DD" w:rsidRDefault="005F5283">
      <w:pPr>
        <w:numPr>
          <w:ilvl w:val="0"/>
          <w:numId w:val="28"/>
        </w:numPr>
        <w:bidi/>
        <w:spacing w:line="276" w:lineRule="auto"/>
        <w:ind w:left="0" w:hanging="2"/>
        <w:jc w:val="both"/>
      </w:pPr>
      <w:r>
        <w:br w:type="page"/>
      </w:r>
      <w:r>
        <w:rPr>
          <w:rtl/>
        </w:rPr>
        <w:lastRenderedPageBreak/>
        <w:t xml:space="preserve"> تضمین می کند که خدمات و حمایت ها بر اساس نیازهای کودک هدایت  شوند.</w:t>
      </w:r>
    </w:p>
    <w:p w:rsidR="004F05DD" w:rsidRDefault="005F5283">
      <w:pPr>
        <w:numPr>
          <w:ilvl w:val="0"/>
          <w:numId w:val="28"/>
        </w:numPr>
        <w:bidi/>
        <w:spacing w:line="276" w:lineRule="auto"/>
        <w:ind w:left="0" w:hanging="2"/>
        <w:jc w:val="both"/>
      </w:pPr>
      <w:r>
        <w:rPr>
          <w:rtl/>
        </w:rPr>
        <w:t>یک رابطه مشارکتی را بین کودک، خانواده او و نظام های  درگیر در ارائه خدمات به آنها ، تسهیل می کند.</w:t>
      </w:r>
    </w:p>
    <w:p w:rsidR="004F05DD" w:rsidRDefault="005F5283">
      <w:pPr>
        <w:numPr>
          <w:ilvl w:val="0"/>
          <w:numId w:val="28"/>
        </w:numPr>
        <w:bidi/>
        <w:spacing w:line="276" w:lineRule="auto"/>
        <w:ind w:left="0" w:hanging="2"/>
        <w:jc w:val="both"/>
      </w:pPr>
      <w:r>
        <w:rPr>
          <w:rtl/>
        </w:rPr>
        <w:t>از والدین/مراقب برای رفع نیازهای فرزندشان حمایت می کند.</w:t>
      </w:r>
    </w:p>
    <w:p w:rsidR="004F05DD" w:rsidRDefault="005F5283">
      <w:pPr>
        <w:numPr>
          <w:ilvl w:val="0"/>
          <w:numId w:val="28"/>
        </w:numPr>
        <w:bidi/>
        <w:spacing w:line="276" w:lineRule="auto"/>
        <w:ind w:left="0" w:hanging="2"/>
        <w:jc w:val="both"/>
      </w:pPr>
      <w:r>
        <w:rPr>
          <w:rtl/>
        </w:rPr>
        <w:t>به ایجاد تیم کودک و خانواده کمک می کند و پشتیبانی دنباله دار را ارائه می دهد.</w:t>
      </w:r>
    </w:p>
    <w:p w:rsidR="004F05DD" w:rsidRDefault="005F5283">
      <w:pPr>
        <w:numPr>
          <w:ilvl w:val="0"/>
          <w:numId w:val="28"/>
        </w:numPr>
        <w:bidi/>
        <w:spacing w:line="276" w:lineRule="auto"/>
        <w:ind w:left="0" w:hanging="2"/>
        <w:jc w:val="both"/>
      </w:pPr>
      <w:r>
        <w:rPr>
          <w:rtl/>
        </w:rPr>
        <w:t>مراقبت را در بین درمانگران و نظام های خدمات رسانی به کودک، سازماندهی می سازد و مطابقت می دهد تا به کودک امکان دریافت خدمات از جامعه خود را بدهد.</w:t>
      </w:r>
    </w:p>
    <w:p w:rsidR="004F05DD" w:rsidRDefault="004F05DD">
      <w:pPr>
        <w:bidi/>
        <w:spacing w:line="276" w:lineRule="auto"/>
        <w:ind w:left="0" w:hanging="2"/>
        <w:jc w:val="both"/>
      </w:pPr>
    </w:p>
    <w:p w:rsidR="004F05DD" w:rsidRDefault="004F05DD">
      <w:pPr>
        <w:bidi/>
        <w:spacing w:line="276" w:lineRule="auto"/>
        <w:ind w:left="0" w:hanging="2"/>
        <w:jc w:val="both"/>
      </w:pPr>
    </w:p>
    <w:p w:rsidR="004F05DD" w:rsidRPr="0046266A" w:rsidRDefault="005F5283">
      <w:pPr>
        <w:bidi/>
        <w:spacing w:line="276" w:lineRule="auto"/>
        <w:ind w:left="0" w:hanging="2"/>
        <w:jc w:val="both"/>
        <w:rPr>
          <w:bCs/>
        </w:rPr>
      </w:pPr>
      <w:r w:rsidRPr="0046266A">
        <w:rPr>
          <w:bCs/>
          <w:rtl/>
        </w:rPr>
        <w:t>خدمات ویژه خانگی</w:t>
      </w:r>
    </w:p>
    <w:p w:rsidR="004F05DD" w:rsidRDefault="004F05DD">
      <w:pPr>
        <w:bidi/>
        <w:spacing w:line="276" w:lineRule="auto"/>
        <w:ind w:left="0" w:hanging="2"/>
        <w:jc w:val="both"/>
      </w:pPr>
    </w:p>
    <w:p w:rsidR="004F05DD" w:rsidRDefault="005F5283">
      <w:pPr>
        <w:bidi/>
        <w:spacing w:line="276" w:lineRule="auto"/>
        <w:ind w:left="0" w:hanging="2"/>
        <w:jc w:val="both"/>
      </w:pPr>
      <w:r>
        <w:rPr>
          <w:rtl/>
        </w:rPr>
        <w:t>خدمات ویژه خانگی هدایت فردی و مبتنی بر توان هستند که برای تغییر یا بهبود مشکل سلامت روانی  که با عملکرد کودک/جوان تداخل دارد ، طراحی شده است  هدف آن کمک به کودک/جوان در ایجاد مهارت های لازم برای عملکرد موفق در خانه و جامعه و بهبود توانایی خانواده کودک/جوانان برای کمک به عملکرد موفقیت آمیز کودک/جوان در خانه و جامعه است.</w:t>
      </w:r>
    </w:p>
    <w:p w:rsidR="004F05DD" w:rsidRDefault="004F05DD">
      <w:pPr>
        <w:bidi/>
        <w:spacing w:line="276" w:lineRule="auto"/>
        <w:ind w:left="0" w:hanging="2"/>
        <w:jc w:val="both"/>
      </w:pPr>
    </w:p>
    <w:p w:rsidR="004F05DD" w:rsidRDefault="005F5283">
      <w:pPr>
        <w:bidi/>
        <w:spacing w:line="276" w:lineRule="auto"/>
        <w:ind w:left="0" w:hanging="2"/>
        <w:jc w:val="both"/>
      </w:pPr>
      <w:r>
        <w:rPr>
          <w:rtl/>
        </w:rPr>
        <w:t xml:space="preserve">خدمات  ویژه در منزل بر اساس یک برنامه درمانی اختصاصی  و مطابق با  مدل کار هسته ای یکپارچه،    توسط تیم کودک و خانواده و با هماهنگی با برنامه خدمات کلی خانواده ارائه می شوند که ممکن است شامل ارزیابی، تنظیم برنامه، درمان، توانبخشی و خدمات همزمان باشد، اما محدود به آنها نیست. خدمات ویژه در منزل  به افراد تحت پوشش زیر سن 21 سال که واجد شرایط دریافت خدمات کامل </w:t>
      </w:r>
      <w:r>
        <w:t>Medi-Cal</w:t>
      </w:r>
      <w:r>
        <w:rPr>
          <w:rtl/>
        </w:rPr>
        <w:t xml:space="preserve"> هستند و دارای معیارهای ضرورت پزشکی برای این خدمات هستند ،ارائه می شود.</w:t>
      </w:r>
    </w:p>
    <w:p w:rsidR="004F05DD" w:rsidRDefault="004F05DD">
      <w:pPr>
        <w:bidi/>
        <w:spacing w:line="276" w:lineRule="auto"/>
        <w:ind w:left="0" w:hanging="2"/>
        <w:jc w:val="both"/>
      </w:pPr>
    </w:p>
    <w:p w:rsidR="004F05DD" w:rsidRDefault="004F05DD">
      <w:pPr>
        <w:bidi/>
        <w:spacing w:line="276" w:lineRule="auto"/>
        <w:ind w:left="0" w:hanging="2"/>
        <w:jc w:val="both"/>
      </w:pPr>
    </w:p>
    <w:p w:rsidR="004F05DD" w:rsidRDefault="004F05DD">
      <w:pPr>
        <w:bidi/>
        <w:spacing w:line="276" w:lineRule="auto"/>
        <w:ind w:left="0" w:hanging="2"/>
        <w:jc w:val="both"/>
      </w:pPr>
    </w:p>
    <w:p w:rsidR="004F05DD" w:rsidRPr="0046266A" w:rsidRDefault="005F5283">
      <w:pPr>
        <w:bidi/>
        <w:spacing w:line="276" w:lineRule="auto"/>
        <w:ind w:left="0" w:hanging="2"/>
        <w:jc w:val="both"/>
        <w:rPr>
          <w:bCs/>
        </w:rPr>
      </w:pPr>
      <w:r w:rsidRPr="0046266A">
        <w:rPr>
          <w:bCs/>
          <w:rtl/>
        </w:rPr>
        <w:t>مراقبت درمانی تحت سرپرستی</w:t>
      </w:r>
      <w:r w:rsidRPr="0046266A">
        <w:rPr>
          <w:bCs/>
        </w:rPr>
        <w:t xml:space="preserve"> </w:t>
      </w:r>
    </w:p>
    <w:p w:rsidR="004F05DD" w:rsidRDefault="004F05DD">
      <w:pPr>
        <w:bidi/>
        <w:spacing w:line="276" w:lineRule="auto"/>
        <w:ind w:left="0" w:hanging="2"/>
        <w:jc w:val="both"/>
      </w:pPr>
    </w:p>
    <w:p w:rsidR="004F05DD" w:rsidRDefault="005F5283">
      <w:pPr>
        <w:bidi/>
        <w:spacing w:line="276" w:lineRule="auto"/>
        <w:ind w:left="0" w:hanging="2"/>
        <w:jc w:val="both"/>
      </w:pPr>
      <w:r>
        <w:rPr>
          <w:b/>
        </w:rPr>
        <w:t xml:space="preserve"> </w:t>
      </w:r>
      <w:r>
        <w:rPr>
          <w:rtl/>
        </w:rPr>
        <w:t>مراقبت درمانی تحت سرپرستی،امکان تدارک آن دسته از خدمات سلامت روانی تخصصی را برای کودکان زیر 21 سال فراهم می کند که کوتاه مدت، ویژه، مرتبط به ضربه روانی و فردی شده اند.  این افراد نیازهای عاطفی و رفتاری پیچیده ای دارند. خدمات شامل تنظیم برنامه، توانبخشی و هماهنگی می شوند. در مراقبت درمانی تحت سرپرستی، کودکان تحت سرپرستی والدینی قرار می گیرند که آموزش دیده اند، شدیدأ نظارت می شوند و حمایت شده اند.</w:t>
      </w:r>
    </w:p>
    <w:p w:rsidR="004F05DD" w:rsidRDefault="005F5283">
      <w:pPr>
        <w:bidi/>
        <w:spacing w:line="276" w:lineRule="auto"/>
        <w:ind w:left="0" w:hanging="2"/>
        <w:jc w:val="both"/>
      </w:pPr>
      <w:r>
        <w:t xml:space="preserve"> </w:t>
      </w:r>
    </w:p>
    <w:p w:rsidR="004F05DD" w:rsidRDefault="005F5283">
      <w:pPr>
        <w:bidi/>
        <w:spacing w:line="276" w:lineRule="auto"/>
        <w:ind w:left="0" w:hanging="2"/>
        <w:jc w:val="both"/>
      </w:pPr>
      <w:r w:rsidRPr="0046266A">
        <w:rPr>
          <w:bCs/>
          <w:rtl/>
        </w:rPr>
        <w:t xml:space="preserve"> خدمات در دسترس از طریق تلفن یا بهداشت از راه دور</w:t>
      </w:r>
    </w:p>
    <w:p w:rsidR="0046266A" w:rsidRDefault="0046266A">
      <w:pPr>
        <w:bidi/>
        <w:spacing w:line="276" w:lineRule="auto"/>
        <w:ind w:left="0" w:hanging="2"/>
        <w:jc w:val="both"/>
        <w:rPr>
          <w:rtl/>
        </w:rPr>
      </w:pPr>
    </w:p>
    <w:p w:rsidR="004F05DD" w:rsidRDefault="005F5283" w:rsidP="0046266A">
      <w:pPr>
        <w:bidi/>
        <w:spacing w:line="276" w:lineRule="auto"/>
        <w:ind w:left="0" w:hanging="2"/>
        <w:jc w:val="both"/>
      </w:pPr>
      <w:r>
        <w:rPr>
          <w:rtl/>
        </w:rPr>
        <w:t>خدمات قابل ارائه از طریق تلفن یا بهداشت از راه دور:</w:t>
      </w:r>
    </w:p>
    <w:p w:rsidR="004F05DD" w:rsidRDefault="005F5283">
      <w:pPr>
        <w:numPr>
          <w:ilvl w:val="0"/>
          <w:numId w:val="19"/>
        </w:numPr>
        <w:bidi/>
        <w:spacing w:line="276" w:lineRule="auto"/>
        <w:ind w:left="0" w:hanging="2"/>
        <w:jc w:val="both"/>
      </w:pPr>
      <w:r>
        <w:rPr>
          <w:rtl/>
        </w:rPr>
        <w:t>خدمات بهداشت روان</w:t>
      </w:r>
    </w:p>
    <w:p w:rsidR="004F05DD" w:rsidRDefault="005F5283">
      <w:pPr>
        <w:numPr>
          <w:ilvl w:val="0"/>
          <w:numId w:val="19"/>
        </w:numPr>
        <w:bidi/>
        <w:spacing w:line="276" w:lineRule="auto"/>
        <w:ind w:left="0" w:hanging="2"/>
        <w:jc w:val="both"/>
      </w:pPr>
      <w:r>
        <w:rPr>
          <w:rtl/>
        </w:rPr>
        <w:t>خدمات پشتیبانی دارویی</w:t>
      </w:r>
    </w:p>
    <w:p w:rsidR="004F05DD" w:rsidRDefault="005F5283">
      <w:pPr>
        <w:numPr>
          <w:ilvl w:val="0"/>
          <w:numId w:val="19"/>
        </w:numPr>
        <w:bidi/>
        <w:spacing w:line="276" w:lineRule="auto"/>
        <w:ind w:left="0" w:hanging="2"/>
        <w:jc w:val="both"/>
      </w:pPr>
      <w:r>
        <w:rPr>
          <w:rtl/>
        </w:rPr>
        <w:lastRenderedPageBreak/>
        <w:t>خدمات هدایتی در شرایط بحران</w:t>
      </w:r>
    </w:p>
    <w:p w:rsidR="004F05DD" w:rsidRDefault="005F5283">
      <w:pPr>
        <w:numPr>
          <w:ilvl w:val="0"/>
          <w:numId w:val="19"/>
        </w:numPr>
        <w:bidi/>
        <w:spacing w:line="276" w:lineRule="auto"/>
        <w:ind w:left="0" w:hanging="2"/>
        <w:jc w:val="both"/>
      </w:pPr>
      <w:r>
        <w:rPr>
          <w:rtl/>
        </w:rPr>
        <w:t xml:space="preserve">مدیریت هدفمند پرونده </w:t>
      </w:r>
    </w:p>
    <w:p w:rsidR="004F05DD" w:rsidRDefault="005F5283">
      <w:pPr>
        <w:numPr>
          <w:ilvl w:val="0"/>
          <w:numId w:val="19"/>
        </w:numPr>
        <w:bidi/>
        <w:spacing w:line="276" w:lineRule="auto"/>
        <w:ind w:left="0" w:hanging="2"/>
        <w:jc w:val="both"/>
      </w:pPr>
      <w:r>
        <w:rPr>
          <w:rtl/>
        </w:rPr>
        <w:t>هماهنگی مراقبت های ویژه</w:t>
      </w:r>
    </w:p>
    <w:p w:rsidR="004F05DD" w:rsidRDefault="005F5283">
      <w:pPr>
        <w:numPr>
          <w:ilvl w:val="0"/>
          <w:numId w:val="19"/>
        </w:numPr>
        <w:bidi/>
        <w:spacing w:line="276" w:lineRule="auto"/>
        <w:ind w:left="0" w:hanging="2"/>
        <w:jc w:val="both"/>
      </w:pPr>
      <w:r>
        <w:rPr>
          <w:rtl/>
        </w:rPr>
        <w:t>خدمات پشتیبانی همتایان</w:t>
      </w:r>
    </w:p>
    <w:p w:rsidR="0046266A" w:rsidRDefault="0046266A" w:rsidP="0046266A">
      <w:pPr>
        <w:numPr>
          <w:ilvl w:val="0"/>
          <w:numId w:val="19"/>
        </w:numPr>
        <w:bidi/>
        <w:spacing w:line="276" w:lineRule="auto"/>
        <w:ind w:left="0" w:hanging="2"/>
        <w:jc w:val="both"/>
      </w:pPr>
    </w:p>
    <w:p w:rsidR="004F05DD" w:rsidRPr="0046266A" w:rsidRDefault="005F5283" w:rsidP="0046266A">
      <w:pPr>
        <w:bidi/>
        <w:spacing w:line="276" w:lineRule="auto"/>
        <w:ind w:leftChars="0" w:left="0" w:firstLineChars="0" w:firstLine="0"/>
        <w:jc w:val="both"/>
        <w:rPr>
          <w:b/>
          <w:bCs/>
          <w:rtl/>
        </w:rPr>
      </w:pPr>
      <w:r w:rsidRPr="0046266A">
        <w:rPr>
          <w:b/>
          <w:bCs/>
          <w:rtl/>
        </w:rPr>
        <w:t>برخی از اجزای خدمات ممکن است از طریق بهداشت از راه دور یا تلفن ارائه شوند:</w:t>
      </w:r>
    </w:p>
    <w:p w:rsidR="0046266A" w:rsidRDefault="0046266A" w:rsidP="0046266A">
      <w:pPr>
        <w:bidi/>
        <w:spacing w:line="276" w:lineRule="auto"/>
        <w:ind w:leftChars="0" w:left="0" w:firstLineChars="0" w:firstLine="0"/>
        <w:jc w:val="both"/>
      </w:pPr>
    </w:p>
    <w:p w:rsidR="004F05DD" w:rsidRDefault="005F5283">
      <w:pPr>
        <w:numPr>
          <w:ilvl w:val="0"/>
          <w:numId w:val="20"/>
        </w:numPr>
        <w:bidi/>
        <w:spacing w:line="276" w:lineRule="auto"/>
        <w:ind w:left="0" w:hanging="2"/>
        <w:jc w:val="both"/>
      </w:pPr>
      <w:r>
        <w:rPr>
          <w:rtl/>
        </w:rPr>
        <w:t>خدمات فشرده درمان روزانه</w:t>
      </w:r>
    </w:p>
    <w:p w:rsidR="004F05DD" w:rsidRDefault="005F5283">
      <w:pPr>
        <w:numPr>
          <w:ilvl w:val="0"/>
          <w:numId w:val="20"/>
        </w:numPr>
        <w:bidi/>
        <w:spacing w:line="276" w:lineRule="auto"/>
        <w:ind w:left="0" w:hanging="2"/>
        <w:jc w:val="both"/>
      </w:pPr>
      <w:r>
        <w:rPr>
          <w:rtl/>
        </w:rPr>
        <w:t>توانبخشی روز</w:t>
      </w:r>
    </w:p>
    <w:p w:rsidR="004F05DD" w:rsidRDefault="005F5283">
      <w:pPr>
        <w:numPr>
          <w:ilvl w:val="0"/>
          <w:numId w:val="20"/>
        </w:numPr>
        <w:bidi/>
        <w:spacing w:line="276" w:lineRule="auto"/>
        <w:ind w:left="0" w:hanging="2"/>
        <w:jc w:val="both"/>
      </w:pPr>
      <w:r>
        <w:rPr>
          <w:rtl/>
        </w:rPr>
        <w:t>خدمات درمان توام با اقامت بزرگسالان</w:t>
      </w:r>
    </w:p>
    <w:p w:rsidR="004F05DD" w:rsidRDefault="005F5283">
      <w:pPr>
        <w:numPr>
          <w:ilvl w:val="0"/>
          <w:numId w:val="20"/>
        </w:numPr>
        <w:bidi/>
        <w:spacing w:line="276" w:lineRule="auto"/>
        <w:ind w:left="0" w:hanging="2"/>
        <w:jc w:val="both"/>
      </w:pPr>
      <w:r>
        <w:rPr>
          <w:rtl/>
        </w:rPr>
        <w:t>خدمات درمان توام با اقامت بحران</w:t>
      </w:r>
    </w:p>
    <w:p w:rsidR="004F05DD" w:rsidRDefault="005F5283" w:rsidP="0046266A">
      <w:pPr>
        <w:numPr>
          <w:ilvl w:val="0"/>
          <w:numId w:val="20"/>
        </w:numPr>
        <w:bidi/>
        <w:spacing w:line="276" w:lineRule="auto"/>
        <w:ind w:left="0" w:hanging="2"/>
        <w:jc w:val="both"/>
      </w:pPr>
      <w:r>
        <w:rPr>
          <w:rtl/>
        </w:rPr>
        <w:t>خدمات کنترل بحران</w:t>
      </w:r>
      <w:r w:rsidR="0046266A">
        <w:rPr>
          <w:rFonts w:hint="cs"/>
          <w:rtl/>
        </w:rPr>
        <w:t xml:space="preserve"> </w:t>
      </w:r>
      <w:r>
        <w:rPr>
          <w:rtl/>
        </w:rPr>
        <w:t>خدماتی که نمی توان از طریق تلفن یا بهداشت از راه دور ارائه کرد:</w:t>
      </w:r>
    </w:p>
    <w:p w:rsidR="004F05DD" w:rsidRDefault="005F5283">
      <w:pPr>
        <w:numPr>
          <w:ilvl w:val="0"/>
          <w:numId w:val="20"/>
        </w:numPr>
        <w:bidi/>
        <w:spacing w:line="276" w:lineRule="auto"/>
        <w:ind w:left="0" w:hanging="2"/>
        <w:jc w:val="both"/>
      </w:pPr>
      <w:r>
        <w:rPr>
          <w:rtl/>
        </w:rPr>
        <w:t xml:space="preserve">خدماتی که در مراکز درمان مشکلات روانی ارائه می شوند   </w:t>
      </w:r>
    </w:p>
    <w:p w:rsidR="004F05DD" w:rsidRDefault="005F5283">
      <w:pPr>
        <w:numPr>
          <w:ilvl w:val="0"/>
          <w:numId w:val="20"/>
        </w:numPr>
        <w:bidi/>
        <w:spacing w:line="276" w:lineRule="auto"/>
        <w:ind w:left="0" w:hanging="2"/>
        <w:jc w:val="both"/>
      </w:pPr>
      <w:r>
        <w:rPr>
          <w:rtl/>
        </w:rPr>
        <w:t>خدمات بیمارستانی بستری روانپزشکی</w:t>
      </w:r>
    </w:p>
    <w:p w:rsidR="004F05DD" w:rsidRDefault="005F5283">
      <w:pPr>
        <w:numPr>
          <w:ilvl w:val="0"/>
          <w:numId w:val="20"/>
        </w:numPr>
        <w:bidi/>
        <w:spacing w:line="276" w:lineRule="auto"/>
        <w:ind w:left="0" w:hanging="2"/>
        <w:jc w:val="both"/>
      </w:pPr>
      <w:r>
        <w:rPr>
          <w:rtl/>
        </w:rPr>
        <w:t>خدمات رفتار درمانی</w:t>
      </w:r>
    </w:p>
    <w:p w:rsidR="004F05DD" w:rsidRDefault="005F5283">
      <w:pPr>
        <w:numPr>
          <w:ilvl w:val="0"/>
          <w:numId w:val="20"/>
        </w:numPr>
        <w:bidi/>
        <w:spacing w:line="276" w:lineRule="auto"/>
        <w:ind w:left="0" w:hanging="2"/>
        <w:jc w:val="both"/>
      </w:pPr>
      <w:r>
        <w:rPr>
          <w:rtl/>
        </w:rPr>
        <w:t>خدمات ویژه خانگی</w:t>
      </w:r>
    </w:p>
    <w:p w:rsidR="004F05DD" w:rsidRDefault="005F5283">
      <w:pPr>
        <w:numPr>
          <w:ilvl w:val="0"/>
          <w:numId w:val="20"/>
        </w:numPr>
        <w:bidi/>
        <w:spacing w:line="276" w:lineRule="auto"/>
        <w:ind w:left="0" w:hanging="2"/>
        <w:jc w:val="both"/>
      </w:pPr>
      <w:r>
        <w:rPr>
          <w:rtl/>
        </w:rPr>
        <w:t>مراقبت  تحت سرپرستی</w:t>
      </w:r>
    </w:p>
    <w:p w:rsidR="004F05DD" w:rsidRDefault="004F05DD">
      <w:pPr>
        <w:bidi/>
        <w:spacing w:line="276" w:lineRule="auto"/>
        <w:ind w:left="0" w:hanging="2"/>
        <w:jc w:val="both"/>
      </w:pPr>
    </w:p>
    <w:p w:rsidR="004F05DD" w:rsidRPr="0046266A" w:rsidRDefault="005F5283">
      <w:pPr>
        <w:bidi/>
        <w:spacing w:line="276" w:lineRule="auto"/>
        <w:ind w:left="0" w:hanging="2"/>
        <w:jc w:val="both"/>
        <w:rPr>
          <w:bCs/>
        </w:rPr>
      </w:pPr>
      <w:r w:rsidRPr="0046266A">
        <w:rPr>
          <w:bCs/>
          <w:rtl/>
        </w:rPr>
        <w:t xml:space="preserve">اطلاعات خاص اضافی  طرح بهداشت روان </w:t>
      </w:r>
    </w:p>
    <w:p w:rsidR="004F05DD" w:rsidRDefault="004F05DD">
      <w:pPr>
        <w:bidi/>
        <w:spacing w:line="276" w:lineRule="auto"/>
        <w:ind w:left="0" w:hanging="2"/>
        <w:jc w:val="both"/>
      </w:pPr>
    </w:p>
    <w:p w:rsidR="004F05DD" w:rsidRDefault="005F5283">
      <w:pPr>
        <w:bidi/>
        <w:spacing w:line="276" w:lineRule="auto"/>
        <w:ind w:left="0" w:hanging="2"/>
        <w:jc w:val="both"/>
      </w:pPr>
      <w:r>
        <w:rPr>
          <w:rtl/>
        </w:rPr>
        <w:t xml:space="preserve"> طرح بهداشت روان اطلاعات خاص را در اینجا درج کنید [در صورت وجود].</w:t>
      </w:r>
    </w:p>
    <w:p w:rsidR="004F05DD" w:rsidRDefault="004F05DD">
      <w:pPr>
        <w:bidi/>
        <w:spacing w:line="276" w:lineRule="auto"/>
        <w:ind w:left="0" w:hanging="2"/>
        <w:jc w:val="both"/>
      </w:pPr>
      <w:bookmarkStart w:id="8" w:name="_heading=h.1t3h5sf" w:colFirst="0" w:colLast="0"/>
      <w:bookmarkEnd w:id="8"/>
    </w:p>
    <w:p w:rsidR="004F05DD" w:rsidRDefault="004F05DD">
      <w:pPr>
        <w:bidi/>
        <w:spacing w:line="276" w:lineRule="auto"/>
        <w:ind w:left="0" w:hanging="2"/>
        <w:jc w:val="both"/>
      </w:pPr>
    </w:p>
    <w:p w:rsidR="004F05DD" w:rsidRPr="0046266A" w:rsidRDefault="005F5283">
      <w:pPr>
        <w:pStyle w:val="Heading1"/>
        <w:bidi/>
        <w:ind w:left="1" w:hanging="3"/>
      </w:pPr>
      <w:r w:rsidRPr="0046266A">
        <w:rPr>
          <w:rtl/>
        </w:rPr>
        <w:t xml:space="preserve">                     قطع یا محدود کردن مزایا توسط طرح بهداشت روان </w:t>
      </w:r>
    </w:p>
    <w:p w:rsidR="004F05DD" w:rsidRDefault="004F05DD">
      <w:pPr>
        <w:bidi/>
        <w:spacing w:line="276" w:lineRule="auto"/>
        <w:ind w:left="0" w:hanging="2"/>
        <w:jc w:val="both"/>
      </w:pPr>
    </w:p>
    <w:p w:rsidR="004F05DD" w:rsidRPr="0046266A" w:rsidRDefault="005F5283">
      <w:pPr>
        <w:bidi/>
        <w:spacing w:line="276" w:lineRule="auto"/>
        <w:ind w:left="0" w:hanging="2"/>
        <w:jc w:val="both"/>
        <w:rPr>
          <w:bCs/>
        </w:rPr>
      </w:pPr>
      <w:r w:rsidRPr="0046266A">
        <w:rPr>
          <w:bCs/>
          <w:rtl/>
        </w:rPr>
        <w:t>اگر طرح بهداشت روان درخواست خدماتی که من می خواهم یا فکر می کنم به آن نیاز دارم را رد کند، چه حقوقی دارم؟</w:t>
      </w:r>
    </w:p>
    <w:p w:rsidR="004F05DD" w:rsidRDefault="005F5283">
      <w:pPr>
        <w:bidi/>
        <w:spacing w:line="276" w:lineRule="auto"/>
        <w:ind w:left="0" w:hanging="2"/>
        <w:jc w:val="both"/>
      </w:pPr>
      <w:r>
        <w:rPr>
          <w:rtl/>
        </w:rPr>
        <w:t>اگر طرح بهداشت  روان شما، یا  درمانگری از طرف  طرح بهداشت  روان  ، خدماتی را که می خواهید یا معتقدید باید دریافت کنید رد یا  محدود کند، کاهش دهد، به تأخیر اندازد یا پایان دهد، شما این حق را دارید که یک اطلاعیه  کتبی ( به نام  اطلاعیه قطع یا محدود شدن مزایا ) را از  طرح بهداشت روان  دریافت کنید. شما همچنین حق دارید با درخواست  تجدیدنظر با تصمیم مخالفت کنید. بخش های زیر توضیح می دهد که حق شما برای دریافت یک اطلاعیه  چیست و در صورتی که با تصمیم طرح بهداشت روان مخالف هستید، باید چه اقدامی بکنید.</w:t>
      </w:r>
    </w:p>
    <w:p w:rsidR="004F05DD" w:rsidRDefault="004F05DD">
      <w:pPr>
        <w:bidi/>
        <w:spacing w:line="276" w:lineRule="auto"/>
        <w:ind w:left="0" w:hanging="2"/>
        <w:jc w:val="both"/>
      </w:pPr>
    </w:p>
    <w:p w:rsidR="004F05DD" w:rsidRDefault="004F05DD">
      <w:pPr>
        <w:bidi/>
        <w:spacing w:line="276" w:lineRule="auto"/>
        <w:ind w:left="0" w:hanging="2"/>
        <w:jc w:val="both"/>
      </w:pPr>
    </w:p>
    <w:p w:rsidR="004F05DD" w:rsidRPr="0046266A" w:rsidRDefault="005F5283">
      <w:pPr>
        <w:bidi/>
        <w:spacing w:line="276" w:lineRule="auto"/>
        <w:ind w:left="0" w:hanging="2"/>
        <w:jc w:val="both"/>
        <w:rPr>
          <w:bCs/>
        </w:rPr>
      </w:pPr>
      <w:r w:rsidRPr="0046266A">
        <w:rPr>
          <w:bCs/>
          <w:rtl/>
        </w:rPr>
        <w:t>قطع یا محدود شدن مزایا  چیست؟</w:t>
      </w:r>
    </w:p>
    <w:p w:rsidR="004F05DD" w:rsidRDefault="004F05DD">
      <w:pPr>
        <w:bidi/>
        <w:spacing w:line="276" w:lineRule="auto"/>
        <w:ind w:left="0" w:hanging="2"/>
        <w:jc w:val="both"/>
      </w:pPr>
    </w:p>
    <w:p w:rsidR="004F05DD" w:rsidRDefault="005F5283">
      <w:pPr>
        <w:bidi/>
        <w:spacing w:line="276" w:lineRule="auto"/>
        <w:ind w:left="0" w:hanging="2"/>
        <w:jc w:val="both"/>
      </w:pPr>
      <w:r>
        <w:rPr>
          <w:rtl/>
        </w:rPr>
        <w:lastRenderedPageBreak/>
        <w:t xml:space="preserve"> هر یک از اقدامات زیر از جانب طرح بهداشت روان، قطع یا محدود شدن مزایا تلقی می شود:</w:t>
      </w:r>
    </w:p>
    <w:p w:rsidR="004F05DD" w:rsidRDefault="005F5283">
      <w:pPr>
        <w:numPr>
          <w:ilvl w:val="1"/>
          <w:numId w:val="5"/>
        </w:numPr>
        <w:bidi/>
        <w:spacing w:line="276" w:lineRule="auto"/>
        <w:ind w:left="0" w:hanging="2"/>
        <w:jc w:val="both"/>
      </w:pPr>
      <w:r>
        <w:rPr>
          <w:rtl/>
        </w:rPr>
        <w:t>رد یا محدود کردن خدمات مورد درخواست، از جمله قطع یا محدود ساختن بر اساس نوع یا سطح خدمات، ضرورت پزشکی، مناسب بودن، شرایط یا اثربخشی یکی از مزایا</w:t>
      </w:r>
    </w:p>
    <w:p w:rsidR="004F05DD" w:rsidRDefault="005F5283">
      <w:pPr>
        <w:numPr>
          <w:ilvl w:val="1"/>
          <w:numId w:val="5"/>
        </w:numPr>
        <w:bidi/>
        <w:spacing w:line="276" w:lineRule="auto"/>
        <w:ind w:left="0" w:hanging="2"/>
        <w:jc w:val="both"/>
      </w:pPr>
      <w:r>
        <w:rPr>
          <w:rtl/>
        </w:rPr>
        <w:t>کاهش، تعلیق یا خاتمه خدماتی که قبلاً مجاز بوده است.</w:t>
      </w:r>
    </w:p>
    <w:p w:rsidR="004F05DD" w:rsidRDefault="005F5283">
      <w:pPr>
        <w:numPr>
          <w:ilvl w:val="1"/>
          <w:numId w:val="5"/>
        </w:numPr>
        <w:bidi/>
        <w:spacing w:line="276" w:lineRule="auto"/>
        <w:ind w:left="0" w:hanging="2"/>
        <w:jc w:val="both"/>
      </w:pPr>
      <w:r>
        <w:rPr>
          <w:rtl/>
        </w:rPr>
        <w:t>رد کلی یا جزئی  پرداخت برای یک خدمت.</w:t>
      </w:r>
    </w:p>
    <w:p w:rsidR="004F05DD" w:rsidRDefault="005F5283">
      <w:pPr>
        <w:numPr>
          <w:ilvl w:val="1"/>
          <w:numId w:val="5"/>
        </w:numPr>
        <w:bidi/>
        <w:spacing w:line="276" w:lineRule="auto"/>
        <w:ind w:left="0" w:hanging="2"/>
        <w:jc w:val="both"/>
      </w:pPr>
      <w:r>
        <w:rPr>
          <w:rtl/>
        </w:rPr>
        <w:t>عدم ارائه خدمات به موقع؛</w:t>
      </w:r>
    </w:p>
    <w:p w:rsidR="004F05DD" w:rsidRDefault="005F5283">
      <w:pPr>
        <w:numPr>
          <w:ilvl w:val="1"/>
          <w:numId w:val="5"/>
        </w:numPr>
        <w:bidi/>
        <w:spacing w:line="276" w:lineRule="auto"/>
        <w:ind w:left="0" w:hanging="2"/>
        <w:jc w:val="both"/>
      </w:pPr>
      <w:r>
        <w:rPr>
          <w:rtl/>
        </w:rPr>
        <w:t xml:space="preserve">عدم اقدام در بازه‌های  زمانی لازم برای حل اختلاف  استاندارد  یک شکایت و تجدیدنظر  (اگر شکایتی را با  طرح بهداشت روان  مطرح کرده باشید  و  طرح بهداشت روان  ظرف 90 روز در مورد تصمیم خود به طور کتبی به شما پاسخ ندهد و یا آنکه درخواست تجدید نظر تسریع شده داده باشید و طی 72 ساعت پاسخی دریافت نکرده باشید. )    </w:t>
      </w:r>
    </w:p>
    <w:p w:rsidR="004F05DD" w:rsidRDefault="005F5283">
      <w:pPr>
        <w:numPr>
          <w:ilvl w:val="1"/>
          <w:numId w:val="5"/>
        </w:numPr>
        <w:bidi/>
        <w:spacing w:line="276" w:lineRule="auto"/>
        <w:ind w:left="0" w:hanging="2"/>
        <w:jc w:val="both"/>
      </w:pPr>
      <w:r>
        <w:rPr>
          <w:rtl/>
        </w:rPr>
        <w:t>رد درخواست فرد تحت پوشش  در مورد حل اختلاف در مسئولیت مالی.</w:t>
      </w:r>
    </w:p>
    <w:p w:rsidR="004F05DD" w:rsidRDefault="004F05DD">
      <w:pPr>
        <w:bidi/>
        <w:spacing w:line="276" w:lineRule="auto"/>
        <w:ind w:left="0" w:hanging="2"/>
        <w:jc w:val="both"/>
      </w:pPr>
    </w:p>
    <w:p w:rsidR="004F05DD" w:rsidRDefault="004F05DD">
      <w:pPr>
        <w:bidi/>
        <w:spacing w:line="276" w:lineRule="auto"/>
        <w:ind w:left="0" w:hanging="2"/>
        <w:jc w:val="both"/>
      </w:pPr>
    </w:p>
    <w:p w:rsidR="004F05DD" w:rsidRPr="0046266A" w:rsidRDefault="005F5283">
      <w:pPr>
        <w:bidi/>
        <w:spacing w:line="276" w:lineRule="auto"/>
        <w:ind w:left="0" w:hanging="2"/>
        <w:jc w:val="both"/>
        <w:rPr>
          <w:bCs/>
        </w:rPr>
      </w:pPr>
      <w:r w:rsidRPr="0046266A">
        <w:rPr>
          <w:bCs/>
          <w:rtl/>
        </w:rPr>
        <w:t>اطلاعیه  قطع یا محدود شدن مزایا چیست؟</w:t>
      </w:r>
    </w:p>
    <w:p w:rsidR="004F05DD" w:rsidRDefault="004F05DD">
      <w:pPr>
        <w:bidi/>
        <w:spacing w:line="276" w:lineRule="auto"/>
        <w:ind w:left="0" w:hanging="2"/>
        <w:jc w:val="both"/>
      </w:pPr>
    </w:p>
    <w:p w:rsidR="004F05DD" w:rsidRDefault="005F5283">
      <w:pPr>
        <w:bidi/>
        <w:spacing w:line="276" w:lineRule="auto"/>
        <w:ind w:left="0" w:hanging="2"/>
        <w:jc w:val="both"/>
      </w:pPr>
      <w:r>
        <w:rPr>
          <w:rtl/>
        </w:rPr>
        <w:t xml:space="preserve"> اطلاعیه قطع یا محدود کردن مزایا، نامه‌ای است که طرح بهداشت روان شما در صورتی که تصمیم برای رد کردن، محدود کردن، کاهش، تأخیر یا پایان دادن به خدماتی که شما و  درمانگرتان  فکر می‌کنید باید دریافت کنید ،بگیرد  برای شما ارسال می‌کند. این موارد شامل رد  تقاضای  پرداخت برای یک خدمت،   بر اساس ادعای عدم پوشش خدمات،  رد بر اساس ادعای عدم ضرورت پزشکی خدمات، رد  بر این مبنا که خدمت از سیستم اشتباهی ارائه شده، یا رد درخواست برای اعتراض به مسئولیت مالی می باشد.  همچنین  اطلاعیه قطع با محدود شدن مزایا  برای اطلاع رسانی به شما  استفاده می شود، اگر  شکایت، تجدیدنظر یا تجدیدنظر تسریع شده شما به موقع حل نشده باشد یا اگر خدماتی را در چارچوب استانداردهای جدول زمانی برای ارائه خدمات  طرح بهداشت روان دریافت نکرده باشید.</w:t>
      </w:r>
    </w:p>
    <w:p w:rsidR="004F05DD" w:rsidRDefault="004F05DD">
      <w:pPr>
        <w:bidi/>
        <w:spacing w:line="276" w:lineRule="auto"/>
        <w:ind w:left="0" w:hanging="2"/>
        <w:jc w:val="both"/>
      </w:pPr>
    </w:p>
    <w:p w:rsidR="004F05DD" w:rsidRDefault="004F05DD">
      <w:pPr>
        <w:bidi/>
        <w:spacing w:line="276" w:lineRule="auto"/>
        <w:ind w:left="0" w:hanging="2"/>
        <w:jc w:val="both"/>
      </w:pPr>
    </w:p>
    <w:p w:rsidR="004F05DD" w:rsidRPr="0046266A" w:rsidRDefault="005F5283">
      <w:pPr>
        <w:bidi/>
        <w:spacing w:line="276" w:lineRule="auto"/>
        <w:ind w:left="0" w:hanging="2"/>
        <w:jc w:val="both"/>
        <w:rPr>
          <w:bCs/>
        </w:rPr>
      </w:pPr>
      <w:r w:rsidRPr="0046266A">
        <w:rPr>
          <w:bCs/>
          <w:rtl/>
        </w:rPr>
        <w:t>زمان اطلاعیه</w:t>
      </w:r>
    </w:p>
    <w:p w:rsidR="004F05DD" w:rsidRDefault="004F05DD">
      <w:pPr>
        <w:bidi/>
        <w:spacing w:line="276" w:lineRule="auto"/>
        <w:ind w:left="0" w:hanging="2"/>
        <w:jc w:val="both"/>
      </w:pPr>
    </w:p>
    <w:p w:rsidR="004F05DD" w:rsidRDefault="005F5283">
      <w:pPr>
        <w:bidi/>
        <w:spacing w:line="276" w:lineRule="auto"/>
        <w:ind w:left="0" w:hanging="2"/>
        <w:jc w:val="both"/>
      </w:pPr>
      <w:r>
        <w:rPr>
          <w:rtl/>
        </w:rPr>
        <w:t>طرح باید اطلاعیه  را حداقل 10 روز قبل از تاریخ اقدام برای خاتمه،  تعلیق یا کاهش آن دسته ازخدمات تخصصی سلامت روانی که قبلاً مجاز بوده است، برای  فرد تحت پوشش ارسال کند. این برنامه همچنین باید ظرف دو روز کاری پس از تصمیم‌گیری برای رد پرداخت یا تصمیم‌هایی که منجر به رد، تأخیر یا اصلاح تمام یا بخشی از خدمات تخصصی سلامت روان مورد درخواست می‌شود، اطلاعیه را برای فرد تحت پوشش ارسال کند.</w:t>
      </w:r>
    </w:p>
    <w:p w:rsidR="004F05DD" w:rsidRDefault="004F05DD">
      <w:pPr>
        <w:bidi/>
        <w:spacing w:line="276" w:lineRule="auto"/>
        <w:ind w:left="0" w:hanging="2"/>
        <w:jc w:val="both"/>
      </w:pPr>
    </w:p>
    <w:p w:rsidR="004F05DD" w:rsidRDefault="004F05DD">
      <w:pPr>
        <w:bidi/>
        <w:spacing w:line="276" w:lineRule="auto"/>
        <w:ind w:left="0" w:hanging="2"/>
        <w:jc w:val="both"/>
      </w:pPr>
    </w:p>
    <w:p w:rsidR="004F05DD" w:rsidRPr="0046266A" w:rsidRDefault="005F5283">
      <w:pPr>
        <w:bidi/>
        <w:spacing w:line="276" w:lineRule="auto"/>
        <w:ind w:left="0" w:hanging="2"/>
        <w:jc w:val="both"/>
        <w:rPr>
          <w:bCs/>
        </w:rPr>
      </w:pPr>
      <w:r w:rsidRPr="0046266A">
        <w:rPr>
          <w:bCs/>
          <w:rtl/>
        </w:rPr>
        <w:t xml:space="preserve"> آیا وقتی خدماتی را که می‌خواهم دریافت نکنم، همیشه ا اطلاعیه قطع یا محدود شدن را دریافت می‌کنم؟</w:t>
      </w:r>
    </w:p>
    <w:p w:rsidR="004F05DD" w:rsidRDefault="004F05DD">
      <w:pPr>
        <w:bidi/>
        <w:spacing w:line="276" w:lineRule="auto"/>
        <w:ind w:left="0" w:hanging="2"/>
        <w:jc w:val="both"/>
      </w:pPr>
    </w:p>
    <w:p w:rsidR="004F05DD" w:rsidRDefault="005F5283">
      <w:pPr>
        <w:bidi/>
        <w:spacing w:line="276" w:lineRule="auto"/>
        <w:ind w:left="0" w:hanging="2"/>
        <w:jc w:val="both"/>
      </w:pPr>
      <w:r>
        <w:rPr>
          <w:rtl/>
        </w:rPr>
        <w:t xml:space="preserve">مواردی وجود دارد که ممکن است  اطلاعیه قطع یا محدود شدن مزایا را دریافت نکنید. همچنان می‌توانید درخواست تجدیدنظر را برای برنامه کانتی ارسال کنید یا اگر فرآیند تجدیدنظر را تکمیل کرده‌اید، می‌توانید  برای درخواست </w:t>
      </w:r>
      <w:r>
        <w:rPr>
          <w:rtl/>
        </w:rPr>
        <w:lastRenderedPageBreak/>
        <w:t>رسیدگی در دادگاه اداری ایالت اقدام کنید. اطلاعات مربوط به نحوه ثبت درخواست تجدیدنظر یا درخواست رسیدگی در دادگاه اداری ایالت در این جزوه راهنما آمده  است. اطلاعات همچنین باید در دفتر  درمانگر شما موجود باشد</w:t>
      </w:r>
    </w:p>
    <w:p w:rsidR="004F05DD" w:rsidRDefault="004F05DD">
      <w:pPr>
        <w:bidi/>
        <w:spacing w:line="276" w:lineRule="auto"/>
        <w:ind w:left="0" w:hanging="2"/>
        <w:jc w:val="both"/>
      </w:pPr>
    </w:p>
    <w:p w:rsidR="004F05DD" w:rsidRPr="0046266A" w:rsidRDefault="005F5283">
      <w:pPr>
        <w:bidi/>
        <w:spacing w:line="276" w:lineRule="auto"/>
        <w:ind w:left="0" w:hanging="2"/>
        <w:jc w:val="both"/>
        <w:rPr>
          <w:bCs/>
        </w:rPr>
      </w:pPr>
      <w:r w:rsidRPr="0046266A">
        <w:rPr>
          <w:bCs/>
          <w:rtl/>
        </w:rPr>
        <w:t>اطلاعیه  قطع یا محدود شدن مزایا، به من چه خواهد گفت؟</w:t>
      </w:r>
    </w:p>
    <w:p w:rsidR="004F05DD" w:rsidRDefault="004F05DD">
      <w:pPr>
        <w:bidi/>
        <w:spacing w:line="276" w:lineRule="auto"/>
        <w:ind w:left="0" w:hanging="2"/>
        <w:jc w:val="both"/>
      </w:pPr>
    </w:p>
    <w:p w:rsidR="004F05DD" w:rsidRDefault="005F5283">
      <w:pPr>
        <w:bidi/>
        <w:spacing w:line="276" w:lineRule="auto"/>
        <w:ind w:left="0" w:hanging="2"/>
        <w:jc w:val="both"/>
      </w:pPr>
      <w:r>
        <w:rPr>
          <w:rtl/>
        </w:rPr>
        <w:t xml:space="preserve"> اطلاعیه قطع یا محدود شدن مزایا در موارد زیر به شما اطلاع رسانی می کند:</w:t>
      </w:r>
    </w:p>
    <w:p w:rsidR="004F05DD" w:rsidRDefault="005F5283">
      <w:pPr>
        <w:numPr>
          <w:ilvl w:val="0"/>
          <w:numId w:val="32"/>
        </w:numPr>
        <w:bidi/>
        <w:spacing w:line="276" w:lineRule="auto"/>
        <w:ind w:left="0" w:hanging="2"/>
        <w:jc w:val="both"/>
      </w:pPr>
      <w:r>
        <w:rPr>
          <w:rtl/>
        </w:rPr>
        <w:t>تصمیمی که طرح بهداشت روان  گرفته است که بر شما و توانایی شما برای دریافت خدمات تاثیر می گذارد.</w:t>
      </w:r>
    </w:p>
    <w:p w:rsidR="004F05DD" w:rsidRDefault="005F5283">
      <w:pPr>
        <w:numPr>
          <w:ilvl w:val="0"/>
          <w:numId w:val="32"/>
        </w:numPr>
        <w:bidi/>
        <w:spacing w:line="276" w:lineRule="auto"/>
        <w:ind w:left="0" w:hanging="2"/>
        <w:jc w:val="both"/>
      </w:pPr>
      <w:r>
        <w:rPr>
          <w:rtl/>
        </w:rPr>
        <w:t>تاریخ لازم الاجرا شدن تصمیم و دلیل تصمیم گیری</w:t>
      </w:r>
    </w:p>
    <w:p w:rsidR="004F05DD" w:rsidRDefault="005F5283">
      <w:pPr>
        <w:numPr>
          <w:ilvl w:val="0"/>
          <w:numId w:val="32"/>
        </w:numPr>
        <w:bidi/>
        <w:spacing w:line="276" w:lineRule="auto"/>
        <w:ind w:left="0" w:hanging="2"/>
        <w:jc w:val="both"/>
      </w:pPr>
      <w:r>
        <w:rPr>
          <w:rtl/>
        </w:rPr>
        <w:t>قوانین ایالتی یا فدرال که این تصمیم بر اساس آن اتخاذ شده است</w:t>
      </w:r>
    </w:p>
    <w:p w:rsidR="004F05DD" w:rsidRDefault="005F5283">
      <w:pPr>
        <w:numPr>
          <w:ilvl w:val="0"/>
          <w:numId w:val="32"/>
        </w:numPr>
        <w:bidi/>
        <w:spacing w:line="276" w:lineRule="auto"/>
        <w:ind w:left="0" w:hanging="2"/>
        <w:jc w:val="both"/>
      </w:pPr>
      <w:r>
        <w:rPr>
          <w:rtl/>
        </w:rPr>
        <w:t>حقوق شما برای ارائه درخواست تجدیدنظر اگر با تصمیم طرح بهداشت روان موافق نیستید</w:t>
      </w:r>
    </w:p>
    <w:p w:rsidR="004F05DD" w:rsidRDefault="005F5283">
      <w:pPr>
        <w:numPr>
          <w:ilvl w:val="0"/>
          <w:numId w:val="32"/>
        </w:numPr>
        <w:bidi/>
        <w:spacing w:line="276" w:lineRule="auto"/>
        <w:ind w:left="0" w:hanging="2"/>
        <w:jc w:val="both"/>
      </w:pPr>
      <w:r>
        <w:rPr>
          <w:rtl/>
        </w:rPr>
        <w:t xml:space="preserve">نحوه ثبت درخواست تجدید نظر در طرح بهداشت روان </w:t>
      </w:r>
    </w:p>
    <w:p w:rsidR="004F05DD" w:rsidRDefault="005F5283">
      <w:pPr>
        <w:numPr>
          <w:ilvl w:val="0"/>
          <w:numId w:val="32"/>
        </w:numPr>
        <w:bidi/>
        <w:spacing w:line="276" w:lineRule="auto"/>
        <w:ind w:left="0" w:hanging="2"/>
        <w:jc w:val="both"/>
      </w:pPr>
      <w:r>
        <w:rPr>
          <w:rtl/>
        </w:rPr>
        <w:t>اگر از تصمیم طرح بهداشت روان در مورد درخواست تجدیدنظر خود راضی نیستید، چگونه  در دادگاه اداری ایالت، درخواست رسیدگی کنید</w:t>
      </w:r>
    </w:p>
    <w:p w:rsidR="004F05DD" w:rsidRDefault="005F5283">
      <w:pPr>
        <w:numPr>
          <w:ilvl w:val="0"/>
          <w:numId w:val="32"/>
        </w:numPr>
        <w:bidi/>
        <w:spacing w:line="276" w:lineRule="auto"/>
        <w:ind w:left="0" w:hanging="2"/>
        <w:jc w:val="both"/>
      </w:pPr>
      <w:r>
        <w:rPr>
          <w:rtl/>
        </w:rPr>
        <w:t>نحوه درخواست تجدیدنظر تسریع شده یا رسیدگی تسریع شده در دادگاه اداری ایالت</w:t>
      </w:r>
    </w:p>
    <w:p w:rsidR="004F05DD" w:rsidRDefault="005F5283">
      <w:pPr>
        <w:numPr>
          <w:ilvl w:val="0"/>
          <w:numId w:val="32"/>
        </w:numPr>
        <w:bidi/>
        <w:spacing w:line="276" w:lineRule="auto"/>
        <w:ind w:left="0" w:hanging="2"/>
        <w:jc w:val="both"/>
      </w:pPr>
      <w:r>
        <w:rPr>
          <w:rtl/>
        </w:rPr>
        <w:t>چگونه برای ارائه درخواست تجدیدنظر یا درخواست رسیدگی در دادگاه اداری ایالت کمک بگیرید</w:t>
      </w:r>
    </w:p>
    <w:p w:rsidR="004F05DD" w:rsidRDefault="005F5283">
      <w:pPr>
        <w:numPr>
          <w:ilvl w:val="0"/>
          <w:numId w:val="32"/>
        </w:numPr>
        <w:bidi/>
        <w:spacing w:line="276" w:lineRule="auto"/>
        <w:ind w:left="0" w:hanging="2"/>
        <w:jc w:val="both"/>
      </w:pPr>
      <w:r>
        <w:rPr>
          <w:rtl/>
        </w:rPr>
        <w:t>چه مدت فرصت دارید تا درخواست تجدید نظر دهید یا درخواست رسیدگی در دادگاه اداری ایالت کنید</w:t>
      </w:r>
    </w:p>
    <w:p w:rsidR="004F05DD" w:rsidRDefault="005F5283">
      <w:pPr>
        <w:numPr>
          <w:ilvl w:val="0"/>
          <w:numId w:val="32"/>
        </w:numPr>
        <w:bidi/>
        <w:spacing w:line="276" w:lineRule="auto"/>
        <w:ind w:left="0" w:hanging="2"/>
        <w:jc w:val="both"/>
      </w:pPr>
      <w:r>
        <w:rPr>
          <w:rtl/>
        </w:rPr>
        <w:t xml:space="preserve">حق شما برای  برای ادامه دریافت خدمات تا زمانی که منتظر نتیجه  تجدید نظر یا رأی دادگاه اداری ایالت هستید، نحوه درخواست ادامه این خدمات طی این مدت، و اینکه آیا هزینه های این خدمات توسط </w:t>
      </w:r>
      <w:r>
        <w:t>Medi-Cal</w:t>
      </w:r>
      <w:r>
        <w:rPr>
          <w:rtl/>
        </w:rPr>
        <w:t xml:space="preserve"> پوشش داده می شود یا خیر</w:t>
      </w:r>
    </w:p>
    <w:p w:rsidR="004F05DD" w:rsidRDefault="005F5283">
      <w:pPr>
        <w:numPr>
          <w:ilvl w:val="0"/>
          <w:numId w:val="32"/>
        </w:numPr>
        <w:bidi/>
        <w:spacing w:line="276" w:lineRule="auto"/>
        <w:ind w:left="0" w:hanging="2"/>
        <w:jc w:val="both"/>
      </w:pPr>
      <w:r>
        <w:rPr>
          <w:rtl/>
        </w:rPr>
        <w:t xml:space="preserve"> اگر می‌خواهید خدمات ادامه یابد، چه مدت فرصت دارید تا درخواست تجدیدنظر یا درخواست رسیدگی در دادگاه اداری ایالت خود را ارسال کنید.</w:t>
      </w:r>
    </w:p>
    <w:p w:rsidR="004F05DD" w:rsidRDefault="004F05DD">
      <w:pPr>
        <w:bidi/>
        <w:spacing w:line="276" w:lineRule="auto"/>
        <w:ind w:left="0" w:hanging="2"/>
        <w:jc w:val="both"/>
      </w:pPr>
    </w:p>
    <w:p w:rsidR="004F05DD" w:rsidRPr="0046266A" w:rsidRDefault="005F5283">
      <w:pPr>
        <w:bidi/>
        <w:spacing w:line="276" w:lineRule="auto"/>
        <w:ind w:left="0" w:hanging="2"/>
        <w:jc w:val="both"/>
        <w:rPr>
          <w:bCs/>
        </w:rPr>
      </w:pPr>
      <w:r w:rsidRPr="0046266A">
        <w:rPr>
          <w:bCs/>
          <w:rtl/>
        </w:rPr>
        <w:t>هنگام دریافت اطلاعیه  قطع یا محدود شدن مزایا، چه باید بکنم؟</w:t>
      </w:r>
    </w:p>
    <w:p w:rsidR="004F05DD" w:rsidRDefault="004F05DD">
      <w:pPr>
        <w:bidi/>
        <w:spacing w:line="276" w:lineRule="auto"/>
        <w:ind w:left="0" w:hanging="2"/>
        <w:jc w:val="both"/>
      </w:pPr>
    </w:p>
    <w:p w:rsidR="004F05DD" w:rsidRDefault="005F5283">
      <w:pPr>
        <w:bidi/>
        <w:spacing w:line="276" w:lineRule="auto"/>
        <w:ind w:left="0" w:hanging="2"/>
        <w:jc w:val="both"/>
      </w:pPr>
      <w:r>
        <w:rPr>
          <w:rtl/>
        </w:rPr>
        <w:t>هنگامی که اطلاعیه قطع یا محدود شدن مزایا را دریافت کردید، باید تمام اطلاعات فرم اطلاعیه را به دقت بخوانید. اگر محتوای فرم اطلاعیه را نمی فهمید،  طرح بهداشت روان شما می تواند به شما کمک کند.همچنین ممکن است از شخص دیگری بخواهید که به شما کمک کند.</w:t>
      </w:r>
    </w:p>
    <w:p w:rsidR="004F05DD" w:rsidRDefault="004F05DD">
      <w:pPr>
        <w:bidi/>
        <w:spacing w:line="276" w:lineRule="auto"/>
        <w:ind w:left="0" w:hanging="2"/>
        <w:jc w:val="both"/>
      </w:pPr>
    </w:p>
    <w:p w:rsidR="004F05DD" w:rsidRDefault="005F5283">
      <w:pPr>
        <w:bidi/>
        <w:spacing w:line="276" w:lineRule="auto"/>
        <w:ind w:left="0" w:hanging="2"/>
        <w:jc w:val="both"/>
      </w:pPr>
      <w:r>
        <w:rPr>
          <w:rtl/>
        </w:rPr>
        <w:t>اگر طرح بهداشت روان به شما بگوید که خدمات شما به پایان می رسد یا کاهش می یابد و شما با این تصمیم مخالف هستید، شما حق دارید در مورد آن تصمیم ،پرونده درخواست تجدید نظر را تشکیل دهید. می توانید تا زمانی که در مورد درخواست تجدیدنظر یا رسیدگی در دادگاه اداری  ایالتی شما تصمیم گیری شود، به دریافت خدمات ادامه دهید. شما باید حداکثر 10 روز پس از دریافت اطلاعیه قطع یا محدود شدن مزایا یا قبل از تاریخ لازم الاجرا شدن تغییر، برای ادامه خدمات درخواست دهید.</w:t>
      </w:r>
    </w:p>
    <w:p w:rsidR="004F05DD" w:rsidRDefault="004F05DD">
      <w:pPr>
        <w:bidi/>
        <w:spacing w:line="276" w:lineRule="auto"/>
        <w:ind w:left="0" w:hanging="2"/>
        <w:jc w:val="both"/>
      </w:pPr>
    </w:p>
    <w:p w:rsidR="004F05DD" w:rsidRPr="0046266A" w:rsidRDefault="005F5283">
      <w:pPr>
        <w:bidi/>
        <w:spacing w:line="276" w:lineRule="auto"/>
        <w:ind w:left="0" w:hanging="2"/>
        <w:jc w:val="both"/>
        <w:rPr>
          <w:bCs/>
        </w:rPr>
      </w:pPr>
      <w:r w:rsidRPr="0046266A">
        <w:rPr>
          <w:bCs/>
          <w:rtl/>
        </w:rPr>
        <w:t xml:space="preserve">اطلاعات خاص اضافی طرح بهداشت روان </w:t>
      </w:r>
    </w:p>
    <w:p w:rsidR="004F05DD" w:rsidRDefault="004F05DD">
      <w:pPr>
        <w:bidi/>
        <w:spacing w:line="276" w:lineRule="auto"/>
        <w:ind w:left="0" w:hanging="2"/>
        <w:jc w:val="both"/>
      </w:pPr>
    </w:p>
    <w:p w:rsidR="004F05DD" w:rsidRDefault="005F5283">
      <w:pPr>
        <w:bidi/>
        <w:spacing w:line="276" w:lineRule="auto"/>
        <w:ind w:left="0" w:hanging="2"/>
        <w:jc w:val="both"/>
      </w:pPr>
      <w:r>
        <w:rPr>
          <w:rtl/>
        </w:rPr>
        <w:lastRenderedPageBreak/>
        <w:t>طرح بهداشت روان اطلاعات خاص را در اینجا درج کنید [در صورت وجود].</w:t>
      </w:r>
    </w:p>
    <w:p w:rsidR="004F05DD" w:rsidRDefault="004F05DD">
      <w:pPr>
        <w:bidi/>
        <w:spacing w:line="276" w:lineRule="auto"/>
        <w:ind w:left="0" w:hanging="2"/>
        <w:jc w:val="both"/>
      </w:pPr>
    </w:p>
    <w:p w:rsidR="004F05DD" w:rsidRDefault="004F05DD">
      <w:pPr>
        <w:bidi/>
        <w:spacing w:line="276" w:lineRule="auto"/>
        <w:ind w:left="0" w:hanging="2"/>
        <w:jc w:val="both"/>
      </w:pPr>
    </w:p>
    <w:p w:rsidR="004F05DD" w:rsidRDefault="004F05DD">
      <w:pPr>
        <w:bidi/>
        <w:spacing w:line="276" w:lineRule="auto"/>
        <w:ind w:left="0" w:hanging="2"/>
        <w:jc w:val="both"/>
      </w:pPr>
    </w:p>
    <w:p w:rsidR="004F05DD" w:rsidRDefault="004F05DD">
      <w:pPr>
        <w:bidi/>
        <w:spacing w:line="276" w:lineRule="auto"/>
        <w:ind w:left="0" w:hanging="2"/>
        <w:jc w:val="both"/>
      </w:pPr>
    </w:p>
    <w:p w:rsidR="004F05DD" w:rsidRDefault="004F05DD">
      <w:pPr>
        <w:bidi/>
        <w:spacing w:line="276" w:lineRule="auto"/>
        <w:ind w:left="0" w:hanging="2"/>
        <w:jc w:val="both"/>
      </w:pPr>
    </w:p>
    <w:p w:rsidR="004F05DD" w:rsidRDefault="004F05DD">
      <w:pPr>
        <w:bidi/>
        <w:spacing w:line="276" w:lineRule="auto"/>
        <w:ind w:left="0" w:hanging="2"/>
        <w:jc w:val="both"/>
      </w:pPr>
    </w:p>
    <w:p w:rsidR="004F05DD" w:rsidRDefault="004F05DD">
      <w:pPr>
        <w:bidi/>
        <w:spacing w:line="276" w:lineRule="auto"/>
        <w:ind w:left="0" w:hanging="2"/>
        <w:jc w:val="both"/>
      </w:pPr>
    </w:p>
    <w:p w:rsidR="004F05DD" w:rsidRDefault="004F05DD">
      <w:pPr>
        <w:bidi/>
        <w:spacing w:line="276" w:lineRule="auto"/>
        <w:ind w:left="0" w:hanging="2"/>
      </w:pPr>
      <w:bookmarkStart w:id="9" w:name="_heading=h.4d34og8" w:colFirst="0" w:colLast="0"/>
      <w:bookmarkEnd w:id="9"/>
    </w:p>
    <w:p w:rsidR="004F05DD" w:rsidRPr="0046266A" w:rsidRDefault="00244817">
      <w:pPr>
        <w:pStyle w:val="Heading1"/>
        <w:bidi/>
        <w:ind w:left="0" w:hanging="2"/>
      </w:pPr>
      <w:r>
        <w:rPr>
          <w:sz w:val="24"/>
          <w:szCs w:val="24"/>
          <w:rtl/>
        </w:rPr>
        <w:t xml:space="preserve">                   </w:t>
      </w:r>
      <w:r w:rsidR="005F5283">
        <w:rPr>
          <w:sz w:val="24"/>
          <w:szCs w:val="24"/>
          <w:rtl/>
        </w:rPr>
        <w:t xml:space="preserve">     </w:t>
      </w:r>
      <w:r w:rsidR="005F5283" w:rsidRPr="0046266A">
        <w:rPr>
          <w:rtl/>
        </w:rPr>
        <w:t>فرآیند حل اختلاف: ثبت شکایت یا  درخواست تجدیدنظر</w:t>
      </w:r>
    </w:p>
    <w:p w:rsidR="004F05DD" w:rsidRDefault="004F05DD">
      <w:pPr>
        <w:bidi/>
        <w:spacing w:line="276" w:lineRule="auto"/>
        <w:ind w:left="0" w:hanging="2"/>
      </w:pPr>
    </w:p>
    <w:p w:rsidR="004F05DD" w:rsidRPr="00244817" w:rsidRDefault="005F5283">
      <w:pPr>
        <w:bidi/>
        <w:spacing w:line="276" w:lineRule="auto"/>
        <w:ind w:left="0" w:hanging="2"/>
        <w:rPr>
          <w:bCs/>
        </w:rPr>
      </w:pPr>
      <w:r w:rsidRPr="00244817">
        <w:rPr>
          <w:bCs/>
          <w:rtl/>
        </w:rPr>
        <w:t>اگر خدماتی را که می خواهم از طرح بهداشت روان خود دریافت نکنم چه می شود؟</w:t>
      </w:r>
    </w:p>
    <w:p w:rsidR="004F05DD" w:rsidRDefault="004F05DD">
      <w:pPr>
        <w:bidi/>
        <w:spacing w:line="276" w:lineRule="auto"/>
        <w:ind w:left="0" w:hanging="2"/>
      </w:pPr>
    </w:p>
    <w:p w:rsidR="004F05DD" w:rsidRDefault="005F5283">
      <w:pPr>
        <w:bidi/>
        <w:spacing w:line="276" w:lineRule="auto"/>
        <w:ind w:left="0" w:hanging="2"/>
        <w:jc w:val="both"/>
      </w:pPr>
      <w:r>
        <w:rPr>
          <w:rtl/>
        </w:rPr>
        <w:t xml:space="preserve"> طرح بهداشت روان شما باید فرآیندی داشته باشد تا بتوانید هر شکایت یا اختلافی را که  در مورد هر موضوع مرتبط با خدمات تخصصی سلامت روانی که می خواهید یا دریافت می کنید، دارید از آن طریق  حل و فصل کنید. این فرآیند حل اختلاف نامیده می شود و می تواند شامل موارد زیر باشد:</w:t>
      </w:r>
    </w:p>
    <w:p w:rsidR="004F05DD" w:rsidRDefault="005F5283">
      <w:pPr>
        <w:numPr>
          <w:ilvl w:val="0"/>
          <w:numId w:val="33"/>
        </w:numPr>
        <w:bidi/>
        <w:spacing w:line="276" w:lineRule="auto"/>
        <w:ind w:left="0" w:hanging="2"/>
        <w:jc w:val="both"/>
      </w:pPr>
      <w:r w:rsidRPr="00244817">
        <w:rPr>
          <w:bCs/>
          <w:rtl/>
        </w:rPr>
        <w:t xml:space="preserve">فرآیند شکایت: </w:t>
      </w:r>
      <w:r>
        <w:rPr>
          <w:rtl/>
        </w:rPr>
        <w:t>بیان نارضایتی از هر چیزی در مورد خدمات تخصصی سلامت روان شما یا طرح بهداشت روان.</w:t>
      </w:r>
    </w:p>
    <w:p w:rsidR="004F05DD" w:rsidRDefault="005F5283">
      <w:pPr>
        <w:numPr>
          <w:ilvl w:val="0"/>
          <w:numId w:val="33"/>
        </w:numPr>
        <w:bidi/>
        <w:spacing w:line="276" w:lineRule="auto"/>
        <w:ind w:left="0" w:hanging="2"/>
        <w:jc w:val="both"/>
      </w:pPr>
      <w:r w:rsidRPr="00244817">
        <w:rPr>
          <w:bCs/>
          <w:rtl/>
        </w:rPr>
        <w:t>فرآیند تجدیدنظر:</w:t>
      </w:r>
      <w:r>
        <w:rPr>
          <w:rtl/>
        </w:rPr>
        <w:t xml:space="preserve"> بازنگری تصمیمی (به عنوان مثال، رد، قطع، یا کاهش یا تغییرات در خدمات) که در مورد خدمات تخصصی سلامت روان شما توسط طرح بهداشت روان یا  درمانگر شما گرفته شده است. .</w:t>
      </w:r>
    </w:p>
    <w:p w:rsidR="004F05DD" w:rsidRDefault="005F5283">
      <w:pPr>
        <w:numPr>
          <w:ilvl w:val="0"/>
          <w:numId w:val="33"/>
        </w:numPr>
        <w:bidi/>
        <w:spacing w:line="276" w:lineRule="auto"/>
        <w:ind w:left="0" w:hanging="2"/>
        <w:jc w:val="both"/>
      </w:pPr>
      <w:r w:rsidRPr="00244817">
        <w:rPr>
          <w:bCs/>
          <w:rtl/>
        </w:rPr>
        <w:t>فرآیند دادرسی در دادگاه اداری ایالت:</w:t>
      </w:r>
      <w:r>
        <w:rPr>
          <w:rtl/>
        </w:rPr>
        <w:t xml:space="preserve"> عبارتست از فرآیند درخواست جلسه دادگاه اداری با حضور یک قاضی متخصص امور قضایی اداری ، در صورتی که طرح بهداشت روان درخواست شما را رد کند.   </w:t>
      </w:r>
    </w:p>
    <w:p w:rsidR="004F05DD" w:rsidRDefault="005F5283">
      <w:pPr>
        <w:bidi/>
        <w:spacing w:line="276" w:lineRule="auto"/>
        <w:ind w:left="0" w:hanging="2"/>
        <w:jc w:val="both"/>
      </w:pPr>
      <w:r>
        <w:rPr>
          <w:rtl/>
        </w:rPr>
        <w:t>ثبت شکایت، تجدیدنظر، یا درخواست رسیدگی  در دادگاه اداری ایالت علیه شما بکار برده نمی شود و بر خدماتی که دریافت می کنید تأثیری نخواهد داشت. ثبت شکایت یا درخواست تجدیدنظر به شما کمک می کند تا خدمات مورد نیاز خود را دریافت کنید و اختلافاتی را که با خدمات تخصصی سلامت روان دارید، حل کنید.  هم چنین ثبت شکایت یا تقاضای تجدید نظر موجب می شود که طرح بهداشت روان شما با گرفتن اطلاعات، خدمات خود را بهبود بخشد.هنگامی که بررسی شکایت یا درخواست تجدیدنظر شما کامل شد، طرح بهداشت روان شما و سایر افراد درگیر را از نتیجه نهایی مطلع خواهد کرد.  هنگامی که در جلسه دادرسی در دادگاه اداری ایالت شما تصمیم گیری شود، دفتر دادگاه ایالت، شما و سایر افراد درگیر را از نتیجه نهایی مطلع خواهد کرد. در زیر می‌توانید درباره فرآیند حل هر اختلاف بیشتر بدانید.</w:t>
      </w:r>
    </w:p>
    <w:p w:rsidR="004F05DD" w:rsidRDefault="004F05DD">
      <w:pPr>
        <w:bidi/>
        <w:spacing w:line="276" w:lineRule="auto"/>
        <w:ind w:left="0" w:hanging="2"/>
        <w:jc w:val="both"/>
      </w:pPr>
    </w:p>
    <w:p w:rsidR="004F05DD" w:rsidRPr="00244817" w:rsidRDefault="005F5283">
      <w:pPr>
        <w:bidi/>
        <w:spacing w:line="276" w:lineRule="auto"/>
        <w:ind w:left="0" w:hanging="2"/>
        <w:jc w:val="both"/>
        <w:rPr>
          <w:bCs/>
        </w:rPr>
      </w:pPr>
      <w:r w:rsidRPr="00244817">
        <w:rPr>
          <w:bCs/>
          <w:rtl/>
        </w:rPr>
        <w:t>آیا می توانم برای ارائه درخواست تجدیدنظر، شکایت یا دادرسی ایالتی کمک بگیرم؟</w:t>
      </w:r>
    </w:p>
    <w:p w:rsidR="004F05DD" w:rsidRDefault="004F05DD">
      <w:pPr>
        <w:bidi/>
        <w:spacing w:line="276" w:lineRule="auto"/>
        <w:ind w:left="0" w:hanging="2"/>
        <w:jc w:val="both"/>
      </w:pPr>
    </w:p>
    <w:p w:rsidR="004F05DD" w:rsidRDefault="005F5283">
      <w:pPr>
        <w:bidi/>
        <w:spacing w:line="276" w:lineRule="auto"/>
        <w:ind w:left="0" w:hanging="2"/>
        <w:jc w:val="both"/>
      </w:pPr>
      <w:r>
        <w:rPr>
          <w:rtl/>
        </w:rPr>
        <w:t xml:space="preserve">طرح بهداشت روان شما برای توضیح این فرآیندها به شما کمک خواهد کرد و باید به شما کمک کند شکایت، درخواست تجدیدنظر یا درخواست دادرسی در دادگاه اداری  ایالتی را ارائه دهید. طرح بهداشت روان همچنین می تواند به شما کمک کند تصمیم بگیرید که آیا واجد شرایط فرآیند "تجدید نظر تسریع شده" هستید یا خیر، به این معنی  </w:t>
      </w:r>
      <w:r>
        <w:rPr>
          <w:rtl/>
        </w:rPr>
        <w:lastRenderedPageBreak/>
        <w:t>که آیا به  دلیل آنکه سلامت جسمانی، سلامت روانی و یا ثبات شما در معرض خطر است،  تقاضای شما باید سریع تر بررسی شود یا خیر. همچنین می‌توانید به شخص دیگری از جمله درمانگر سلامت روان تخصصی یا فردی که دفاع از شما را بعهده بگیرد ،اجازه دهید تا از طرف شما اقدام کند  اگر کمک می‌خواهید، با *[کانتی برای درج شماره تلفن رایگان] تماس بگیرید. طرح بهداشت روان شما باید در تکمیل فرم ها و سایر مراحل  مربوط به طرح شکایت یا تجدیدنظر به شما به طور معقول کمک کند . این کمک ها شامل ارائه خدمات مترجم و شماره های رایگان برای افرادی که مشکل شنوایی دارند با قابلیت مترجم است، اما محدود به آن نیست.</w:t>
      </w:r>
    </w:p>
    <w:p w:rsidR="004F05DD" w:rsidRDefault="004F05DD">
      <w:pPr>
        <w:bidi/>
        <w:spacing w:line="276" w:lineRule="auto"/>
        <w:ind w:left="0" w:hanging="2"/>
        <w:jc w:val="both"/>
      </w:pPr>
    </w:p>
    <w:p w:rsidR="004F05DD" w:rsidRDefault="004F05DD">
      <w:pPr>
        <w:bidi/>
        <w:spacing w:line="276" w:lineRule="auto"/>
        <w:ind w:left="0" w:hanging="2"/>
        <w:jc w:val="both"/>
      </w:pPr>
    </w:p>
    <w:p w:rsidR="004F05DD" w:rsidRDefault="004F05DD">
      <w:pPr>
        <w:bidi/>
        <w:spacing w:line="276" w:lineRule="auto"/>
        <w:ind w:left="0" w:hanging="2"/>
        <w:jc w:val="both"/>
      </w:pPr>
    </w:p>
    <w:p w:rsidR="004F05DD" w:rsidRPr="00244817" w:rsidRDefault="005F5283" w:rsidP="00DB7D15">
      <w:pPr>
        <w:bidi/>
        <w:spacing w:line="276" w:lineRule="auto"/>
        <w:ind w:leftChars="0" w:left="0" w:firstLineChars="0" w:firstLine="0"/>
        <w:jc w:val="both"/>
        <w:rPr>
          <w:bCs/>
        </w:rPr>
      </w:pPr>
      <w:r w:rsidRPr="00244817">
        <w:rPr>
          <w:bCs/>
          <w:rtl/>
        </w:rPr>
        <w:t xml:space="preserve">آیا  ایالت می تواند به من در حل مشکلم کمک کند و به سوالاتم پاسخ دهد؟ </w:t>
      </w:r>
    </w:p>
    <w:p w:rsidR="004F05DD" w:rsidRDefault="004F05DD">
      <w:pPr>
        <w:bidi/>
        <w:spacing w:line="276" w:lineRule="auto"/>
        <w:ind w:left="0" w:hanging="2"/>
        <w:jc w:val="both"/>
      </w:pPr>
    </w:p>
    <w:p w:rsidR="004F05DD" w:rsidRDefault="005F5283" w:rsidP="00292B83">
      <w:pPr>
        <w:bidi/>
        <w:spacing w:line="276" w:lineRule="auto"/>
        <w:ind w:left="0" w:hanging="2"/>
        <w:jc w:val="both"/>
      </w:pPr>
      <w:r>
        <w:rPr>
          <w:rtl/>
        </w:rPr>
        <w:t xml:space="preserve">می توانید از دوشنبه تا جمعه از ساعت 8 صبح تا 5 بعدازظهر با اداره خدمات مراقبت های بهداشتی، دفتر حل اختلاف تماس بگیرید. (به استثنای تعطیلات)، از طریق تلفن  8609-452-888 یا از طریق ایمیل در </w:t>
      </w:r>
      <w:r w:rsidR="00292B83">
        <w:rPr>
          <w:rFonts w:hint="cs"/>
          <w:rtl/>
        </w:rPr>
        <w:t xml:space="preserve"> </w:t>
      </w:r>
      <w:hyperlink r:id="rId9" w:history="1">
        <w:r w:rsidR="00292B83" w:rsidRPr="00160669">
          <w:rPr>
            <w:rStyle w:val="Hyperlink"/>
            <w:rFonts w:ascii="Arial" w:hAnsi="Arial" w:cs="Arial"/>
          </w:rPr>
          <w:t>MMCDOmbudsmanOffice@dhcs.ca.gov</w:t>
        </w:r>
      </w:hyperlink>
      <w:r>
        <w:rPr>
          <w:rtl/>
        </w:rPr>
        <w:t xml:space="preserve">. </w:t>
      </w:r>
      <w:r>
        <w:rPr>
          <w:b/>
          <w:rtl/>
        </w:rPr>
        <w:t>لطفا توجه داشته باشید</w:t>
      </w:r>
      <w:r>
        <w:rPr>
          <w:rtl/>
        </w:rPr>
        <w:t>: پیام های ایمیل محرمانه تلقی نمی شوند. شما نباید اطلاعات شخصی را در یک پیام ایمیل وارد کنید.</w:t>
      </w:r>
    </w:p>
    <w:p w:rsidR="004F05DD" w:rsidRDefault="004F05DD">
      <w:pPr>
        <w:bidi/>
        <w:spacing w:line="276" w:lineRule="auto"/>
        <w:ind w:left="0" w:hanging="2"/>
        <w:jc w:val="both"/>
      </w:pPr>
    </w:p>
    <w:p w:rsidR="004F05DD" w:rsidRDefault="005F5283">
      <w:pPr>
        <w:bidi/>
        <w:spacing w:line="276" w:lineRule="auto"/>
        <w:ind w:left="0" w:hanging="2"/>
        <w:jc w:val="both"/>
        <w:rPr>
          <w:b/>
        </w:rPr>
      </w:pPr>
      <w:r>
        <w:rPr>
          <w:rtl/>
        </w:rPr>
        <w:t>همچنین ممکن است بتوانید از دفتر کمک حقوقی محلی خود یا سایر گروه ها ، کمک حقوقی رایگان دریافت کنید. همچنین می‌توانید با بخش خدمات اجتماعی کالیفرنیا (</w:t>
      </w:r>
      <w:r>
        <w:t>CDSS</w:t>
      </w:r>
      <w:r>
        <w:rPr>
          <w:rtl/>
        </w:rPr>
        <w:t xml:space="preserve">) تماس بگیرید تا در مورد حقوق دادرسی خود از طریق تماس با واحد پرسش و پاسخ عمومی  با تلفن 5253-952-800 ( برای افرادی </w:t>
      </w:r>
      <w:r>
        <w:rPr>
          <w:b/>
          <w:rtl/>
        </w:rPr>
        <w:t>که مشکل شنوایی دارند با شماره 8349-952-800 تماس ) تماس بگیرید.</w:t>
      </w:r>
    </w:p>
    <w:p w:rsidR="004F05DD" w:rsidRDefault="004F05DD">
      <w:pPr>
        <w:bidi/>
        <w:spacing w:line="276" w:lineRule="auto"/>
        <w:ind w:left="0" w:hanging="2"/>
        <w:jc w:val="both"/>
        <w:rPr>
          <w:b/>
        </w:rPr>
      </w:pPr>
    </w:p>
    <w:p w:rsidR="004F05DD" w:rsidRPr="00244817" w:rsidRDefault="005F5283">
      <w:pPr>
        <w:bidi/>
        <w:spacing w:line="276" w:lineRule="auto"/>
        <w:ind w:left="0" w:hanging="2"/>
        <w:jc w:val="both"/>
        <w:rPr>
          <w:bCs/>
        </w:rPr>
      </w:pPr>
      <w:r w:rsidRPr="00244817">
        <w:rPr>
          <w:bCs/>
          <w:rtl/>
        </w:rPr>
        <w:t xml:space="preserve">اطلاعات خاصاضافی برنامه سلامت روان اطلاعات  </w:t>
      </w:r>
    </w:p>
    <w:p w:rsidR="004F05DD" w:rsidRDefault="004F05DD">
      <w:pPr>
        <w:bidi/>
        <w:spacing w:line="276" w:lineRule="auto"/>
        <w:ind w:left="0" w:hanging="2"/>
        <w:jc w:val="both"/>
      </w:pPr>
    </w:p>
    <w:p w:rsidR="004F05DD" w:rsidRDefault="005F5283">
      <w:pPr>
        <w:bidi/>
        <w:spacing w:line="276" w:lineRule="auto"/>
        <w:ind w:left="0" w:hanging="2"/>
        <w:jc w:val="both"/>
      </w:pPr>
      <w:bookmarkStart w:id="10" w:name="_heading=h.2s8eyo1" w:colFirst="0" w:colLast="0"/>
      <w:bookmarkEnd w:id="10"/>
      <w:r>
        <w:rPr>
          <w:rtl/>
        </w:rPr>
        <w:t>طرح بهداشت روان اطلاعات خاص را در اینجا درج کنید [در صورت وجود].</w:t>
      </w:r>
    </w:p>
    <w:p w:rsidR="004F05DD" w:rsidRDefault="004F05DD">
      <w:pPr>
        <w:bidi/>
        <w:spacing w:line="276" w:lineRule="auto"/>
        <w:ind w:left="0" w:hanging="2"/>
        <w:jc w:val="both"/>
      </w:pPr>
    </w:p>
    <w:p w:rsidR="004F05DD" w:rsidRDefault="004F05DD">
      <w:pPr>
        <w:bidi/>
        <w:spacing w:line="276" w:lineRule="auto"/>
        <w:ind w:left="0" w:hanging="2"/>
        <w:jc w:val="both"/>
      </w:pPr>
    </w:p>
    <w:p w:rsidR="004F05DD" w:rsidRDefault="004F05DD">
      <w:pPr>
        <w:bidi/>
        <w:spacing w:line="276" w:lineRule="auto"/>
        <w:ind w:left="0" w:hanging="2"/>
        <w:jc w:val="both"/>
      </w:pPr>
    </w:p>
    <w:p w:rsidR="004F05DD" w:rsidRDefault="004F05DD">
      <w:pPr>
        <w:bidi/>
        <w:spacing w:line="276" w:lineRule="auto"/>
        <w:ind w:left="0" w:hanging="2"/>
        <w:jc w:val="both"/>
      </w:pPr>
    </w:p>
    <w:p w:rsidR="004F05DD" w:rsidRPr="00244817" w:rsidRDefault="00244817">
      <w:pPr>
        <w:pStyle w:val="Heading1"/>
        <w:bidi/>
        <w:ind w:left="0" w:hanging="2"/>
      </w:pPr>
      <w:r>
        <w:rPr>
          <w:b w:val="0"/>
          <w:sz w:val="24"/>
          <w:szCs w:val="24"/>
        </w:rPr>
        <w:t xml:space="preserve">  </w:t>
      </w:r>
      <w:r w:rsidR="005F5283">
        <w:rPr>
          <w:b w:val="0"/>
          <w:sz w:val="24"/>
          <w:szCs w:val="24"/>
        </w:rPr>
        <w:t xml:space="preserve">                                                              </w:t>
      </w:r>
      <w:r w:rsidR="005F5283" w:rsidRPr="00244817">
        <w:rPr>
          <w:rtl/>
        </w:rPr>
        <w:t>فرآیند شکایت</w:t>
      </w:r>
    </w:p>
    <w:p w:rsidR="004F05DD" w:rsidRDefault="004F05DD">
      <w:pPr>
        <w:bidi/>
        <w:spacing w:line="276" w:lineRule="auto"/>
        <w:ind w:left="0" w:hanging="2"/>
        <w:jc w:val="both"/>
      </w:pPr>
    </w:p>
    <w:p w:rsidR="004F05DD" w:rsidRPr="00244817" w:rsidRDefault="005F5283">
      <w:pPr>
        <w:bidi/>
        <w:spacing w:line="276" w:lineRule="auto"/>
        <w:ind w:left="0" w:hanging="2"/>
        <w:jc w:val="both"/>
        <w:rPr>
          <w:b/>
          <w:bCs/>
        </w:rPr>
      </w:pPr>
      <w:r w:rsidRPr="00244817">
        <w:rPr>
          <w:b/>
          <w:bCs/>
          <w:rtl/>
        </w:rPr>
        <w:t>شکایت چیست؟</w:t>
      </w:r>
    </w:p>
    <w:p w:rsidR="004F05DD" w:rsidRDefault="004F05DD">
      <w:pPr>
        <w:bidi/>
        <w:spacing w:line="276" w:lineRule="auto"/>
        <w:ind w:left="0" w:hanging="2"/>
        <w:jc w:val="both"/>
      </w:pPr>
    </w:p>
    <w:p w:rsidR="004F05DD" w:rsidRDefault="005F5283">
      <w:pPr>
        <w:bidi/>
        <w:spacing w:line="276" w:lineRule="auto"/>
        <w:ind w:left="0" w:hanging="2"/>
        <w:jc w:val="both"/>
      </w:pPr>
      <w:r>
        <w:rPr>
          <w:rtl/>
        </w:rPr>
        <w:t>شکایت ابراز نارضایتی در مورد هر چیزی در ارتباط با خدمات تخصصی سلامت روان شماست که یکی از اختلافات تحت پوشش فرآیند تجدیدنظر و دادرسی دادگاه اداری ایالت محسوب نمی شود.</w:t>
      </w:r>
    </w:p>
    <w:p w:rsidR="004F05DD" w:rsidRDefault="004F05DD">
      <w:pPr>
        <w:bidi/>
        <w:spacing w:line="276" w:lineRule="auto"/>
        <w:ind w:left="0" w:hanging="2"/>
        <w:jc w:val="both"/>
      </w:pPr>
    </w:p>
    <w:p w:rsidR="004F05DD" w:rsidRDefault="004F05DD">
      <w:pPr>
        <w:bidi/>
        <w:spacing w:line="276" w:lineRule="auto"/>
        <w:ind w:left="0" w:hanging="2"/>
        <w:jc w:val="both"/>
      </w:pPr>
    </w:p>
    <w:p w:rsidR="004F05DD" w:rsidRPr="00244817" w:rsidRDefault="005F5283">
      <w:pPr>
        <w:bidi/>
        <w:spacing w:line="276" w:lineRule="auto"/>
        <w:ind w:left="0" w:hanging="2"/>
        <w:jc w:val="both"/>
        <w:rPr>
          <w:b/>
          <w:bCs/>
        </w:rPr>
      </w:pPr>
      <w:r w:rsidRPr="00244817">
        <w:rPr>
          <w:b/>
          <w:bCs/>
          <w:rtl/>
        </w:rPr>
        <w:lastRenderedPageBreak/>
        <w:t>فرآیند شکایت چیست؟</w:t>
      </w:r>
    </w:p>
    <w:p w:rsidR="004F05DD" w:rsidRDefault="004F05DD">
      <w:pPr>
        <w:bidi/>
        <w:spacing w:line="276" w:lineRule="auto"/>
        <w:ind w:left="0" w:hanging="2"/>
        <w:jc w:val="both"/>
      </w:pPr>
    </w:p>
    <w:p w:rsidR="004F05DD" w:rsidRDefault="005F5283">
      <w:pPr>
        <w:bidi/>
        <w:spacing w:line="276" w:lineRule="auto"/>
        <w:ind w:left="0" w:hanging="2"/>
        <w:jc w:val="both"/>
      </w:pPr>
      <w:r>
        <w:rPr>
          <w:rtl/>
        </w:rPr>
        <w:t xml:space="preserve">فرآیند شکایت اقدام طرح بهداشت روان برای بررسی شکایت یا گلایه شما در مورد خدمات شما یا طرح بهداشت روان به خودی خود است.  شکایت می تواند هر زمان به صورت شفاهی یا کتبی مطرح شود و شکایت باعث از دست دادن حقوق یا مزایای شما نمی شود. اگر شکایتی را  مطرح کنید، درمانگرشما دچار مشکل نمی شود. </w:t>
      </w:r>
    </w:p>
    <w:p w:rsidR="004F05DD" w:rsidRDefault="004F05DD">
      <w:pPr>
        <w:bidi/>
        <w:spacing w:line="276" w:lineRule="auto"/>
        <w:ind w:left="0" w:hanging="2"/>
        <w:jc w:val="both"/>
      </w:pPr>
    </w:p>
    <w:p w:rsidR="004F05DD" w:rsidRDefault="005F5283">
      <w:pPr>
        <w:bidi/>
        <w:spacing w:line="276" w:lineRule="auto"/>
        <w:ind w:left="0" w:hanging="2"/>
        <w:jc w:val="both"/>
      </w:pPr>
      <w:r>
        <w:rPr>
          <w:rtl/>
        </w:rPr>
        <w:t>شما می توانید به شخص دیگری، وکیل، یا  درمانگر خود اختیار دهید تا از طرف شما اقدام کند. اگر به شخص دیگری اختیار دهید تا از طرف شما اقدام کند، طرح بهداشت روان ممکن است از شما بخواهد فرمی را امضا کنید که به طرح بهداشت روان اجازه می دهد اطلاعاتی را به این شخص بدهد.</w:t>
      </w:r>
    </w:p>
    <w:p w:rsidR="004F05DD" w:rsidRDefault="004F05DD">
      <w:pPr>
        <w:bidi/>
        <w:spacing w:line="276" w:lineRule="auto"/>
        <w:ind w:left="0" w:hanging="2"/>
        <w:jc w:val="both"/>
      </w:pPr>
    </w:p>
    <w:p w:rsidR="004F05DD" w:rsidRDefault="005F5283">
      <w:pPr>
        <w:bidi/>
        <w:spacing w:line="276" w:lineRule="auto"/>
        <w:ind w:left="0" w:hanging="2"/>
        <w:jc w:val="both"/>
      </w:pPr>
      <w:r>
        <w:rPr>
          <w:rtl/>
        </w:rPr>
        <w:t>هر شخصی که در سیستم طرح بهداشت روان  در مورد شکایت تصمیم می گیرد  باید واجد شرایط تصمیم گیری باشد و در هیچ سطح قبلی بررسی یا تصمیم گیری دخالتی نداشته باشد.</w:t>
      </w:r>
    </w:p>
    <w:p w:rsidR="004F05DD" w:rsidRDefault="004F05DD">
      <w:pPr>
        <w:bidi/>
        <w:spacing w:line="276" w:lineRule="auto"/>
        <w:ind w:left="0" w:hanging="2"/>
        <w:jc w:val="both"/>
      </w:pPr>
    </w:p>
    <w:p w:rsidR="004F05DD" w:rsidRDefault="004F05DD">
      <w:pPr>
        <w:bidi/>
        <w:spacing w:line="276" w:lineRule="auto"/>
        <w:ind w:left="0" w:hanging="2"/>
        <w:jc w:val="both"/>
      </w:pPr>
    </w:p>
    <w:p w:rsidR="004F05DD" w:rsidRPr="00244817" w:rsidRDefault="005F5283">
      <w:pPr>
        <w:bidi/>
        <w:spacing w:line="276" w:lineRule="auto"/>
        <w:ind w:left="0" w:hanging="2"/>
        <w:jc w:val="both"/>
        <w:rPr>
          <w:bCs/>
        </w:rPr>
      </w:pPr>
      <w:r w:rsidRPr="00244817">
        <w:rPr>
          <w:bCs/>
          <w:rtl/>
        </w:rPr>
        <w:t>چه زمانی می توانم شکایت کنم؟</w:t>
      </w:r>
    </w:p>
    <w:p w:rsidR="004F05DD" w:rsidRDefault="004F05DD">
      <w:pPr>
        <w:bidi/>
        <w:spacing w:line="276" w:lineRule="auto"/>
        <w:ind w:left="0" w:hanging="2"/>
        <w:jc w:val="both"/>
      </w:pPr>
    </w:p>
    <w:p w:rsidR="004F05DD" w:rsidRDefault="005F5283">
      <w:pPr>
        <w:bidi/>
        <w:spacing w:line="276" w:lineRule="auto"/>
        <w:ind w:left="0" w:hanging="2"/>
        <w:jc w:val="both"/>
      </w:pPr>
      <w:r>
        <w:rPr>
          <w:rtl/>
        </w:rPr>
        <w:t>اگر از خدمات تخصصی سلامت روان ناراضی هستید یا نگرانی دیگری در رابطه با طرح بهداشت روان دارید، می توانید در هر زمان  شکایت خود را از طرح بهداشت روان مطرح کنید.</w:t>
      </w:r>
    </w:p>
    <w:p w:rsidR="004F05DD" w:rsidRDefault="004F05DD">
      <w:pPr>
        <w:bidi/>
        <w:spacing w:line="276" w:lineRule="auto"/>
        <w:ind w:left="0" w:hanging="2"/>
        <w:jc w:val="both"/>
      </w:pPr>
    </w:p>
    <w:p w:rsidR="004F05DD" w:rsidRDefault="004F05DD">
      <w:pPr>
        <w:bidi/>
        <w:spacing w:line="276" w:lineRule="auto"/>
        <w:ind w:left="0" w:hanging="2"/>
        <w:jc w:val="both"/>
      </w:pPr>
    </w:p>
    <w:p w:rsidR="004F05DD" w:rsidRPr="00244817" w:rsidRDefault="005F5283">
      <w:pPr>
        <w:bidi/>
        <w:spacing w:line="276" w:lineRule="auto"/>
        <w:ind w:left="0" w:hanging="2"/>
        <w:jc w:val="both"/>
        <w:rPr>
          <w:bCs/>
        </w:rPr>
      </w:pPr>
      <w:r w:rsidRPr="00244817">
        <w:rPr>
          <w:bCs/>
          <w:rtl/>
        </w:rPr>
        <w:t>چگونه می توانم پرونده ای را برای یک شکایت باز کنم؟</w:t>
      </w:r>
    </w:p>
    <w:p w:rsidR="004F05DD" w:rsidRDefault="004F05DD">
      <w:pPr>
        <w:bidi/>
        <w:spacing w:line="276" w:lineRule="auto"/>
        <w:ind w:left="0" w:hanging="2"/>
        <w:jc w:val="both"/>
      </w:pPr>
    </w:p>
    <w:p w:rsidR="004F05DD" w:rsidRDefault="005F5283">
      <w:pPr>
        <w:bidi/>
        <w:spacing w:line="276" w:lineRule="auto"/>
        <w:ind w:left="0" w:hanging="2"/>
        <w:jc w:val="both"/>
      </w:pPr>
      <w:r>
        <w:rPr>
          <w:rtl/>
        </w:rPr>
        <w:t>می‌توانید با طرح بهداشت روان *[کانتی برای درج شماره تلفن رایگان در صورتی که با پاورقی متفاوت است] تماس بگیرید تا در مورد شکایت کمک بگیرید. شکایات را می توان به صورت شفاهی یا کتبی طرح کرد. شکایات شفاهی نیازی به پیگیری کتبی ندارند. اگر می‌خواهید شکایت خود را به صورت کتبی ارسال کنید، طرح بهداشت روان پاکت‌هایی با آدرس گیرنده را در تمام مراکز درمانی ارائه می‌کند تا شکایت خود را پست کنید.اگر پاکتی با آدرس گیرنده ندارید، می‌توانید شکایت خود را مستقیماً به آدرسی که در روی این جزوه راهنما آمده، پست کنید.</w:t>
      </w:r>
    </w:p>
    <w:p w:rsidR="004F05DD" w:rsidRDefault="004F05DD">
      <w:pPr>
        <w:bidi/>
        <w:spacing w:line="276" w:lineRule="auto"/>
        <w:ind w:left="0" w:hanging="2"/>
        <w:jc w:val="both"/>
      </w:pPr>
    </w:p>
    <w:p w:rsidR="004F05DD" w:rsidRPr="00244817" w:rsidRDefault="005F5283">
      <w:pPr>
        <w:bidi/>
        <w:spacing w:line="276" w:lineRule="auto"/>
        <w:ind w:left="0" w:hanging="2"/>
        <w:jc w:val="both"/>
        <w:rPr>
          <w:bCs/>
        </w:rPr>
      </w:pPr>
      <w:r w:rsidRPr="00244817">
        <w:rPr>
          <w:bCs/>
          <w:rtl/>
        </w:rPr>
        <w:t>چگونه بفهمم طرح بهداشت روان شکایت من را دریافت کرده است؟</w:t>
      </w:r>
    </w:p>
    <w:p w:rsidR="004F05DD" w:rsidRDefault="004F05DD">
      <w:pPr>
        <w:bidi/>
        <w:spacing w:line="276" w:lineRule="auto"/>
        <w:ind w:left="0" w:hanging="2"/>
        <w:jc w:val="both"/>
      </w:pPr>
    </w:p>
    <w:p w:rsidR="004F05DD" w:rsidRDefault="005F5283">
      <w:pPr>
        <w:bidi/>
        <w:spacing w:line="276" w:lineRule="auto"/>
        <w:ind w:left="0" w:hanging="2"/>
        <w:jc w:val="both"/>
      </w:pPr>
      <w:r>
        <w:rPr>
          <w:rtl/>
        </w:rPr>
        <w:t>طرح بهداشت روان  ملزم است  با ارسال یک تاییدیه کتبی، به شما اطلاع دهد که شکایت شما را دریافت کرده است  .</w:t>
      </w:r>
    </w:p>
    <w:p w:rsidR="004F05DD" w:rsidRDefault="004F05DD">
      <w:pPr>
        <w:bidi/>
        <w:spacing w:line="276" w:lineRule="auto"/>
        <w:ind w:left="0" w:hanging="2"/>
        <w:jc w:val="both"/>
      </w:pPr>
    </w:p>
    <w:p w:rsidR="004F05DD" w:rsidRDefault="004F05DD">
      <w:pPr>
        <w:bidi/>
        <w:spacing w:line="276" w:lineRule="auto"/>
        <w:ind w:left="0" w:hanging="2"/>
        <w:jc w:val="both"/>
      </w:pPr>
    </w:p>
    <w:p w:rsidR="004F05DD" w:rsidRPr="00244817" w:rsidRDefault="005F5283">
      <w:pPr>
        <w:bidi/>
        <w:spacing w:line="276" w:lineRule="auto"/>
        <w:ind w:left="0" w:hanging="2"/>
        <w:jc w:val="both"/>
        <w:rPr>
          <w:bCs/>
        </w:rPr>
      </w:pPr>
      <w:r w:rsidRPr="00244817">
        <w:rPr>
          <w:bCs/>
          <w:rtl/>
        </w:rPr>
        <w:t>چه زمانی در مورد شکایت من تصمیم گیری می شود؟</w:t>
      </w:r>
    </w:p>
    <w:p w:rsidR="004F05DD" w:rsidRDefault="005F5283">
      <w:pPr>
        <w:bidi/>
        <w:spacing w:line="276" w:lineRule="auto"/>
        <w:ind w:left="0" w:hanging="2"/>
        <w:jc w:val="both"/>
      </w:pPr>
      <w:r>
        <w:t xml:space="preserve"> </w:t>
      </w:r>
    </w:p>
    <w:p w:rsidR="004F05DD" w:rsidRDefault="005F5283">
      <w:pPr>
        <w:bidi/>
        <w:spacing w:line="276" w:lineRule="auto"/>
        <w:ind w:left="0" w:hanging="2"/>
        <w:jc w:val="both"/>
      </w:pPr>
      <w:r>
        <w:rPr>
          <w:rtl/>
        </w:rPr>
        <w:lastRenderedPageBreak/>
        <w:t xml:space="preserve">  طرح بهداشت روان باید ظرف 90 روز تقویمی از تاریخی که شکایت خود را ثبت کردید، درباره شکایت شما تصمیم بگیرد. در صورت درخواست تمدید، یا اگر طرح بهداشت روان اعتقاد داشته باشد که نیاز به</w:t>
      </w:r>
      <w:r>
        <w:rPr>
          <w:b/>
        </w:rPr>
        <w:t xml:space="preserve"> </w:t>
      </w:r>
      <w:r>
        <w:rPr>
          <w:rtl/>
        </w:rPr>
        <w:t>اطلاعات اضافی وجود دارد و تاخیر به نفع شماست، بازه های زمانی تصمیم گیری ممکن است تا 14 روز تقویمی تمدید شود. یک مثال از زمانی که تاخیر ممکن است به نفع شما باشد، زمانی است که طرح بهداشت روان معتقد است که اگر زمان بیشتری برای دریافت اطلاعات از شما یا سایر افراد درگیر داشته باشد، ممکن است بتواند مسأله مورد شکایت شما را حل کند.</w:t>
      </w:r>
    </w:p>
    <w:p w:rsidR="004F05DD" w:rsidRDefault="004F05DD">
      <w:pPr>
        <w:bidi/>
        <w:spacing w:line="276" w:lineRule="auto"/>
        <w:ind w:left="0" w:hanging="2"/>
        <w:jc w:val="both"/>
      </w:pPr>
    </w:p>
    <w:p w:rsidR="004F05DD" w:rsidRDefault="004F05DD">
      <w:pPr>
        <w:bidi/>
        <w:spacing w:line="276" w:lineRule="auto"/>
        <w:ind w:left="0" w:hanging="2"/>
        <w:jc w:val="both"/>
      </w:pPr>
    </w:p>
    <w:p w:rsidR="004F05DD" w:rsidRPr="00244817" w:rsidRDefault="005F5283">
      <w:pPr>
        <w:bidi/>
        <w:spacing w:line="276" w:lineRule="auto"/>
        <w:ind w:left="0" w:hanging="2"/>
        <w:jc w:val="both"/>
        <w:rPr>
          <w:bCs/>
        </w:rPr>
      </w:pPr>
      <w:r w:rsidRPr="00244817">
        <w:rPr>
          <w:bCs/>
          <w:rtl/>
        </w:rPr>
        <w:t>چگونه بفهمم طرح بهداشت روان درباره شکایت من تصمیمی گرفته است؟</w:t>
      </w:r>
    </w:p>
    <w:p w:rsidR="004F05DD" w:rsidRDefault="004F05DD">
      <w:pPr>
        <w:bidi/>
        <w:spacing w:line="276" w:lineRule="auto"/>
        <w:ind w:left="0" w:hanging="2"/>
        <w:jc w:val="both"/>
      </w:pPr>
    </w:p>
    <w:p w:rsidR="004F05DD" w:rsidRDefault="004F05DD">
      <w:pPr>
        <w:bidi/>
        <w:spacing w:line="276" w:lineRule="auto"/>
        <w:ind w:left="0" w:hanging="2"/>
        <w:jc w:val="both"/>
      </w:pPr>
    </w:p>
    <w:p w:rsidR="004F05DD" w:rsidRDefault="005F5283">
      <w:pPr>
        <w:bidi/>
        <w:spacing w:line="276" w:lineRule="auto"/>
        <w:ind w:left="0" w:hanging="2"/>
        <w:jc w:val="both"/>
      </w:pPr>
      <w:r>
        <w:rPr>
          <w:rtl/>
        </w:rPr>
        <w:t>هنگامی که در مورد شکایت شما تصمیمی گرفته شد، طرح بهداشت روان ،تصمیم را به صورت کتبی به شما یا نماینده شما اطلاع خواهد داد. اگر طرح بهداشت روان شما نتواند به موقع به شما یا هر یک از طرفین آسیب دیده را در مورد تصمیم  درباره شکایت  اطلاع دهد، طرح بهداشت روان برای شما یک اطلاعیه قطع یا محدود شدن مزایا را  می فرستد و طی آن به شما در مورد حق شما  برای درخواست رسیدگی در دادگاه اداری ایالت توصیه می کند. برای درخواست رسیدگی  در دادگاه اداری ایالت،طرح بهداشت روان شما  ملزم است   اطلاعیه قطع یا محدود شدن مزایا  را در تاریخ انقضای بازه زمانی به شما ارائه دهد. اگر  اطلاعیه قطع یا محدود شدن مزایا را دریافت نکردید، می توانید برای اطلاعات بیشتر با طرح بهداشت روان تماس بگیرید.</w:t>
      </w:r>
    </w:p>
    <w:p w:rsidR="004F05DD" w:rsidRDefault="004F05DD">
      <w:pPr>
        <w:bidi/>
        <w:spacing w:line="276" w:lineRule="auto"/>
        <w:ind w:left="0" w:hanging="2"/>
        <w:jc w:val="both"/>
      </w:pPr>
    </w:p>
    <w:p w:rsidR="004F05DD" w:rsidRDefault="004F05DD">
      <w:pPr>
        <w:bidi/>
        <w:spacing w:line="276" w:lineRule="auto"/>
        <w:ind w:left="0" w:hanging="2"/>
        <w:jc w:val="both"/>
      </w:pPr>
    </w:p>
    <w:p w:rsidR="004F05DD" w:rsidRPr="00244817" w:rsidRDefault="005F5283">
      <w:pPr>
        <w:bidi/>
        <w:spacing w:line="276" w:lineRule="auto"/>
        <w:ind w:left="0" w:hanging="2"/>
        <w:jc w:val="both"/>
        <w:rPr>
          <w:bCs/>
        </w:rPr>
      </w:pPr>
      <w:r w:rsidRPr="00244817">
        <w:rPr>
          <w:bCs/>
          <w:rtl/>
        </w:rPr>
        <w:t>آیا مهلتی برای ثبت شکایت وجود دارد؟</w:t>
      </w:r>
    </w:p>
    <w:p w:rsidR="004F05DD" w:rsidRDefault="004F05DD">
      <w:pPr>
        <w:bidi/>
        <w:spacing w:line="276" w:lineRule="auto"/>
        <w:ind w:left="0" w:hanging="2"/>
        <w:jc w:val="both"/>
      </w:pPr>
    </w:p>
    <w:p w:rsidR="004F05DD" w:rsidRDefault="005F5283">
      <w:pPr>
        <w:bidi/>
        <w:spacing w:line="276" w:lineRule="auto"/>
        <w:ind w:left="0" w:hanging="2"/>
        <w:jc w:val="both"/>
      </w:pPr>
      <w:r>
        <w:rPr>
          <w:rtl/>
        </w:rPr>
        <w:t>خیر، شما می توانید در هر زمانی شکایت خود را مطرح  کنید.</w:t>
      </w:r>
    </w:p>
    <w:p w:rsidR="004F05DD" w:rsidRDefault="004F05DD">
      <w:pPr>
        <w:bidi/>
        <w:spacing w:line="276" w:lineRule="auto"/>
        <w:ind w:left="0" w:hanging="2"/>
        <w:jc w:val="both"/>
      </w:pPr>
    </w:p>
    <w:p w:rsidR="004F05DD" w:rsidRPr="00244817" w:rsidRDefault="005F5283">
      <w:pPr>
        <w:bidi/>
        <w:spacing w:line="276" w:lineRule="auto"/>
        <w:ind w:left="0" w:hanging="2"/>
        <w:jc w:val="both"/>
        <w:rPr>
          <w:bCs/>
        </w:rPr>
      </w:pPr>
      <w:r w:rsidRPr="00244817">
        <w:rPr>
          <w:bCs/>
          <w:rtl/>
        </w:rPr>
        <w:t xml:space="preserve">اطلاعات خاصاضافی طرح بهداشت روان </w:t>
      </w:r>
      <w:r w:rsidRPr="00244817">
        <w:rPr>
          <w:bCs/>
        </w:rPr>
        <w:t xml:space="preserve">  </w:t>
      </w:r>
    </w:p>
    <w:p w:rsidR="004F05DD" w:rsidRDefault="004F05DD">
      <w:pPr>
        <w:bidi/>
        <w:spacing w:line="276" w:lineRule="auto"/>
        <w:ind w:left="0" w:hanging="2"/>
        <w:jc w:val="both"/>
      </w:pPr>
    </w:p>
    <w:p w:rsidR="004F05DD" w:rsidRDefault="005F5283">
      <w:pPr>
        <w:bidi/>
        <w:spacing w:line="276" w:lineRule="auto"/>
        <w:ind w:left="0" w:hanging="2"/>
        <w:jc w:val="both"/>
      </w:pPr>
      <w:r>
        <w:rPr>
          <w:rtl/>
        </w:rPr>
        <w:t>طرح بهداشت روان اطلاعات خاص را در اینجا درج کنید [در صورت وجود].</w:t>
      </w:r>
    </w:p>
    <w:p w:rsidR="004F05DD" w:rsidRDefault="004F05DD">
      <w:pPr>
        <w:bidi/>
        <w:spacing w:line="276" w:lineRule="auto"/>
        <w:ind w:left="0" w:hanging="2"/>
      </w:pPr>
    </w:p>
    <w:p w:rsidR="00796D26" w:rsidRDefault="00796D26" w:rsidP="00796D26">
      <w:pPr>
        <w:pStyle w:val="Heading1"/>
        <w:bidi/>
        <w:ind w:leftChars="0" w:left="0" w:firstLineChars="0" w:firstLine="0"/>
        <w:rPr>
          <w:rtl/>
        </w:rPr>
      </w:pPr>
      <w:bookmarkStart w:id="11" w:name="_heading=h.17dp8vu" w:colFirst="0" w:colLast="0"/>
      <w:bookmarkEnd w:id="11"/>
    </w:p>
    <w:p w:rsidR="004F05DD" w:rsidRPr="00244817" w:rsidRDefault="00796D26" w:rsidP="00796D26">
      <w:pPr>
        <w:pStyle w:val="Heading1"/>
        <w:bidi/>
        <w:ind w:leftChars="0" w:left="0" w:firstLineChars="0" w:firstLine="0"/>
      </w:pPr>
      <w:r>
        <w:rPr>
          <w:rFonts w:hint="cs"/>
          <w:rtl/>
        </w:rPr>
        <w:t xml:space="preserve">                            </w:t>
      </w:r>
      <w:r w:rsidR="005F5283" w:rsidRPr="00244817">
        <w:rPr>
          <w:rtl/>
        </w:rPr>
        <w:t>فرآیند تجدیدنظر (استاندارد و تسریع شده)</w:t>
      </w:r>
    </w:p>
    <w:p w:rsidR="004F05DD" w:rsidRDefault="004F05DD">
      <w:pPr>
        <w:bidi/>
        <w:spacing w:line="276" w:lineRule="auto"/>
        <w:ind w:left="0" w:hanging="2"/>
      </w:pPr>
    </w:p>
    <w:p w:rsidR="004F05DD" w:rsidRDefault="005F5283">
      <w:pPr>
        <w:bidi/>
        <w:spacing w:line="276" w:lineRule="auto"/>
        <w:ind w:left="0" w:hanging="2"/>
        <w:jc w:val="both"/>
      </w:pPr>
      <w:r>
        <w:rPr>
          <w:rtl/>
        </w:rPr>
        <w:t xml:space="preserve"> طرح بهداشت روان  شما باید اجازه بدهد که تصمیمی را که طرح بهداشت روان گرفته و شما با آن موافق نیستید، به چالش بکشید و برای  تصمیم های خاص اتخاذ شده در مورد خدمات تخصصی روان توسط طرح بهداشت روان یا درمانگرهای شما درخواست بازنگری دهید. برای درخواست بازنگری دو راه وجود دارد. یک  راه  استفاده از فرآیند تجدید نظر استاندارد است. راه دیگر استفاده از فرآیند تجدیدنظر تسریع شده است. این دو نوع تجدید نظر </w:t>
      </w:r>
      <w:r>
        <w:rPr>
          <w:rtl/>
        </w:rPr>
        <w:lastRenderedPageBreak/>
        <w:t>مشابه هستند. لکن،   برای واجد شرایط بودن برای درخواست تجدیدنظر تسریع شده  باید شرایط خاصی داشته باشید. الزامات خاص در زیر توضیح داده شده است.</w:t>
      </w:r>
    </w:p>
    <w:p w:rsidR="004F05DD" w:rsidRDefault="004F05DD">
      <w:pPr>
        <w:bidi/>
        <w:spacing w:line="276" w:lineRule="auto"/>
        <w:ind w:left="0" w:hanging="2"/>
        <w:jc w:val="both"/>
      </w:pPr>
    </w:p>
    <w:p w:rsidR="004F05DD" w:rsidRPr="00244817" w:rsidRDefault="005F5283">
      <w:pPr>
        <w:bidi/>
        <w:spacing w:line="276" w:lineRule="auto"/>
        <w:ind w:left="0" w:hanging="2"/>
        <w:jc w:val="both"/>
        <w:rPr>
          <w:bCs/>
        </w:rPr>
      </w:pPr>
      <w:r w:rsidRPr="00244817">
        <w:rPr>
          <w:bCs/>
          <w:rtl/>
        </w:rPr>
        <w:t>تجدیدنظر استاندارد چیست؟</w:t>
      </w:r>
    </w:p>
    <w:p w:rsidR="004F05DD" w:rsidRDefault="004F05DD">
      <w:pPr>
        <w:bidi/>
        <w:spacing w:line="276" w:lineRule="auto"/>
        <w:ind w:left="0" w:hanging="2"/>
        <w:jc w:val="both"/>
      </w:pPr>
    </w:p>
    <w:p w:rsidR="004F05DD" w:rsidRDefault="005F5283">
      <w:pPr>
        <w:bidi/>
        <w:spacing w:line="276" w:lineRule="auto"/>
        <w:ind w:left="0" w:hanging="2"/>
        <w:jc w:val="both"/>
      </w:pPr>
      <w:r>
        <w:rPr>
          <w:rtl/>
        </w:rPr>
        <w:t>درخواست تجدیدنظر استاندارد درخواستی برای بازنگری تصمیمی است که طرح بهداشت روان  یا درمانگر شما گرفته شده است که شامل رد یا تغییراتی در خدماتی است که فکر می کنید به آن نیاز دارید. اگر درخواست تجدیدنظر استاندارد کنید، طرح بهداشت روان ممکن است تا 30 روز طول بکشد تا آن را بررسی کند. اگر فکر می‌کنید 30 روز انتظار، سلامتی شما را به خطر می‌اندازد، باید درخواست «تجدیدنظر تسریع شده» کنید.</w:t>
      </w:r>
    </w:p>
    <w:p w:rsidR="004F05DD" w:rsidRDefault="005F5283">
      <w:pPr>
        <w:bidi/>
        <w:spacing w:line="276" w:lineRule="auto"/>
        <w:ind w:left="0" w:hanging="2"/>
        <w:jc w:val="both"/>
      </w:pPr>
      <w:r>
        <w:rPr>
          <w:rtl/>
        </w:rPr>
        <w:t>روند استاندارد تجدید نظر:</w:t>
      </w:r>
    </w:p>
    <w:p w:rsidR="004F05DD" w:rsidRDefault="005F5283">
      <w:pPr>
        <w:numPr>
          <w:ilvl w:val="0"/>
          <w:numId w:val="23"/>
        </w:numPr>
        <w:bidi/>
        <w:spacing w:line="276" w:lineRule="auto"/>
        <w:ind w:left="0" w:hanging="2"/>
        <w:jc w:val="both"/>
      </w:pPr>
      <w:r>
        <w:rPr>
          <w:rtl/>
        </w:rPr>
        <w:t xml:space="preserve">به شما این امکان را می دهد که به صورت شفاهی یا کتبی درخواست تجدید نظر کنید. </w:t>
      </w:r>
    </w:p>
    <w:p w:rsidR="004F05DD" w:rsidRDefault="005F5283">
      <w:pPr>
        <w:numPr>
          <w:ilvl w:val="0"/>
          <w:numId w:val="23"/>
        </w:numPr>
        <w:bidi/>
        <w:spacing w:line="276" w:lineRule="auto"/>
        <w:ind w:left="0" w:hanging="2"/>
        <w:jc w:val="both"/>
      </w:pPr>
      <w:r>
        <w:rPr>
          <w:rtl/>
        </w:rPr>
        <w:t>به شما اطمینان خاطر می دهد که درخواست تجدیدنظر به هیچ وجه علیه شما یا  درمانگر شما بکار برده  نمی شود.</w:t>
      </w:r>
    </w:p>
    <w:p w:rsidR="004F05DD" w:rsidRDefault="005F5283">
      <w:pPr>
        <w:numPr>
          <w:ilvl w:val="0"/>
          <w:numId w:val="23"/>
        </w:numPr>
        <w:bidi/>
        <w:spacing w:line="276" w:lineRule="auto"/>
        <w:ind w:left="0" w:hanging="2"/>
        <w:jc w:val="both"/>
      </w:pPr>
      <w:r>
        <w:rPr>
          <w:rtl/>
        </w:rPr>
        <w:t>به شما این امکان را می دهد که به شخص دیگری، از جمله درمانگر خود ، اختیار دهید تا از طرف شما اقدام کند. اگر به شخص دیگری اختیار دهید تا از طرف شما اقدام کند، طرح بهداشت روان ممکن است از شما بخواهد فرمی را امضا کنید که به  طرح بهداشت روان اجازه می دهد اطلاعاتی را  به آن شخص  بدهد.</w:t>
      </w:r>
    </w:p>
    <w:p w:rsidR="004F05DD" w:rsidRDefault="005F5283">
      <w:pPr>
        <w:widowControl w:val="0"/>
        <w:numPr>
          <w:ilvl w:val="0"/>
          <w:numId w:val="23"/>
        </w:numPr>
        <w:pBdr>
          <w:top w:val="nil"/>
          <w:left w:val="nil"/>
          <w:bottom w:val="nil"/>
          <w:right w:val="nil"/>
          <w:between w:val="nil"/>
        </w:pBdr>
        <w:bidi/>
        <w:spacing w:line="276" w:lineRule="auto"/>
        <w:ind w:left="0" w:hanging="2"/>
        <w:jc w:val="both"/>
        <w:rPr>
          <w:rFonts w:ascii="Arial" w:eastAsia="Arial" w:hAnsi="Arial" w:cs="Arial"/>
          <w:color w:val="000000"/>
        </w:rPr>
      </w:pPr>
      <w:r>
        <w:rPr>
          <w:rFonts w:ascii="Arial" w:eastAsia="Arial" w:hAnsi="Arial" w:cs="Arial"/>
          <w:color w:val="000000"/>
          <w:rtl/>
        </w:rPr>
        <w:t xml:space="preserve">به شما اجازه می دهد در حین درخواست تجدید نظر در بازه زمانی مقرر که </w:t>
      </w:r>
      <w:r>
        <w:rPr>
          <w:rFonts w:ascii="Arial" w:eastAsia="Arial" w:hAnsi="Arial" w:cs="Arial"/>
          <w:rtl/>
        </w:rPr>
        <w:t>10 روز</w:t>
      </w:r>
      <w:r>
        <w:rPr>
          <w:rFonts w:ascii="Arial" w:eastAsia="Arial" w:hAnsi="Arial" w:cs="Arial"/>
          <w:color w:val="000000"/>
          <w:rtl/>
        </w:rPr>
        <w:t xml:space="preserve"> از تاریخی است که اطلاعیه قطع یا محدود شدن مزایا برای شما پست شده یا به طور حضوری به شما داده شده ، بتوانید به دریافت مزایا ادامه دهید.  طی زمانی که در خواست تجدید تحت بررسی است مجبور نیستید که برای دریافت خدمات، هزینه ای پرداخت کنید. با این حال، اگر درخواست ادامه مزایا را داشته باشید، و تصمیم نهایی درخواست تجدیدنظر، تصمیم به  قطع یا </w:t>
      </w:r>
      <w:r>
        <w:rPr>
          <w:rFonts w:ascii="Arial" w:eastAsia="Arial" w:hAnsi="Arial" w:cs="Arial"/>
          <w:rtl/>
        </w:rPr>
        <w:t>محدود شدن</w:t>
      </w:r>
      <w:r>
        <w:rPr>
          <w:rFonts w:ascii="Arial" w:eastAsia="Arial" w:hAnsi="Arial" w:cs="Arial"/>
          <w:color w:val="000000"/>
          <w:rtl/>
        </w:rPr>
        <w:t xml:space="preserve"> خدماتی را که دریافت می‌کنید، تأیید ‌کند، ممکن است شما ملزم باشید  که هزینه خدمات ارائه شده را در زمانی که درخواست تجدیدنظر در جریان بود، بپردازید.</w:t>
      </w:r>
    </w:p>
    <w:p w:rsidR="004F05DD" w:rsidRDefault="005F5283">
      <w:pPr>
        <w:numPr>
          <w:ilvl w:val="0"/>
          <w:numId w:val="23"/>
        </w:numPr>
        <w:bidi/>
        <w:spacing w:line="276" w:lineRule="auto"/>
        <w:ind w:left="0" w:hanging="2"/>
        <w:jc w:val="both"/>
      </w:pPr>
      <w:r>
        <w:rPr>
          <w:rtl/>
        </w:rPr>
        <w:t>اطمینان حاصل می کند که افرادی که در مورد درخواست تجدیدنظر شما تصمیم می گیرند واجد شرایط این کار هستند و در هیچ سطح قبلی بررسی یا تصمیم گیری دخالت ندارند.</w:t>
      </w:r>
    </w:p>
    <w:p w:rsidR="004F05DD" w:rsidRDefault="005F5283">
      <w:pPr>
        <w:numPr>
          <w:ilvl w:val="0"/>
          <w:numId w:val="23"/>
        </w:numPr>
        <w:bidi/>
        <w:spacing w:line="276" w:lineRule="auto"/>
        <w:ind w:left="0" w:hanging="2"/>
        <w:jc w:val="both"/>
      </w:pPr>
      <w:r>
        <w:rPr>
          <w:rtl/>
        </w:rPr>
        <w:t>به شما یا نماینده تان اجازه می دهد پرونده شما، از جمله سوابق پزشکی شما، و سایر اسناد یا سوابق در نظر گرفته شده در طول فرآیند تجدیدنظر را بررسی کند.</w:t>
      </w:r>
    </w:p>
    <w:p w:rsidR="004F05DD" w:rsidRDefault="005F5283">
      <w:pPr>
        <w:numPr>
          <w:ilvl w:val="0"/>
          <w:numId w:val="23"/>
        </w:numPr>
        <w:bidi/>
        <w:spacing w:line="276" w:lineRule="auto"/>
        <w:ind w:left="0" w:hanging="2"/>
        <w:jc w:val="both"/>
      </w:pPr>
      <w:r>
        <w:rPr>
          <w:rtl/>
        </w:rPr>
        <w:t>به شما اجازه می دهد تا فرصت معقولی برای ارائه ادله و  شهادت و استدلال قانونی و مبتنی بر واقعیت،  به طور حضوری یا کتبی داشته باشید.</w:t>
      </w:r>
    </w:p>
    <w:p w:rsidR="004F05DD" w:rsidRDefault="005F5283">
      <w:pPr>
        <w:numPr>
          <w:ilvl w:val="0"/>
          <w:numId w:val="23"/>
        </w:numPr>
        <w:bidi/>
        <w:spacing w:line="276" w:lineRule="auto"/>
        <w:ind w:left="0" w:hanging="2"/>
        <w:jc w:val="both"/>
      </w:pPr>
      <w:r>
        <w:rPr>
          <w:rtl/>
        </w:rPr>
        <w:t xml:space="preserve">به شما، نماینده شما  یا نماینده قانونی وارث فرد فوت شده تحت پوشش، اجازه می دهد که به عنوان طرفهای مرتبط، در پرونده آورده شوند. </w:t>
      </w:r>
    </w:p>
    <w:p w:rsidR="004F05DD" w:rsidRDefault="005F5283">
      <w:pPr>
        <w:numPr>
          <w:ilvl w:val="0"/>
          <w:numId w:val="23"/>
        </w:numPr>
        <w:bidi/>
        <w:spacing w:line="276" w:lineRule="auto"/>
        <w:ind w:left="0" w:hanging="2"/>
        <w:jc w:val="both"/>
      </w:pPr>
      <w:r>
        <w:rPr>
          <w:rtl/>
        </w:rPr>
        <w:t>با ارسال تاییدیه کتبی به شما اطلاع می دهد که درخواست تجدیدنظر شما در حال بررسی است.</w:t>
      </w:r>
    </w:p>
    <w:p w:rsidR="004F05DD" w:rsidRDefault="005F5283">
      <w:pPr>
        <w:numPr>
          <w:ilvl w:val="0"/>
          <w:numId w:val="23"/>
        </w:numPr>
        <w:bidi/>
        <w:spacing w:line="276" w:lineRule="auto"/>
        <w:ind w:left="0" w:hanging="2"/>
        <w:jc w:val="both"/>
      </w:pPr>
      <w:r>
        <w:rPr>
          <w:rtl/>
        </w:rPr>
        <w:t>شما را از حق خود برای درخواست بررسی در دادگاه اداری ایالت، پس از تکمیل فرآیند تجدیدنظر با طرح بهداشت روان ،مطلع می کند.</w:t>
      </w:r>
    </w:p>
    <w:p w:rsidR="004F05DD" w:rsidRDefault="004F05DD">
      <w:pPr>
        <w:numPr>
          <w:ilvl w:val="0"/>
          <w:numId w:val="23"/>
        </w:numPr>
        <w:bidi/>
        <w:spacing w:line="276" w:lineRule="auto"/>
        <w:ind w:left="0" w:hanging="2"/>
        <w:jc w:val="both"/>
      </w:pPr>
    </w:p>
    <w:p w:rsidR="004F05DD" w:rsidRDefault="004F05DD">
      <w:pPr>
        <w:bidi/>
        <w:spacing w:line="276" w:lineRule="auto"/>
        <w:ind w:left="0" w:hanging="2"/>
        <w:jc w:val="both"/>
      </w:pPr>
    </w:p>
    <w:p w:rsidR="004F05DD" w:rsidRPr="00244817" w:rsidRDefault="005F5283">
      <w:pPr>
        <w:bidi/>
        <w:spacing w:line="276" w:lineRule="auto"/>
        <w:ind w:left="0" w:hanging="2"/>
        <w:jc w:val="both"/>
        <w:rPr>
          <w:bCs/>
        </w:rPr>
      </w:pPr>
      <w:r w:rsidRPr="00244817">
        <w:rPr>
          <w:bCs/>
          <w:rtl/>
        </w:rPr>
        <w:t>چه زمانی می توانم درخواست تجدید نظر کنم؟</w:t>
      </w:r>
    </w:p>
    <w:p w:rsidR="004F05DD" w:rsidRDefault="004F05DD">
      <w:pPr>
        <w:bidi/>
        <w:spacing w:line="276" w:lineRule="auto"/>
        <w:ind w:left="0" w:hanging="2"/>
        <w:jc w:val="both"/>
      </w:pPr>
    </w:p>
    <w:p w:rsidR="004F05DD" w:rsidRDefault="005F5283">
      <w:pPr>
        <w:bidi/>
        <w:spacing w:line="276" w:lineRule="auto"/>
        <w:ind w:left="0" w:hanging="2"/>
        <w:jc w:val="both"/>
      </w:pPr>
      <w:r>
        <w:rPr>
          <w:rtl/>
        </w:rPr>
        <w:lastRenderedPageBreak/>
        <w:t>در هر یک از شرایط زیر می‌توانید از طرح بهداشت  روان درخواست تجدیدنظر کنید:</w:t>
      </w:r>
    </w:p>
    <w:p w:rsidR="004F05DD" w:rsidRDefault="005F5283">
      <w:pPr>
        <w:numPr>
          <w:ilvl w:val="0"/>
          <w:numId w:val="24"/>
        </w:numPr>
        <w:bidi/>
        <w:spacing w:line="276" w:lineRule="auto"/>
        <w:ind w:left="0" w:hanging="2"/>
        <w:jc w:val="both"/>
      </w:pPr>
      <w:r>
        <w:rPr>
          <w:rtl/>
        </w:rPr>
        <w:t xml:space="preserve">طرح بهداشت روان یا یکی ازدرمانگران طرف قرارداد تصمیم می گیرد که شما واجد شرایط دریافت خدمات تخصصی بهداشت روانی </w:t>
      </w:r>
      <w:r>
        <w:t>Medi-Cal</w:t>
      </w:r>
      <w:r>
        <w:rPr>
          <w:rtl/>
        </w:rPr>
        <w:t xml:space="preserve"> نیستید، زیرا  از معیارهای ضرورت پزشکی بر خوردار نمی باشید.</w:t>
      </w:r>
    </w:p>
    <w:p w:rsidR="004F05DD" w:rsidRDefault="005F5283">
      <w:pPr>
        <w:numPr>
          <w:ilvl w:val="0"/>
          <w:numId w:val="24"/>
        </w:numPr>
        <w:bidi/>
        <w:spacing w:line="276" w:lineRule="auto"/>
        <w:ind w:left="0" w:hanging="2"/>
        <w:jc w:val="both"/>
      </w:pPr>
      <w:r>
        <w:rPr>
          <w:rtl/>
        </w:rPr>
        <w:t xml:space="preserve"> درمانگر شما فکر می کند که شما به یک خدمت تخصصی سلامت روان نیاز دارید و از طرح بهداشت روان درخواست تایید می کند. اما  طرح بهداشت روان  موافقت نمی کند و درخواست  درمانگر شما را رد می کند یا نوع یا دفعات  دریافت خدمت را تغییر می دهد.</w:t>
      </w:r>
    </w:p>
    <w:p w:rsidR="004F05DD" w:rsidRDefault="005F5283">
      <w:pPr>
        <w:numPr>
          <w:ilvl w:val="0"/>
          <w:numId w:val="24"/>
        </w:numPr>
        <w:bidi/>
        <w:spacing w:line="276" w:lineRule="auto"/>
        <w:ind w:left="0" w:hanging="2"/>
        <w:jc w:val="both"/>
      </w:pPr>
      <w:r>
        <w:rPr>
          <w:rtl/>
        </w:rPr>
        <w:t xml:space="preserve"> درمانگر شما از طرح بهداشت روان درخواست تایید کرده است، اما طرح بهداشت روان برای تصمیم گیری، به اطلاعات بیشتری نیاز دارد و فرآیند تایید را به موقع کامل نمی کند.</w:t>
      </w:r>
    </w:p>
    <w:p w:rsidR="004F05DD" w:rsidRDefault="005F5283">
      <w:pPr>
        <w:numPr>
          <w:ilvl w:val="0"/>
          <w:numId w:val="24"/>
        </w:numPr>
        <w:bidi/>
        <w:spacing w:line="276" w:lineRule="auto"/>
        <w:ind w:left="0" w:hanging="2"/>
        <w:jc w:val="both"/>
      </w:pPr>
      <w:r>
        <w:rPr>
          <w:rtl/>
        </w:rPr>
        <w:t>طرح بهداشت روان شما خدماتی را بر اساس جدول زمانی که طرح بهداشت روان مقرر  کرده است به شما ارائه نمی کند.</w:t>
      </w:r>
    </w:p>
    <w:p w:rsidR="004F05DD" w:rsidRDefault="005F5283">
      <w:pPr>
        <w:numPr>
          <w:ilvl w:val="0"/>
          <w:numId w:val="24"/>
        </w:numPr>
        <w:bidi/>
        <w:spacing w:line="276" w:lineRule="auto"/>
        <w:ind w:left="0" w:hanging="2"/>
        <w:jc w:val="both"/>
      </w:pPr>
      <w:r>
        <w:rPr>
          <w:rtl/>
        </w:rPr>
        <w:t xml:space="preserve"> فکر می کنید که طرح بهداشت روان خدمات را با توجه به زمانی که به آنها نیاز دارید، به شما ارائه نخواهد کرد.</w:t>
      </w:r>
    </w:p>
    <w:p w:rsidR="004F05DD" w:rsidRDefault="005F5283">
      <w:pPr>
        <w:numPr>
          <w:ilvl w:val="0"/>
          <w:numId w:val="24"/>
        </w:numPr>
        <w:bidi/>
        <w:spacing w:line="276" w:lineRule="auto"/>
        <w:ind w:left="0" w:hanging="2"/>
        <w:jc w:val="both"/>
      </w:pPr>
      <w:r>
        <w:rPr>
          <w:rtl/>
        </w:rPr>
        <w:t>شکایت، درخواست تجدیدنظر یا  تقاضای تجدیدنظر تسریع شده شما به موقع حل نشد.</w:t>
      </w:r>
    </w:p>
    <w:p w:rsidR="004F05DD" w:rsidRDefault="005F5283">
      <w:pPr>
        <w:numPr>
          <w:ilvl w:val="0"/>
          <w:numId w:val="24"/>
        </w:numPr>
        <w:bidi/>
        <w:spacing w:line="276" w:lineRule="auto"/>
        <w:ind w:left="0" w:hanging="2"/>
        <w:jc w:val="both"/>
      </w:pPr>
      <w:r>
        <w:rPr>
          <w:rtl/>
        </w:rPr>
        <w:t>شما و  درمانگرتان، در مورد خدمات تخصصی سلامت روانی که نیاز دارید ،به توافق نرسیده اید.</w:t>
      </w:r>
    </w:p>
    <w:p w:rsidR="004F05DD" w:rsidRDefault="004F05DD">
      <w:pPr>
        <w:bidi/>
        <w:spacing w:line="276" w:lineRule="auto"/>
        <w:ind w:left="0" w:hanging="2"/>
        <w:jc w:val="both"/>
      </w:pPr>
    </w:p>
    <w:p w:rsidR="004F05DD" w:rsidRPr="00244817" w:rsidRDefault="005F5283">
      <w:pPr>
        <w:bidi/>
        <w:spacing w:line="276" w:lineRule="auto"/>
        <w:ind w:left="0" w:hanging="2"/>
        <w:jc w:val="both"/>
        <w:rPr>
          <w:bCs/>
        </w:rPr>
      </w:pPr>
      <w:r w:rsidRPr="00244817">
        <w:rPr>
          <w:bCs/>
          <w:rtl/>
        </w:rPr>
        <w:t>چگونه می توانم درخواست تجدید نظر کنم؟</w:t>
      </w:r>
    </w:p>
    <w:p w:rsidR="004F05DD" w:rsidRDefault="004F05DD">
      <w:pPr>
        <w:bidi/>
        <w:spacing w:line="276" w:lineRule="auto"/>
        <w:ind w:left="0" w:hanging="2"/>
        <w:jc w:val="both"/>
      </w:pPr>
    </w:p>
    <w:p w:rsidR="004F05DD" w:rsidRDefault="005F5283">
      <w:pPr>
        <w:bidi/>
        <w:spacing w:line="276" w:lineRule="auto"/>
        <w:ind w:left="0" w:hanging="2"/>
        <w:jc w:val="both"/>
      </w:pPr>
      <w:r>
        <w:rPr>
          <w:rtl/>
        </w:rPr>
        <w:t>می‌توانید با طرح بهداشت روان  تماس بگیرید با*[طرح بهداشت روان، شماره تلفن رایگان را وارد کند در صورت متفاوت بودن با پانوشت] تا برای تکمیل درخواست کمک دریافت کنید.  طرح بهداشت روان پاکت هایی با آدرس گیرنده را در تمام  محلهای درمانگران ارائه می کند تا شما  درخواست تجدید نظر خود را پست کنید. اگر پاکت دارای آدرس گیرنده ندارید، می‌توانید درخواست تجدیدنظر خود را مستقیماً به آدرس روی این جزوه راهنما ارسال کنید یا می‌توانید درخواست تجدیدنظر خود را از طریق ایمیل یا فکس به *[ طرح بهداشت روان  . درج آدرس ایمیل و شماره فکس برای درخواست تجدیدنظر] ارسال کنید.    .</w:t>
      </w:r>
    </w:p>
    <w:p w:rsidR="004F05DD" w:rsidRDefault="004F05DD">
      <w:pPr>
        <w:bidi/>
        <w:spacing w:line="276" w:lineRule="auto"/>
        <w:ind w:left="0" w:hanging="2"/>
        <w:jc w:val="both"/>
      </w:pPr>
    </w:p>
    <w:p w:rsidR="004F05DD" w:rsidRDefault="004F05DD">
      <w:pPr>
        <w:bidi/>
        <w:spacing w:line="276" w:lineRule="auto"/>
        <w:ind w:left="0" w:hanging="2"/>
        <w:jc w:val="both"/>
      </w:pPr>
    </w:p>
    <w:p w:rsidR="004F05DD" w:rsidRPr="00244817" w:rsidRDefault="005F5283">
      <w:pPr>
        <w:bidi/>
        <w:spacing w:line="276" w:lineRule="auto"/>
        <w:ind w:left="0" w:hanging="2"/>
        <w:jc w:val="both"/>
        <w:rPr>
          <w:bCs/>
        </w:rPr>
      </w:pPr>
      <w:r w:rsidRPr="00244817">
        <w:rPr>
          <w:bCs/>
          <w:rtl/>
        </w:rPr>
        <w:t>چگونه می توانم بفهمم که  در مورد درخواست تجدید نظر من تصمیم گیری شده است؟</w:t>
      </w:r>
    </w:p>
    <w:p w:rsidR="004F05DD" w:rsidRDefault="004F05DD">
      <w:pPr>
        <w:bidi/>
        <w:spacing w:line="276" w:lineRule="auto"/>
        <w:ind w:left="0" w:hanging="2"/>
        <w:jc w:val="both"/>
      </w:pPr>
    </w:p>
    <w:p w:rsidR="004F05DD" w:rsidRDefault="005F5283">
      <w:pPr>
        <w:bidi/>
        <w:spacing w:line="276" w:lineRule="auto"/>
        <w:ind w:left="0" w:hanging="2"/>
        <w:jc w:val="both"/>
      </w:pPr>
      <w:r>
        <w:rPr>
          <w:rtl/>
        </w:rPr>
        <w:t>طرح بهداشت روان،  شما یا نماینده شما را کتباً در مورد تصمیم آنها برای تجدید نظر مورد درخواستتان مطلع خواهد کرد. این اطلاعیه دارای اطلاعات زیر خواهد بود:</w:t>
      </w:r>
    </w:p>
    <w:p w:rsidR="004F05DD" w:rsidRDefault="005F5283">
      <w:pPr>
        <w:numPr>
          <w:ilvl w:val="0"/>
          <w:numId w:val="17"/>
        </w:numPr>
        <w:bidi/>
        <w:spacing w:line="276" w:lineRule="auto"/>
        <w:ind w:left="0" w:hanging="2"/>
        <w:jc w:val="both"/>
      </w:pPr>
      <w:r>
        <w:rPr>
          <w:rtl/>
        </w:rPr>
        <w:t>نتایج فرآیند حل و فصل تجدید نظر</w:t>
      </w:r>
    </w:p>
    <w:p w:rsidR="004F05DD" w:rsidRDefault="005F5283">
      <w:pPr>
        <w:numPr>
          <w:ilvl w:val="0"/>
          <w:numId w:val="17"/>
        </w:numPr>
        <w:bidi/>
        <w:spacing w:line="276" w:lineRule="auto"/>
        <w:ind w:left="0" w:hanging="2"/>
        <w:jc w:val="both"/>
      </w:pPr>
      <w:r>
        <w:rPr>
          <w:rtl/>
        </w:rPr>
        <w:t>تاریخ اتخاذ تصمیم تجدیدنظر</w:t>
      </w:r>
    </w:p>
    <w:p w:rsidR="004F05DD" w:rsidRDefault="005F5283">
      <w:pPr>
        <w:numPr>
          <w:ilvl w:val="0"/>
          <w:numId w:val="17"/>
        </w:numPr>
        <w:bidi/>
        <w:spacing w:line="276" w:lineRule="auto"/>
        <w:ind w:left="0" w:hanging="2"/>
        <w:jc w:val="both"/>
      </w:pPr>
      <w:r>
        <w:rPr>
          <w:rtl/>
        </w:rPr>
        <w:t>اگر درخواست تجدیدنظر به طور کامل به نفع شما حل و فصل نشده باشد،اطلاعیه همچنین حاوی اطلاعاتی در مورد حق شما برای درخواست بررسی در دادگاه اداری  ایالت و روند تشکیل پرونده برای  بررسی در دادگاه اداری ایالت خواهد بود.</w:t>
      </w:r>
    </w:p>
    <w:p w:rsidR="004F05DD" w:rsidRDefault="004F05DD">
      <w:pPr>
        <w:bidi/>
        <w:spacing w:line="276" w:lineRule="auto"/>
        <w:ind w:left="0" w:hanging="2"/>
        <w:jc w:val="both"/>
      </w:pPr>
    </w:p>
    <w:p w:rsidR="004F05DD" w:rsidRPr="00244817" w:rsidRDefault="005F5283">
      <w:pPr>
        <w:bidi/>
        <w:spacing w:line="276" w:lineRule="auto"/>
        <w:ind w:left="0" w:hanging="2"/>
        <w:jc w:val="both"/>
        <w:rPr>
          <w:bCs/>
        </w:rPr>
      </w:pPr>
      <w:r w:rsidRPr="00244817">
        <w:rPr>
          <w:bCs/>
          <w:rtl/>
        </w:rPr>
        <w:t>آیا مهلتی برای درخواست تجدید نظر وجود دارد؟</w:t>
      </w:r>
    </w:p>
    <w:p w:rsidR="004F05DD" w:rsidRDefault="004F05DD">
      <w:pPr>
        <w:bidi/>
        <w:spacing w:line="276" w:lineRule="auto"/>
        <w:ind w:left="0" w:hanging="2"/>
        <w:jc w:val="both"/>
      </w:pPr>
    </w:p>
    <w:p w:rsidR="004F05DD" w:rsidRDefault="005F5283">
      <w:pPr>
        <w:bidi/>
        <w:spacing w:line="276" w:lineRule="auto"/>
        <w:ind w:left="0" w:hanging="2"/>
        <w:jc w:val="both"/>
      </w:pPr>
      <w:r>
        <w:rPr>
          <w:rtl/>
        </w:rPr>
        <w:lastRenderedPageBreak/>
        <w:t>شما باید ظرف 60 روز از تاریخ  اطلاعیه قطع یا محدود شده مزایا، درخواست تجدید نظر کنید. در صورتی که  اطلاعیه قطع یا محدود شدن مزایا را دریافت نکرده باشید، هیچ ضرب العجلی برای ارائه درخواست تجدید نظر وجود ندارد، بنابراین می توانید این نوع درخواست تجدید نظر را در هر زمانی ارائه دهید.</w:t>
      </w:r>
    </w:p>
    <w:p w:rsidR="004F05DD" w:rsidRDefault="004F05DD">
      <w:pPr>
        <w:bidi/>
        <w:spacing w:line="276" w:lineRule="auto"/>
        <w:ind w:left="0" w:hanging="2"/>
        <w:jc w:val="both"/>
      </w:pPr>
    </w:p>
    <w:p w:rsidR="004F05DD" w:rsidRPr="00244817" w:rsidRDefault="005F5283">
      <w:pPr>
        <w:bidi/>
        <w:spacing w:line="276" w:lineRule="auto"/>
        <w:ind w:left="0" w:hanging="2"/>
        <w:jc w:val="both"/>
        <w:rPr>
          <w:bCs/>
        </w:rPr>
      </w:pPr>
      <w:r w:rsidRPr="00244817">
        <w:rPr>
          <w:bCs/>
          <w:rtl/>
        </w:rPr>
        <w:t>چه زمانی درباره درخواست تجدیدنظر من تصمیمی گرفته خواهد شد؟</w:t>
      </w:r>
    </w:p>
    <w:p w:rsidR="004F05DD" w:rsidRDefault="004F05DD">
      <w:pPr>
        <w:bidi/>
        <w:spacing w:line="276" w:lineRule="auto"/>
        <w:ind w:left="0" w:hanging="2"/>
        <w:jc w:val="both"/>
      </w:pPr>
    </w:p>
    <w:p w:rsidR="004F05DD" w:rsidRDefault="005F5283">
      <w:pPr>
        <w:bidi/>
        <w:spacing w:line="276" w:lineRule="auto"/>
        <w:ind w:left="0" w:hanging="2"/>
        <w:jc w:val="both"/>
      </w:pPr>
      <w:r>
        <w:rPr>
          <w:rtl/>
        </w:rPr>
        <w:t xml:space="preserve">طرح بهداشت روان  باید ظرف 30 روز تقویمی از زمانی که  طرح بهداشت روان درخواست شما را برای  تجدیدنظر دریافت می کند، در مورد درخواست تجدید نظر شما تصمیم گیری کند. در صورت درخواست تمدید از جانب شما، یا اگر  طرح بهداشت روان  به این نتیجه برسد که نیاز به اطلاعات اضافی وجود دارد و این تأخیر به نفع شماست،  فرصت زمانی برای تصمیم گیری ممکن است تا 14 روز تقویمی تمدید شود. نمونه ای از موردی که تاخیر به نفع شماست، زمانی است که  طرح بهداشت روان  معتقد است اگر زمان بیشتری برای دریافت اطلاعات از شما یا  درمانگر شما داشته باشد، ممکن است بتواند درخواست تجدیدنظر شما را تایید کند. </w:t>
      </w:r>
    </w:p>
    <w:p w:rsidR="004F05DD" w:rsidRDefault="004F05DD">
      <w:pPr>
        <w:bidi/>
        <w:spacing w:line="276" w:lineRule="auto"/>
        <w:ind w:left="0" w:hanging="2"/>
        <w:jc w:val="both"/>
      </w:pPr>
    </w:p>
    <w:p w:rsidR="004F05DD" w:rsidRDefault="005F5283">
      <w:pPr>
        <w:bidi/>
        <w:spacing w:line="276" w:lineRule="auto"/>
        <w:ind w:left="0" w:hanging="2"/>
        <w:jc w:val="both"/>
      </w:pPr>
      <w:r>
        <w:t xml:space="preserve"> </w:t>
      </w:r>
    </w:p>
    <w:p w:rsidR="004F05DD" w:rsidRPr="00244817" w:rsidRDefault="005F5283">
      <w:pPr>
        <w:bidi/>
        <w:spacing w:line="276" w:lineRule="auto"/>
        <w:ind w:left="0" w:hanging="2"/>
        <w:jc w:val="both"/>
        <w:rPr>
          <w:bCs/>
        </w:rPr>
      </w:pPr>
      <w:r w:rsidRPr="00244817">
        <w:rPr>
          <w:bCs/>
          <w:rtl/>
        </w:rPr>
        <w:t>اگر نتوانم 30 روز برای تصمیم تجدیدنظر خود صبر کنم، چه اتفاقی می افتد؟</w:t>
      </w:r>
    </w:p>
    <w:p w:rsidR="004F05DD" w:rsidRDefault="004F05DD">
      <w:pPr>
        <w:bidi/>
        <w:spacing w:line="276" w:lineRule="auto"/>
        <w:ind w:left="0" w:hanging="2"/>
        <w:jc w:val="both"/>
      </w:pPr>
    </w:p>
    <w:p w:rsidR="004F05DD" w:rsidRDefault="005F5283">
      <w:pPr>
        <w:bidi/>
        <w:spacing w:line="276" w:lineRule="auto"/>
        <w:ind w:left="0" w:hanging="2"/>
        <w:jc w:val="both"/>
      </w:pPr>
      <w:r>
        <w:rPr>
          <w:rtl/>
        </w:rPr>
        <w:t>اگر واجد شرایط رسیدگی تسریع شده به درخواست تجدیدنظر باشید، ممکن است روند تجدیدنظر سریعتر باشد.</w:t>
      </w:r>
    </w:p>
    <w:p w:rsidR="004F05DD" w:rsidRDefault="004F05DD">
      <w:pPr>
        <w:bidi/>
        <w:spacing w:line="276" w:lineRule="auto"/>
        <w:ind w:left="0" w:hanging="2"/>
        <w:jc w:val="both"/>
      </w:pPr>
    </w:p>
    <w:p w:rsidR="004F05DD" w:rsidRPr="00244817" w:rsidRDefault="005F5283">
      <w:pPr>
        <w:bidi/>
        <w:spacing w:line="276" w:lineRule="auto"/>
        <w:ind w:left="0" w:hanging="2"/>
        <w:jc w:val="both"/>
        <w:rPr>
          <w:bCs/>
        </w:rPr>
      </w:pPr>
      <w:r w:rsidRPr="00244817">
        <w:rPr>
          <w:bCs/>
          <w:rtl/>
        </w:rPr>
        <w:t>تجدیدنظر تسریع شده چیست؟</w:t>
      </w:r>
    </w:p>
    <w:p w:rsidR="004F05DD" w:rsidRDefault="004F05DD">
      <w:pPr>
        <w:bidi/>
        <w:spacing w:line="276" w:lineRule="auto"/>
        <w:ind w:left="0" w:hanging="2"/>
        <w:jc w:val="both"/>
      </w:pPr>
    </w:p>
    <w:p w:rsidR="004F05DD" w:rsidRDefault="005F5283">
      <w:pPr>
        <w:bidi/>
        <w:spacing w:line="276" w:lineRule="auto"/>
        <w:ind w:left="0" w:hanging="2"/>
        <w:jc w:val="both"/>
      </w:pPr>
      <w:r>
        <w:rPr>
          <w:rtl/>
        </w:rPr>
        <w:t>درخواست تجدیدنظر تسریع شده ، راه سریع تری برای تصمیم گیری در مورد درخواست تجدیدنظر است. روند تسریع شده درخواست تجدیدنظر از روندی مشابه فرآیند تجدیدنظر استاندارد پیروی می کند.  البته، باید نشان دهید که انتظار برای تعیین تکلیف درخواست تجدیدنظر استاندارد می تواند مشکل سلامت روان شما را بدتر کند.  مهلت های رسیدگی تسریع شده به درخواست تجدید نظر با مهلت های رسیدگی به درخواست تجدیدنظر استاندارد متفاوت است.  طرح بهداشت روان 72 ساعت فرصت دارد تا درخواست های تسریع شده را بررسی کند. می توانید برای درخواست تجدیدنظر تسریع شده درخواست شفاهی بدهید. الزامی ندارد که  درخواست تجدیدنظر تسریع شده خود را به صورت کتبی ارسال کنید.</w:t>
      </w:r>
    </w:p>
    <w:p w:rsidR="004F05DD" w:rsidRDefault="004F05DD">
      <w:pPr>
        <w:bidi/>
        <w:spacing w:line="276" w:lineRule="auto"/>
        <w:ind w:left="0" w:hanging="2"/>
        <w:jc w:val="both"/>
      </w:pPr>
    </w:p>
    <w:p w:rsidR="004F05DD" w:rsidRDefault="004F05DD">
      <w:pPr>
        <w:bidi/>
        <w:spacing w:line="276" w:lineRule="auto"/>
        <w:ind w:left="0" w:hanging="2"/>
        <w:jc w:val="both"/>
      </w:pPr>
    </w:p>
    <w:p w:rsidR="004F05DD" w:rsidRDefault="004F05DD">
      <w:pPr>
        <w:bidi/>
        <w:spacing w:line="276" w:lineRule="auto"/>
        <w:ind w:left="0" w:hanging="2"/>
        <w:jc w:val="both"/>
      </w:pPr>
    </w:p>
    <w:p w:rsidR="004F05DD" w:rsidRPr="00244817" w:rsidRDefault="005F5283">
      <w:pPr>
        <w:bidi/>
        <w:spacing w:line="276" w:lineRule="auto"/>
        <w:ind w:left="0" w:hanging="2"/>
        <w:jc w:val="both"/>
        <w:rPr>
          <w:bCs/>
        </w:rPr>
      </w:pPr>
      <w:r w:rsidRPr="00244817">
        <w:rPr>
          <w:bCs/>
          <w:rtl/>
        </w:rPr>
        <w:t>چه زمانی می توانم یک درخواست تجدیدنظر سریع ارائه کنم؟</w:t>
      </w:r>
    </w:p>
    <w:p w:rsidR="004F05DD" w:rsidRDefault="004F05DD">
      <w:pPr>
        <w:bidi/>
        <w:spacing w:line="276" w:lineRule="auto"/>
        <w:ind w:left="0" w:hanging="2"/>
        <w:jc w:val="both"/>
      </w:pPr>
    </w:p>
    <w:p w:rsidR="004F05DD" w:rsidRDefault="005F5283">
      <w:pPr>
        <w:bidi/>
        <w:spacing w:line="276" w:lineRule="auto"/>
        <w:ind w:left="0" w:hanging="2"/>
        <w:jc w:val="both"/>
      </w:pPr>
      <w:r>
        <w:rPr>
          <w:rtl/>
        </w:rPr>
        <w:t xml:space="preserve">اگر فکر می‌کنید که انتظار تا 30 روز برای اتخاذ یک تصمیم تجدید نظر استاندارد، زندگی، سلامت یا توانایی شما را برای دستیابی، حفظ یا بازیابی حداکثر عملکرد، به خطر می‌اندازد،  می‌توانید برای رسیدگی تسریع شده  تجدیدنظر درخواست کنید. اگر  طرح بهداشت روان موافقت کند که درخواست تجدیدنظر شما ، شرایط درخواست تجدیدنظر تسریع شده را دارد، طرح بهداشت روان تقاضای تجدید نظر شما را طی 72 ساعت پس از دریافت درخواست </w:t>
      </w:r>
      <w:r>
        <w:rPr>
          <w:rtl/>
        </w:rPr>
        <w:lastRenderedPageBreak/>
        <w:t>تجدیدنظر، حل خواهد کرد. در صورت درخواست تمدید، یا اگر  طرح بهداشت روان  نشان دهد که نیاز به اطلاعات اضافی وجود دارد و تأخیر به نفع شماست، ممکن است بازه زمانی تصمیم  گیری تا 14 روز تقویمی تمدید شود.</w:t>
      </w:r>
    </w:p>
    <w:p w:rsidR="004F05DD" w:rsidRDefault="004F05DD">
      <w:pPr>
        <w:bidi/>
        <w:spacing w:line="276" w:lineRule="auto"/>
        <w:ind w:left="0" w:hanging="2"/>
        <w:jc w:val="both"/>
      </w:pPr>
    </w:p>
    <w:p w:rsidR="004F05DD" w:rsidRDefault="005F5283">
      <w:pPr>
        <w:bidi/>
        <w:spacing w:line="276" w:lineRule="auto"/>
        <w:ind w:left="0" w:hanging="2"/>
        <w:jc w:val="both"/>
      </w:pPr>
      <w:r>
        <w:rPr>
          <w:rtl/>
        </w:rPr>
        <w:t>اگر  طرح بهداشت روان بازه های زمانی را تمدید کند،  طرح بهداشت روان   در مورد علت تمدید بازه های زمانی،  به طور کتبی به شما توضیح می دهد. اگر طرح بهداشت روان تصمیم بگیرد که درخواست تجدیدنظر شما واجد شرایط درخواست تجدیدنظر تسریع شده نیست،طرح بهداشت روان باید تلاش های معقولی برای اطلاع رسانی سریع شفاهی به شما انجام دهد و طی دو روز تقویمی  دلیل تصمیم را به شما اطلاع  دهد. سپس درخواست تجدیدنظر شما از چارچوب‌های زمانی استاندارد تجدیدنظر که قبلاً در این بخش ذکر شد، پیروی می‌کند. اگر با تصمیم طرح بهداشت روان مبنی بر اینکه درخواست تجدیدنظر شما معیارهای  لازم برای تجدیدنظر تسریع شده را ندارد ، مخالف هستید، می توانید شکایت خود را مطرح کنید.</w:t>
      </w:r>
    </w:p>
    <w:p w:rsidR="004F05DD" w:rsidRDefault="004F05DD">
      <w:pPr>
        <w:bidi/>
        <w:spacing w:line="276" w:lineRule="auto"/>
        <w:ind w:left="0" w:hanging="2"/>
        <w:jc w:val="both"/>
      </w:pPr>
    </w:p>
    <w:p w:rsidR="004F05DD" w:rsidRDefault="005F5283">
      <w:pPr>
        <w:bidi/>
        <w:spacing w:line="276" w:lineRule="auto"/>
        <w:ind w:left="0" w:hanging="2"/>
        <w:jc w:val="both"/>
      </w:pPr>
      <w:r>
        <w:rPr>
          <w:rtl/>
        </w:rPr>
        <w:t>هنگامی که  طرح بهداشت روان درخواست شما را برای بررسی تجدیدنظر تسریع شده حل کرد،  طرح بهداشت روان  به شما و همه طرف های آسیب دیده  به صورت شفاهی و کتبی  اطلاع می دهد.</w:t>
      </w:r>
    </w:p>
    <w:p w:rsidR="004F05DD" w:rsidRDefault="004F05DD">
      <w:pPr>
        <w:bidi/>
        <w:spacing w:line="276" w:lineRule="auto"/>
        <w:ind w:left="0" w:hanging="2"/>
        <w:jc w:val="both"/>
      </w:pPr>
    </w:p>
    <w:p w:rsidR="004F05DD" w:rsidRDefault="004F05DD">
      <w:pPr>
        <w:bidi/>
        <w:spacing w:line="276" w:lineRule="auto"/>
        <w:ind w:left="0" w:hanging="2"/>
        <w:jc w:val="both"/>
      </w:pPr>
    </w:p>
    <w:p w:rsidR="004F05DD" w:rsidRPr="00244817" w:rsidRDefault="005F5283">
      <w:pPr>
        <w:bidi/>
        <w:spacing w:line="276" w:lineRule="auto"/>
        <w:ind w:left="0" w:hanging="2"/>
        <w:jc w:val="both"/>
        <w:rPr>
          <w:bCs/>
        </w:rPr>
      </w:pPr>
      <w:r w:rsidRPr="00244817">
        <w:rPr>
          <w:bCs/>
          <w:rtl/>
        </w:rPr>
        <w:t xml:space="preserve">اطلاعات خاص اضافی  طرح بهداشت روان   </w:t>
      </w:r>
    </w:p>
    <w:p w:rsidR="004F05DD" w:rsidRDefault="004F05DD">
      <w:pPr>
        <w:bidi/>
        <w:spacing w:line="276" w:lineRule="auto"/>
        <w:ind w:left="0" w:hanging="2"/>
        <w:jc w:val="both"/>
      </w:pPr>
    </w:p>
    <w:p w:rsidR="004F05DD" w:rsidRDefault="005F5283">
      <w:pPr>
        <w:bidi/>
        <w:spacing w:line="276" w:lineRule="auto"/>
        <w:ind w:left="0" w:hanging="2"/>
        <w:jc w:val="both"/>
      </w:pPr>
      <w:r>
        <w:rPr>
          <w:rtl/>
        </w:rPr>
        <w:t xml:space="preserve"> طرح بهداشت روان اطلاعات خاص را در اینجا درج کنید [در صورت وجود].</w:t>
      </w:r>
    </w:p>
    <w:p w:rsidR="004F05DD" w:rsidRDefault="004F05DD">
      <w:pPr>
        <w:bidi/>
        <w:spacing w:line="276" w:lineRule="auto"/>
        <w:ind w:left="0" w:hanging="2"/>
      </w:pPr>
    </w:p>
    <w:p w:rsidR="00796D26" w:rsidRDefault="00796D26" w:rsidP="00796D26">
      <w:pPr>
        <w:pStyle w:val="Heading1"/>
        <w:bidi/>
        <w:ind w:leftChars="0" w:left="0" w:firstLineChars="0" w:firstLine="0"/>
        <w:rPr>
          <w:rtl/>
        </w:rPr>
      </w:pPr>
      <w:r>
        <w:rPr>
          <w:rFonts w:hint="cs"/>
          <w:rtl/>
        </w:rPr>
        <w:t xml:space="preserve">                      </w:t>
      </w:r>
    </w:p>
    <w:p w:rsidR="004F05DD" w:rsidRPr="00244817" w:rsidRDefault="00796D26" w:rsidP="00796D26">
      <w:pPr>
        <w:pStyle w:val="Heading1"/>
        <w:bidi/>
        <w:ind w:leftChars="0" w:left="0" w:firstLineChars="0" w:firstLine="0"/>
      </w:pPr>
      <w:r>
        <w:rPr>
          <w:rFonts w:hint="cs"/>
          <w:rtl/>
        </w:rPr>
        <w:t xml:space="preserve">                </w:t>
      </w:r>
      <w:r w:rsidR="005F5283">
        <w:rPr>
          <w:sz w:val="24"/>
          <w:szCs w:val="24"/>
          <w:rtl/>
        </w:rPr>
        <w:t xml:space="preserve"> </w:t>
      </w:r>
      <w:r w:rsidR="005F5283" w:rsidRPr="00244817">
        <w:rPr>
          <w:rtl/>
        </w:rPr>
        <w:t>فرآیند رسیدگی در دادگاه اداری ایالت با حضور قاضی</w:t>
      </w:r>
    </w:p>
    <w:p w:rsidR="004F05DD" w:rsidRDefault="004F05DD">
      <w:pPr>
        <w:bidi/>
        <w:spacing w:line="276" w:lineRule="auto"/>
        <w:ind w:left="0" w:hanging="2"/>
      </w:pPr>
    </w:p>
    <w:p w:rsidR="004F05DD" w:rsidRPr="00244817" w:rsidRDefault="005F5283">
      <w:pPr>
        <w:bidi/>
        <w:spacing w:line="276" w:lineRule="auto"/>
        <w:ind w:left="0" w:hanging="2"/>
        <w:jc w:val="both"/>
        <w:rPr>
          <w:bCs/>
        </w:rPr>
      </w:pPr>
      <w:r>
        <w:t xml:space="preserve"> </w:t>
      </w:r>
      <w:r w:rsidRPr="00244817">
        <w:rPr>
          <w:bCs/>
          <w:rtl/>
        </w:rPr>
        <w:t>رسیدگی در سطح ایالت با حضور قاضی چیست؟</w:t>
      </w:r>
    </w:p>
    <w:p w:rsidR="004F05DD" w:rsidRDefault="004F05DD">
      <w:pPr>
        <w:bidi/>
        <w:spacing w:line="276" w:lineRule="auto"/>
        <w:ind w:left="0" w:hanging="2"/>
        <w:jc w:val="both"/>
      </w:pPr>
    </w:p>
    <w:p w:rsidR="004F05DD" w:rsidRDefault="005F5283" w:rsidP="00B870CA">
      <w:pPr>
        <w:bidi/>
        <w:spacing w:line="276" w:lineRule="auto"/>
        <w:ind w:left="0" w:hanging="2"/>
        <w:jc w:val="both"/>
      </w:pPr>
      <w:r>
        <w:rPr>
          <w:rtl/>
        </w:rPr>
        <w:t xml:space="preserve">رسیدگی در سطح ایالت با حضور قاضی، یک بررسی مستقل است که توسط یک قاضی متخصص قوانین اداری که برای اداره خدمات اجتماعی کالیفرنیا کار می کند،انجام می‌شود تا اطمینان حاصل شود که شما خدمات تخصصی سلامت روان را که تحت برنامه </w:t>
      </w:r>
      <w:r>
        <w:t>Medi-Cal</w:t>
      </w:r>
      <w:r>
        <w:rPr>
          <w:rtl/>
        </w:rPr>
        <w:t xml:space="preserve"> حق دریافت آن را دارید، دریافت می‌کنید. همچنین می‌توانید برای </w:t>
      </w:r>
      <w:r w:rsidR="00B870CA">
        <w:rPr>
          <w:rFonts w:hint="cs"/>
          <w:rtl/>
        </w:rPr>
        <w:t xml:space="preserve"> </w:t>
      </w:r>
      <w:hyperlink r:id="rId10" w:history="1">
        <w:r w:rsidR="00B870CA" w:rsidRPr="00160669">
          <w:rPr>
            <w:rStyle w:val="Hyperlink"/>
            <w:rFonts w:ascii="Arial" w:hAnsi="Arial" w:cs="Arial"/>
          </w:rPr>
          <w:t>https://www.cdss.ca.gov/hearing-requests</w:t>
        </w:r>
      </w:hyperlink>
      <w:r w:rsidR="00B870CA">
        <w:rPr>
          <w:rFonts w:hint="cs"/>
          <w:rtl/>
        </w:rPr>
        <w:t xml:space="preserve"> </w:t>
      </w:r>
      <w:r>
        <w:rPr>
          <w:rtl/>
        </w:rPr>
        <w:t xml:space="preserve"> مراجعه کنید.</w:t>
      </w:r>
    </w:p>
    <w:p w:rsidR="004F05DD" w:rsidRDefault="004F05DD">
      <w:pPr>
        <w:bidi/>
        <w:spacing w:line="276" w:lineRule="auto"/>
        <w:ind w:left="0" w:hanging="2"/>
        <w:jc w:val="both"/>
      </w:pPr>
    </w:p>
    <w:p w:rsidR="004F05DD" w:rsidRPr="00244817" w:rsidRDefault="005F5283">
      <w:pPr>
        <w:bidi/>
        <w:spacing w:line="276" w:lineRule="auto"/>
        <w:ind w:left="0" w:hanging="2"/>
        <w:jc w:val="both"/>
        <w:rPr>
          <w:bCs/>
        </w:rPr>
      </w:pPr>
      <w:r>
        <w:rPr>
          <w:b/>
          <w:rtl/>
        </w:rPr>
        <w:t xml:space="preserve"> </w:t>
      </w:r>
      <w:r w:rsidRPr="00244817">
        <w:rPr>
          <w:bCs/>
          <w:rtl/>
        </w:rPr>
        <w:t>حقوق من برای بررسی درخواست خود در دادگاه اداری ایالت چیست؟</w:t>
      </w:r>
    </w:p>
    <w:p w:rsidR="004F05DD" w:rsidRDefault="004F05DD">
      <w:pPr>
        <w:bidi/>
        <w:spacing w:line="276" w:lineRule="auto"/>
        <w:ind w:left="0" w:hanging="2"/>
        <w:jc w:val="both"/>
      </w:pPr>
    </w:p>
    <w:p w:rsidR="004F05DD" w:rsidRDefault="005F5283">
      <w:pPr>
        <w:bidi/>
        <w:spacing w:line="276" w:lineRule="auto"/>
        <w:ind w:left="0" w:hanging="2"/>
        <w:jc w:val="both"/>
      </w:pPr>
      <w:r>
        <w:rPr>
          <w:rtl/>
        </w:rPr>
        <w:t>حق شماست که:</w:t>
      </w:r>
    </w:p>
    <w:p w:rsidR="004F05DD" w:rsidRDefault="005F5283">
      <w:pPr>
        <w:numPr>
          <w:ilvl w:val="0"/>
          <w:numId w:val="1"/>
        </w:numPr>
        <w:bidi/>
        <w:spacing w:line="276" w:lineRule="auto"/>
        <w:ind w:left="0" w:hanging="2"/>
        <w:jc w:val="both"/>
      </w:pPr>
      <w:r>
        <w:rPr>
          <w:rtl/>
        </w:rPr>
        <w:t>یک جلسه دادگاه در حضور  یک قاضی متخصص قوانین اداری (که به آن دادرسی ایالتی نیز گفته می شود) داشته باشید.</w:t>
      </w:r>
    </w:p>
    <w:p w:rsidR="004F05DD" w:rsidRDefault="005F5283">
      <w:pPr>
        <w:numPr>
          <w:ilvl w:val="0"/>
          <w:numId w:val="1"/>
        </w:numPr>
        <w:bidi/>
        <w:spacing w:line="276" w:lineRule="auto"/>
        <w:ind w:left="0" w:hanging="2"/>
        <w:jc w:val="both"/>
      </w:pPr>
      <w:r>
        <w:rPr>
          <w:rtl/>
        </w:rPr>
        <w:t>در مورد نحوه درخواست دادرسی در دادگاه اداری ایالت  به شما توضیح داده شود.</w:t>
      </w:r>
    </w:p>
    <w:p w:rsidR="004F05DD" w:rsidRDefault="005F5283">
      <w:pPr>
        <w:numPr>
          <w:ilvl w:val="0"/>
          <w:numId w:val="1"/>
        </w:numPr>
        <w:bidi/>
        <w:spacing w:line="276" w:lineRule="auto"/>
        <w:ind w:left="0" w:hanging="2"/>
        <w:jc w:val="both"/>
      </w:pPr>
      <w:r>
        <w:rPr>
          <w:rtl/>
        </w:rPr>
        <w:lastRenderedPageBreak/>
        <w:t>در مورد قوانین حاکم بر داشتن نماینده در جلسه دادرسی ایالت  به شما توضیح داده شود</w:t>
      </w:r>
    </w:p>
    <w:p w:rsidR="004F05DD" w:rsidRDefault="005F5283">
      <w:pPr>
        <w:numPr>
          <w:ilvl w:val="0"/>
          <w:numId w:val="1"/>
        </w:numPr>
        <w:bidi/>
        <w:spacing w:line="276" w:lineRule="auto"/>
        <w:ind w:left="0" w:hanging="2"/>
        <w:jc w:val="both"/>
      </w:pPr>
      <w:r>
        <w:rPr>
          <w:rtl/>
        </w:rPr>
        <w:t>در صورت درخواست دادرسی در دادگاه اداری ایالتی در بازه‌های زمانی مورد نیاز، بر اساس درخواست شما در طول فرآیند دادرسی مزایای شما  برقرار باشد.</w:t>
      </w:r>
    </w:p>
    <w:p w:rsidR="004F05DD" w:rsidRDefault="004F05DD">
      <w:pPr>
        <w:numPr>
          <w:ilvl w:val="0"/>
          <w:numId w:val="1"/>
        </w:numPr>
        <w:bidi/>
        <w:spacing w:line="276" w:lineRule="auto"/>
        <w:ind w:left="0" w:hanging="2"/>
        <w:jc w:val="both"/>
      </w:pPr>
    </w:p>
    <w:p w:rsidR="004F05DD" w:rsidRDefault="004F05DD">
      <w:pPr>
        <w:bidi/>
        <w:spacing w:line="276" w:lineRule="auto"/>
        <w:ind w:left="0" w:hanging="2"/>
        <w:jc w:val="both"/>
      </w:pPr>
    </w:p>
    <w:p w:rsidR="004F05DD" w:rsidRPr="00244817" w:rsidRDefault="005F5283">
      <w:pPr>
        <w:bidi/>
        <w:spacing w:line="276" w:lineRule="auto"/>
        <w:ind w:left="0" w:hanging="2"/>
        <w:jc w:val="both"/>
        <w:rPr>
          <w:bCs/>
        </w:rPr>
      </w:pPr>
      <w:r w:rsidRPr="00244817">
        <w:rPr>
          <w:bCs/>
          <w:rtl/>
        </w:rPr>
        <w:t>چه زمانی می توانم برای دادرسی در دادگاه اداری ایالت اقدام کنم؟</w:t>
      </w:r>
    </w:p>
    <w:p w:rsidR="004F05DD" w:rsidRDefault="004F05DD">
      <w:pPr>
        <w:bidi/>
        <w:spacing w:line="276" w:lineRule="auto"/>
        <w:ind w:left="0" w:hanging="2"/>
        <w:jc w:val="both"/>
      </w:pPr>
    </w:p>
    <w:p w:rsidR="004F05DD" w:rsidRDefault="005F5283">
      <w:pPr>
        <w:bidi/>
        <w:spacing w:line="276" w:lineRule="auto"/>
        <w:ind w:left="0" w:hanging="2"/>
        <w:jc w:val="both"/>
      </w:pPr>
      <w:r>
        <w:rPr>
          <w:rtl/>
        </w:rPr>
        <w:t>شما می توانید در هر یک از شرایط زیر برای دادرسی در دادگاه اداری ایالتی درخواست بدهید:</w:t>
      </w:r>
    </w:p>
    <w:p w:rsidR="004F05DD" w:rsidRDefault="005F5283">
      <w:pPr>
        <w:numPr>
          <w:ilvl w:val="0"/>
          <w:numId w:val="6"/>
        </w:numPr>
        <w:bidi/>
        <w:spacing w:line="276" w:lineRule="auto"/>
        <w:ind w:left="0" w:hanging="2"/>
        <w:jc w:val="both"/>
      </w:pPr>
      <w:r>
        <w:rPr>
          <w:rtl/>
        </w:rPr>
        <w:t>شما درخواست تجدیدنظر داده باشید و نامه  رای  تجدید نظر را دریافت کرده باشید که به شما اطلاع داده که   طرح بهداشت روان درخواست تجدید نظر شما را رد می کند.</w:t>
      </w:r>
    </w:p>
    <w:p w:rsidR="004F05DD" w:rsidRDefault="005F5283">
      <w:pPr>
        <w:numPr>
          <w:ilvl w:val="0"/>
          <w:numId w:val="6"/>
        </w:numPr>
        <w:bidi/>
        <w:spacing w:line="276" w:lineRule="auto"/>
        <w:ind w:left="0" w:hanging="2"/>
        <w:jc w:val="both"/>
      </w:pPr>
      <w:r>
        <w:rPr>
          <w:rtl/>
        </w:rPr>
        <w:t>شکایت، درخواست تجدیدنظر یا تجدیدنظر تسریع شده شما به موقع حل نشده است.</w:t>
      </w:r>
    </w:p>
    <w:p w:rsidR="004F05DD" w:rsidRDefault="004F05DD">
      <w:pPr>
        <w:bidi/>
        <w:spacing w:line="276" w:lineRule="auto"/>
        <w:ind w:left="0" w:hanging="2"/>
        <w:jc w:val="both"/>
      </w:pPr>
    </w:p>
    <w:p w:rsidR="004F05DD" w:rsidRDefault="004F05DD">
      <w:pPr>
        <w:bidi/>
        <w:spacing w:line="276" w:lineRule="auto"/>
        <w:ind w:left="0" w:hanging="2"/>
        <w:jc w:val="both"/>
      </w:pPr>
    </w:p>
    <w:p w:rsidR="004F05DD" w:rsidRPr="00244817" w:rsidRDefault="005F5283">
      <w:pPr>
        <w:bidi/>
        <w:spacing w:line="276" w:lineRule="auto"/>
        <w:ind w:left="0" w:hanging="2"/>
        <w:jc w:val="both"/>
        <w:rPr>
          <w:bCs/>
        </w:rPr>
      </w:pPr>
      <w:r w:rsidRPr="00244817">
        <w:rPr>
          <w:bCs/>
          <w:rtl/>
        </w:rPr>
        <w:t>چگونه درخواست دادرسی در دادگاه اداری ایالت کنم؟</w:t>
      </w:r>
    </w:p>
    <w:p w:rsidR="004F05DD" w:rsidRDefault="004F05DD">
      <w:pPr>
        <w:bidi/>
        <w:spacing w:line="276" w:lineRule="auto"/>
        <w:ind w:left="0" w:hanging="2"/>
        <w:jc w:val="both"/>
      </w:pPr>
    </w:p>
    <w:p w:rsidR="004F05DD" w:rsidRDefault="005F5283">
      <w:pPr>
        <w:bidi/>
        <w:spacing w:line="276" w:lineRule="auto"/>
        <w:ind w:left="0" w:hanging="2"/>
        <w:jc w:val="both"/>
      </w:pPr>
      <w:r>
        <w:rPr>
          <w:rtl/>
        </w:rPr>
        <w:t>شما می توانید درخواست دادرسی ایالتی کنید:</w:t>
      </w:r>
    </w:p>
    <w:p w:rsidR="004F05DD" w:rsidRDefault="005F5283">
      <w:pPr>
        <w:numPr>
          <w:ilvl w:val="0"/>
          <w:numId w:val="7"/>
        </w:numPr>
        <w:bidi/>
        <w:spacing w:line="276" w:lineRule="auto"/>
        <w:ind w:left="0" w:hanging="2"/>
        <w:jc w:val="both"/>
      </w:pPr>
      <w:r>
        <w:rPr>
          <w:u w:val="single"/>
          <w:rtl/>
        </w:rPr>
        <w:t>آنلاین</w:t>
      </w:r>
      <w:r>
        <w:rPr>
          <w:rtl/>
        </w:rPr>
        <w:t xml:space="preserve"> در وب سایت: </w:t>
      </w:r>
      <w:r>
        <w:rPr>
          <w:rFonts w:ascii="Cambria Math" w:eastAsia="Cambria Math" w:hAnsi="Cambria Math" w:cs="Cambria Math"/>
          <w:color w:val="4F81BD"/>
        </w:rPr>
        <w:t>⦁</w:t>
      </w:r>
      <w:r>
        <w:rPr>
          <w:color w:val="4F81BD"/>
        </w:rPr>
        <w:t xml:space="preserve"> https://acms.dss.ca.gov/acms/login.request.do</w:t>
      </w:r>
    </w:p>
    <w:p w:rsidR="004F05DD" w:rsidRDefault="005F5283">
      <w:pPr>
        <w:numPr>
          <w:ilvl w:val="0"/>
          <w:numId w:val="7"/>
        </w:numPr>
        <w:bidi/>
        <w:spacing w:line="276" w:lineRule="auto"/>
        <w:ind w:left="0" w:hanging="2"/>
        <w:jc w:val="both"/>
      </w:pPr>
      <w:r>
        <w:rPr>
          <w:u w:val="single"/>
          <w:rtl/>
        </w:rPr>
        <w:t>به صورت کتبی</w:t>
      </w:r>
      <w:r>
        <w:rPr>
          <w:rtl/>
        </w:rPr>
        <w:t>: درخواست خود را به اداره رفاه  کانتی به آدرس نشان داده شده در  اطلاعیه قطع یا محدود شدن مزایا   ارسال کنید یا به آدرس زیر پست کنید:</w:t>
      </w:r>
    </w:p>
    <w:p w:rsidR="004F05DD" w:rsidRDefault="004F05DD">
      <w:pPr>
        <w:numPr>
          <w:ilvl w:val="0"/>
          <w:numId w:val="7"/>
        </w:numPr>
        <w:bidi/>
        <w:spacing w:line="276" w:lineRule="auto"/>
        <w:ind w:left="0" w:hanging="2"/>
        <w:jc w:val="both"/>
      </w:pPr>
    </w:p>
    <w:p w:rsidR="004F05DD" w:rsidRDefault="004F05DD">
      <w:pPr>
        <w:bidi/>
        <w:spacing w:line="276" w:lineRule="auto"/>
        <w:ind w:left="0" w:hanging="2"/>
        <w:jc w:val="right"/>
      </w:pPr>
    </w:p>
    <w:p w:rsidR="004F05DD" w:rsidRDefault="005F5283" w:rsidP="00244817">
      <w:pPr>
        <w:bidi/>
        <w:spacing w:line="276" w:lineRule="auto"/>
        <w:ind w:left="0" w:hanging="2"/>
        <w:jc w:val="right"/>
      </w:pPr>
      <w:r>
        <w:t xml:space="preserve">California Department of Social Services   </w:t>
      </w:r>
    </w:p>
    <w:p w:rsidR="004F05DD" w:rsidRDefault="005F5283" w:rsidP="00244817">
      <w:pPr>
        <w:bidi/>
        <w:spacing w:line="276" w:lineRule="auto"/>
        <w:ind w:left="0" w:hanging="2"/>
        <w:jc w:val="right"/>
      </w:pPr>
      <w:r>
        <w:t xml:space="preserve">State Hearings Division                                      </w:t>
      </w:r>
    </w:p>
    <w:p w:rsidR="004F05DD" w:rsidRDefault="005F5283" w:rsidP="00244817">
      <w:pPr>
        <w:bidi/>
        <w:spacing w:line="276" w:lineRule="auto"/>
        <w:ind w:left="0" w:hanging="2"/>
        <w:jc w:val="right"/>
      </w:pPr>
      <w:r>
        <w:t xml:space="preserve">                               </w:t>
      </w:r>
      <w:r w:rsidR="00244817">
        <w:rPr>
          <w:rFonts w:hint="cs"/>
          <w:rtl/>
        </w:rPr>
        <w:t xml:space="preserve"> </w:t>
      </w:r>
      <w:r>
        <w:t xml:space="preserve"> P.O. Box 944243, Mail Station 9-17-37     </w:t>
      </w:r>
    </w:p>
    <w:p w:rsidR="004F05DD" w:rsidRDefault="005F5283" w:rsidP="00244817">
      <w:pPr>
        <w:bidi/>
        <w:spacing w:line="276" w:lineRule="auto"/>
        <w:ind w:left="0" w:hanging="2"/>
        <w:jc w:val="right"/>
      </w:pPr>
      <w:r>
        <w:t xml:space="preserve">Sacramento, CA 94244-2789                         </w:t>
      </w:r>
    </w:p>
    <w:p w:rsidR="004F05DD" w:rsidRDefault="004F05DD">
      <w:pPr>
        <w:bidi/>
        <w:spacing w:line="276" w:lineRule="auto"/>
        <w:ind w:left="0" w:hanging="2"/>
        <w:jc w:val="both"/>
      </w:pPr>
    </w:p>
    <w:p w:rsidR="004F05DD" w:rsidRDefault="005F5283">
      <w:pPr>
        <w:bidi/>
        <w:spacing w:line="276" w:lineRule="auto"/>
        <w:ind w:left="0" w:hanging="2"/>
        <w:jc w:val="both"/>
      </w:pPr>
      <w:r>
        <w:rPr>
          <w:rtl/>
        </w:rPr>
        <w:t xml:space="preserve">یا از طریق فکس به:       </w:t>
      </w:r>
      <w:r w:rsidRPr="00244817">
        <w:rPr>
          <w:b/>
          <w:bCs/>
          <w:rtl/>
        </w:rPr>
        <w:t xml:space="preserve">  </w:t>
      </w:r>
      <w:r w:rsidRPr="00796D26">
        <w:rPr>
          <w:b/>
          <w:bCs/>
          <w:rtl/>
        </w:rPr>
        <w:t xml:space="preserve">5210-651-916 </w:t>
      </w:r>
      <w:r w:rsidRPr="00796D26">
        <w:rPr>
          <w:rtl/>
        </w:rPr>
        <w:t>یا</w:t>
      </w:r>
      <w:r w:rsidRPr="00796D26">
        <w:rPr>
          <w:b/>
          <w:bCs/>
          <w:rtl/>
        </w:rPr>
        <w:t xml:space="preserve"> 2789-651-916</w:t>
      </w:r>
      <w:r>
        <w:rPr>
          <w:rtl/>
        </w:rPr>
        <w:t xml:space="preserve">   </w:t>
      </w:r>
    </w:p>
    <w:p w:rsidR="004F05DD" w:rsidRDefault="004F05DD">
      <w:pPr>
        <w:bidi/>
        <w:spacing w:line="276" w:lineRule="auto"/>
        <w:ind w:left="0" w:hanging="2"/>
        <w:jc w:val="both"/>
      </w:pPr>
    </w:p>
    <w:p w:rsidR="004F05DD" w:rsidRDefault="005F5283">
      <w:pPr>
        <w:bidi/>
        <w:spacing w:line="276" w:lineRule="auto"/>
        <w:ind w:left="0" w:hanging="2"/>
        <w:jc w:val="both"/>
      </w:pPr>
      <w:r>
        <w:rPr>
          <w:rtl/>
        </w:rPr>
        <w:t>همچنین می توانید درخواست رسیدگی در دادگاه اداری ایالت یا رسیدگی تسریع شده  را به طرق زیر طرح کنید:</w:t>
      </w:r>
    </w:p>
    <w:p w:rsidR="004F05DD" w:rsidRDefault="004F05DD">
      <w:pPr>
        <w:bidi/>
        <w:spacing w:line="276" w:lineRule="auto"/>
        <w:ind w:left="0" w:hanging="2"/>
        <w:jc w:val="both"/>
      </w:pPr>
    </w:p>
    <w:p w:rsidR="004F05DD" w:rsidRDefault="005F5283">
      <w:pPr>
        <w:numPr>
          <w:ilvl w:val="0"/>
          <w:numId w:val="14"/>
        </w:numPr>
        <w:bidi/>
        <w:spacing w:line="276" w:lineRule="auto"/>
        <w:ind w:left="0" w:hanging="2"/>
        <w:jc w:val="both"/>
      </w:pPr>
      <w:r>
        <w:rPr>
          <w:u w:val="single"/>
          <w:rtl/>
        </w:rPr>
        <w:t>از طریق تلفن:</w:t>
      </w:r>
      <w:r>
        <w:rPr>
          <w:rtl/>
        </w:rPr>
        <w:t xml:space="preserve"> با اداره دادگاه ایالتی، با شماره رایگان </w:t>
      </w:r>
      <w:r w:rsidRPr="00796D26">
        <w:rPr>
          <w:b/>
          <w:bCs/>
          <w:rtl/>
        </w:rPr>
        <w:t>8525-743-800</w:t>
      </w:r>
      <w:r>
        <w:rPr>
          <w:rtl/>
        </w:rPr>
        <w:t xml:space="preserve"> یا </w:t>
      </w:r>
      <w:r w:rsidRPr="00796D26">
        <w:rPr>
          <w:b/>
          <w:bCs/>
          <w:rtl/>
        </w:rPr>
        <w:t>0634-795-855</w:t>
      </w:r>
      <w:r>
        <w:rPr>
          <w:rtl/>
        </w:rPr>
        <w:t xml:space="preserve">  تماس بگیرید، یا با خط پرسش  و پاسخ عمومی رایگان، به شماره  </w:t>
      </w:r>
      <w:r w:rsidRPr="00796D26">
        <w:rPr>
          <w:b/>
          <w:bCs/>
          <w:rtl/>
        </w:rPr>
        <w:t>5253-952-800</w:t>
      </w:r>
      <w:r>
        <w:rPr>
          <w:rtl/>
        </w:rPr>
        <w:t xml:space="preserve"> یا برای افراد دارای مشکل شنوایی  با  </w:t>
      </w:r>
      <w:r w:rsidRPr="00796D26">
        <w:rPr>
          <w:b/>
          <w:bCs/>
          <w:rtl/>
        </w:rPr>
        <w:t>8349-952-800</w:t>
      </w:r>
      <w:r>
        <w:rPr>
          <w:rtl/>
        </w:rPr>
        <w:t xml:space="preserve">  تماس بگیرند.</w:t>
      </w:r>
    </w:p>
    <w:p w:rsidR="004F05DD" w:rsidRDefault="004F05DD">
      <w:pPr>
        <w:bidi/>
        <w:spacing w:line="276" w:lineRule="auto"/>
        <w:ind w:left="0" w:hanging="2"/>
        <w:jc w:val="both"/>
      </w:pPr>
    </w:p>
    <w:p w:rsidR="004F05DD" w:rsidRDefault="004F05DD">
      <w:pPr>
        <w:bidi/>
        <w:spacing w:line="276" w:lineRule="auto"/>
        <w:ind w:left="0" w:hanging="2"/>
        <w:jc w:val="both"/>
      </w:pPr>
    </w:p>
    <w:p w:rsidR="004F05DD" w:rsidRPr="00244817" w:rsidRDefault="005F5283">
      <w:pPr>
        <w:bidi/>
        <w:spacing w:line="276" w:lineRule="auto"/>
        <w:ind w:left="0" w:hanging="2"/>
        <w:jc w:val="both"/>
        <w:rPr>
          <w:bCs/>
        </w:rPr>
      </w:pPr>
      <w:r w:rsidRPr="00244817">
        <w:rPr>
          <w:bCs/>
          <w:rtl/>
        </w:rPr>
        <w:t>آیا مهلتی برای درخواست دادرسی ایالتی وجود دارد؟</w:t>
      </w:r>
    </w:p>
    <w:p w:rsidR="004F05DD" w:rsidRDefault="004F05DD">
      <w:pPr>
        <w:bidi/>
        <w:spacing w:line="276" w:lineRule="auto"/>
        <w:ind w:left="0" w:hanging="2"/>
        <w:jc w:val="both"/>
      </w:pPr>
    </w:p>
    <w:p w:rsidR="004F05DD" w:rsidRDefault="005F5283">
      <w:pPr>
        <w:bidi/>
        <w:spacing w:line="276" w:lineRule="auto"/>
        <w:ind w:left="0" w:hanging="2"/>
        <w:jc w:val="both"/>
      </w:pPr>
      <w:r>
        <w:rPr>
          <w:rtl/>
        </w:rPr>
        <w:lastRenderedPageBreak/>
        <w:t>بله، شما فقط 120 روز فرصت دارید تا درخواست رسیدگی در دادگاه اداری ایالتی را مطرح کنید.  120 روز یا از روز بعد از تاریخی محاسبه می شود که طرح بهداشت روان اطلاعیه تصمیم خود در مورد تقاضای تجدید نظر را به طور حضوری به شما داده باشد یا از تاریخی که اطلاعیه تصمیم در مورد تقاضای تجدید نظر، پست شده باشد.  .</w:t>
      </w:r>
    </w:p>
    <w:p w:rsidR="004F05DD" w:rsidRDefault="004F05DD">
      <w:pPr>
        <w:bidi/>
        <w:spacing w:line="276" w:lineRule="auto"/>
        <w:ind w:left="0" w:hanging="2"/>
        <w:jc w:val="both"/>
      </w:pPr>
    </w:p>
    <w:p w:rsidR="004F05DD" w:rsidRDefault="005F5283">
      <w:pPr>
        <w:bidi/>
        <w:spacing w:line="276" w:lineRule="auto"/>
        <w:ind w:left="0" w:hanging="2"/>
        <w:jc w:val="both"/>
      </w:pPr>
      <w:r>
        <w:rPr>
          <w:rtl/>
        </w:rPr>
        <w:t>اگر  اطلاعیه قطع یا محدود شدن مزایا را دریافت نکرده باشید، می‌توانید در هر زمانی درخواست بررسی در دادگاه اداری ایالت را بدهید.</w:t>
      </w:r>
    </w:p>
    <w:p w:rsidR="004F05DD" w:rsidRDefault="004F05DD">
      <w:pPr>
        <w:bidi/>
        <w:spacing w:line="276" w:lineRule="auto"/>
        <w:ind w:left="0" w:hanging="2"/>
        <w:jc w:val="both"/>
      </w:pPr>
    </w:p>
    <w:p w:rsidR="004F05DD" w:rsidRDefault="004F05DD">
      <w:pPr>
        <w:bidi/>
        <w:spacing w:line="276" w:lineRule="auto"/>
        <w:ind w:left="0" w:hanging="2"/>
        <w:jc w:val="both"/>
      </w:pPr>
    </w:p>
    <w:p w:rsidR="004F05DD" w:rsidRPr="00244817" w:rsidRDefault="005F5283">
      <w:pPr>
        <w:bidi/>
        <w:spacing w:line="276" w:lineRule="auto"/>
        <w:ind w:left="0" w:hanging="2"/>
        <w:jc w:val="both"/>
        <w:rPr>
          <w:b/>
          <w:bCs/>
        </w:rPr>
      </w:pPr>
      <w:r w:rsidRPr="00244817">
        <w:rPr>
          <w:b/>
          <w:bCs/>
          <w:rtl/>
        </w:rPr>
        <w:t>آیا می توانم در حالی که منتظر تصمیم دادگاه اداری ایالت هستم ،به دریافت خدمات ادامه دهم؟</w:t>
      </w:r>
    </w:p>
    <w:p w:rsidR="004F05DD" w:rsidRDefault="004F05DD">
      <w:pPr>
        <w:bidi/>
        <w:spacing w:line="276" w:lineRule="auto"/>
        <w:ind w:left="0" w:hanging="2"/>
        <w:jc w:val="both"/>
      </w:pPr>
    </w:p>
    <w:p w:rsidR="004F05DD" w:rsidRDefault="005F5283">
      <w:pPr>
        <w:bidi/>
        <w:spacing w:line="276" w:lineRule="auto"/>
        <w:ind w:left="0" w:hanging="2"/>
        <w:jc w:val="both"/>
      </w:pPr>
      <w:r>
        <w:rPr>
          <w:rtl/>
        </w:rPr>
        <w:t>اگر در حال حاضر خدمات مجاز دریافت می‌کنید و می‌خواهید تا زمانی که منتظر اعلام تصمیم  دادگاه اداری ایالت هستید، به دریافت خدمات ادامه دهید، باید ظرف 10 روز از تاریخ دریافت  اطلاعیه قطع یا محدود شدن مزایا   یا قبل از تاریخی که  طرح بهداشت روان  اعلام می کند خدمات متوقف می شود یا کاهش می یابد، برای دادرسی در دادگاه اداری ایالت، درخواست بدهید.  هنگام  ارایه  درخواست  باید ذکر کنید که می خواهید در طول فرآیند دادرسی در دادگاه اداری ایالت، خدمات  را دریافت کنید.</w:t>
      </w:r>
    </w:p>
    <w:p w:rsidR="004F05DD" w:rsidRDefault="004F05DD">
      <w:pPr>
        <w:bidi/>
        <w:spacing w:line="276" w:lineRule="auto"/>
        <w:ind w:left="0" w:hanging="2"/>
        <w:jc w:val="both"/>
      </w:pPr>
    </w:p>
    <w:p w:rsidR="004F05DD" w:rsidRDefault="005F5283">
      <w:pPr>
        <w:bidi/>
        <w:spacing w:line="276" w:lineRule="auto"/>
        <w:ind w:left="0" w:hanging="2"/>
        <w:jc w:val="both"/>
      </w:pPr>
      <w:r>
        <w:rPr>
          <w:rtl/>
        </w:rPr>
        <w:t>اگر درخواست ادامه دریافت خدمات را بکنید و رای نهایی  دادگاه اداری ایالت تصمیم به محدود شدن یا قطع خدماتی که دریافت می‌کنید را تأیید ‌کند، ممکن است از شما خواسته شود که هزینه خدمات ارائه شده را در زمانی پرونده در دادگاه در حالت تعلیق بوده،  بپردازید.</w:t>
      </w:r>
    </w:p>
    <w:p w:rsidR="004F05DD" w:rsidRDefault="004F05DD">
      <w:pPr>
        <w:bidi/>
        <w:spacing w:line="276" w:lineRule="auto"/>
        <w:ind w:left="0" w:hanging="2"/>
        <w:jc w:val="both"/>
      </w:pPr>
    </w:p>
    <w:p w:rsidR="004F05DD" w:rsidRDefault="004F05DD">
      <w:pPr>
        <w:bidi/>
        <w:spacing w:line="276" w:lineRule="auto"/>
        <w:ind w:left="0" w:hanging="2"/>
        <w:jc w:val="both"/>
      </w:pPr>
    </w:p>
    <w:p w:rsidR="004F05DD" w:rsidRDefault="005F5283">
      <w:pPr>
        <w:bidi/>
        <w:spacing w:line="276" w:lineRule="auto"/>
        <w:ind w:left="0" w:hanging="2"/>
        <w:jc w:val="both"/>
      </w:pPr>
      <w:r w:rsidRPr="00244817">
        <w:rPr>
          <w:bCs/>
          <w:rtl/>
        </w:rPr>
        <w:t>چه زمانی درباره تصمیم پرونده من در دادگاه اداری ایالتی، رأی داده خواهد شد</w:t>
      </w:r>
      <w:r>
        <w:rPr>
          <w:b/>
          <w:rtl/>
        </w:rPr>
        <w:t xml:space="preserve">؟ </w:t>
      </w:r>
      <w:r>
        <w:t xml:space="preserve">  </w:t>
      </w:r>
      <w:r>
        <w:rPr>
          <w:b/>
        </w:rPr>
        <w:t xml:space="preserve">  </w:t>
      </w:r>
    </w:p>
    <w:p w:rsidR="004F05DD" w:rsidRDefault="004F05DD">
      <w:pPr>
        <w:bidi/>
        <w:spacing w:line="276" w:lineRule="auto"/>
        <w:ind w:left="0" w:hanging="2"/>
        <w:jc w:val="both"/>
      </w:pPr>
    </w:p>
    <w:p w:rsidR="004F05DD" w:rsidRDefault="005F5283">
      <w:pPr>
        <w:bidi/>
        <w:spacing w:line="276" w:lineRule="auto"/>
        <w:ind w:left="0" w:hanging="2"/>
        <w:jc w:val="both"/>
      </w:pPr>
      <w:r>
        <w:rPr>
          <w:rtl/>
        </w:rPr>
        <w:t xml:space="preserve"> از  زمان دادن درخواست شما برای رسیدگی در دادگاه اداری ایالت، تا زمان تصمیم گیری و ارسال نتیجه دادرسی ممکن است 90 روز طول بکشد. </w:t>
      </w:r>
    </w:p>
    <w:p w:rsidR="004F05DD" w:rsidRDefault="004F05DD">
      <w:pPr>
        <w:bidi/>
        <w:spacing w:line="276" w:lineRule="auto"/>
        <w:ind w:left="0" w:hanging="2"/>
        <w:jc w:val="both"/>
      </w:pPr>
    </w:p>
    <w:p w:rsidR="004F05DD" w:rsidRPr="00244817" w:rsidRDefault="005F5283">
      <w:pPr>
        <w:bidi/>
        <w:spacing w:line="276" w:lineRule="auto"/>
        <w:ind w:left="0" w:hanging="2"/>
        <w:jc w:val="both"/>
        <w:rPr>
          <w:bCs/>
        </w:rPr>
      </w:pPr>
      <w:r>
        <w:t xml:space="preserve"> </w:t>
      </w:r>
      <w:r w:rsidRPr="00244817">
        <w:rPr>
          <w:bCs/>
          <w:rtl/>
        </w:rPr>
        <w:t xml:space="preserve"> آیا می توانم جلسه دادگاه سریع تر را داشته باشم؟</w:t>
      </w:r>
    </w:p>
    <w:p w:rsidR="004F05DD" w:rsidRDefault="004F05DD">
      <w:pPr>
        <w:bidi/>
        <w:spacing w:line="276" w:lineRule="auto"/>
        <w:ind w:left="0" w:hanging="2"/>
        <w:jc w:val="both"/>
      </w:pPr>
    </w:p>
    <w:p w:rsidR="004F05DD" w:rsidRDefault="005F5283">
      <w:pPr>
        <w:bidi/>
        <w:spacing w:line="276" w:lineRule="auto"/>
        <w:ind w:left="0" w:hanging="2"/>
        <w:jc w:val="both"/>
      </w:pPr>
      <w:r>
        <w:rPr>
          <w:rtl/>
        </w:rPr>
        <w:t xml:space="preserve">اگر فکر می کنید این مدت انتظار برای سلامتی شما مضر است، ممکن است بتوانید در عرض سه روز کاری پاسخ دریافت کنید. از پزشک یا متخصص سلامت روان خود بخواهید تا نامه ای برای شما بنویسد. شما همچنین می توانید خود یک نامه بنویسید.  در این نامه باید با جزئیات توضیح داده شود که چگونه انتظار تا 90 روز برای تصمیم گیری در مورد پرونده شما، به زندگی، سلامتی یا توانایی شما برای دستیابی، حفظ یا بازیابی حداکثر عملکردتان آسیب جدی وارد می کند. سپس، مطمئن شوید که درخواست دادرسی تسریع شده را  کرده اید و نامه فوق الذکر را همراه درخواست یک جلسه دادگاه بفرستید.   </w:t>
      </w:r>
    </w:p>
    <w:p w:rsidR="004F05DD" w:rsidRDefault="004F05DD">
      <w:pPr>
        <w:bidi/>
        <w:spacing w:line="276" w:lineRule="auto"/>
        <w:ind w:left="0" w:hanging="2"/>
        <w:jc w:val="both"/>
      </w:pPr>
    </w:p>
    <w:p w:rsidR="004F05DD" w:rsidRDefault="005F5283">
      <w:pPr>
        <w:bidi/>
        <w:spacing w:line="276" w:lineRule="auto"/>
        <w:ind w:left="0" w:hanging="2"/>
        <w:jc w:val="both"/>
      </w:pPr>
      <w:r>
        <w:rPr>
          <w:rtl/>
        </w:rPr>
        <w:lastRenderedPageBreak/>
        <w:t xml:space="preserve"> اداره دادگاههای ایالت، به عنوان بخشی از اداره خدمات اجتماعی درخواست شما را برای جلسه دادگاه ایالتی بطور تسریع شده بررسی می کند و تصمیم می گیرد که آیا برای آن واجد شرایط هستید یا خیر. اگر درخواست برگزاری تسریع شده جلسه دادگاه تایید شود، جلسه ای برگزار خواهد شد و اداره دادگاههای ایالت طی سه روز کاری از زمان دریافت درخواست شما توسط اداره دادگاههای ایالت، رأی صادر می کند.</w:t>
      </w:r>
    </w:p>
    <w:p w:rsidR="004F05DD" w:rsidRDefault="004F05DD">
      <w:pPr>
        <w:bidi/>
        <w:spacing w:line="276" w:lineRule="auto"/>
        <w:ind w:left="0" w:hanging="2"/>
        <w:jc w:val="both"/>
      </w:pPr>
    </w:p>
    <w:p w:rsidR="004F05DD" w:rsidRDefault="004F05DD">
      <w:pPr>
        <w:bidi/>
        <w:spacing w:line="276" w:lineRule="auto"/>
        <w:ind w:left="0" w:hanging="2"/>
        <w:jc w:val="both"/>
      </w:pPr>
    </w:p>
    <w:p w:rsidR="004F05DD" w:rsidRDefault="004F05DD">
      <w:pPr>
        <w:bidi/>
        <w:spacing w:line="276" w:lineRule="auto"/>
        <w:ind w:left="0" w:hanging="2"/>
        <w:jc w:val="both"/>
      </w:pPr>
    </w:p>
    <w:p w:rsidR="004F05DD" w:rsidRPr="00244817" w:rsidRDefault="005F5283">
      <w:pPr>
        <w:bidi/>
        <w:spacing w:line="276" w:lineRule="auto"/>
        <w:ind w:left="0" w:hanging="2"/>
        <w:jc w:val="both"/>
        <w:rPr>
          <w:bCs/>
        </w:rPr>
      </w:pPr>
      <w:r w:rsidRPr="00244817">
        <w:rPr>
          <w:bCs/>
          <w:rtl/>
        </w:rPr>
        <w:t xml:space="preserve">اطلاعات خاص اضافی برنامه سلامت روان  </w:t>
      </w:r>
      <w:r w:rsidRPr="00244817">
        <w:rPr>
          <w:bCs/>
        </w:rPr>
        <w:t xml:space="preserve"> </w:t>
      </w:r>
    </w:p>
    <w:p w:rsidR="004F05DD" w:rsidRDefault="004F05DD">
      <w:pPr>
        <w:bidi/>
        <w:spacing w:line="276" w:lineRule="auto"/>
        <w:ind w:left="0" w:hanging="2"/>
        <w:jc w:val="both"/>
      </w:pPr>
    </w:p>
    <w:p w:rsidR="004F05DD" w:rsidRDefault="005F5283">
      <w:pPr>
        <w:bidi/>
        <w:spacing w:line="276" w:lineRule="auto"/>
        <w:ind w:left="0" w:hanging="2"/>
        <w:jc w:val="both"/>
      </w:pPr>
      <w:r>
        <w:rPr>
          <w:rtl/>
        </w:rPr>
        <w:t xml:space="preserve"> طرح بهداشت روان اطلاعات خاص را در اینجا درج کنید [در صورت وجود].</w:t>
      </w:r>
    </w:p>
    <w:p w:rsidR="004F05DD" w:rsidRDefault="004F05DD">
      <w:pPr>
        <w:bidi/>
        <w:spacing w:line="276" w:lineRule="auto"/>
        <w:ind w:left="0" w:hanging="2"/>
      </w:pPr>
    </w:p>
    <w:p w:rsidR="004F05DD" w:rsidRDefault="004F05DD">
      <w:pPr>
        <w:bidi/>
        <w:spacing w:line="276" w:lineRule="auto"/>
        <w:ind w:left="0" w:hanging="2"/>
      </w:pPr>
    </w:p>
    <w:p w:rsidR="004F05DD" w:rsidRDefault="004F05DD">
      <w:pPr>
        <w:bidi/>
        <w:spacing w:line="276" w:lineRule="auto"/>
        <w:ind w:left="0" w:hanging="2"/>
      </w:pPr>
    </w:p>
    <w:p w:rsidR="004F05DD" w:rsidRPr="00244817" w:rsidRDefault="005F5283">
      <w:pPr>
        <w:pStyle w:val="Heading1"/>
        <w:bidi/>
        <w:ind w:left="1" w:hanging="3"/>
        <w:jc w:val="center"/>
      </w:pPr>
      <w:r>
        <w:br w:type="page"/>
      </w:r>
      <w:r>
        <w:rPr>
          <w:sz w:val="24"/>
          <w:szCs w:val="24"/>
          <w:rtl/>
        </w:rPr>
        <w:lastRenderedPageBreak/>
        <w:t xml:space="preserve"> </w:t>
      </w:r>
      <w:r w:rsidRPr="00244817">
        <w:rPr>
          <w:rtl/>
        </w:rPr>
        <w:t>وصیت پزشکی</w:t>
      </w:r>
    </w:p>
    <w:p w:rsidR="004F05DD" w:rsidRDefault="004F05DD">
      <w:pPr>
        <w:bidi/>
        <w:spacing w:line="276" w:lineRule="auto"/>
        <w:ind w:left="0" w:hanging="2"/>
      </w:pPr>
    </w:p>
    <w:p w:rsidR="004F05DD" w:rsidRPr="00244817" w:rsidRDefault="005F5283">
      <w:pPr>
        <w:bidi/>
        <w:spacing w:line="276" w:lineRule="auto"/>
        <w:ind w:left="0" w:hanging="2"/>
        <w:jc w:val="both"/>
        <w:rPr>
          <w:b/>
          <w:bCs/>
        </w:rPr>
      </w:pPr>
      <w:r>
        <w:rPr>
          <w:rtl/>
        </w:rPr>
        <w:t xml:space="preserve"> </w:t>
      </w:r>
      <w:r w:rsidRPr="00244817">
        <w:rPr>
          <w:b/>
          <w:bCs/>
          <w:rtl/>
        </w:rPr>
        <w:t>وصیت پزشکی چیست؟</w:t>
      </w:r>
    </w:p>
    <w:p w:rsidR="004F05DD" w:rsidRDefault="004F05DD">
      <w:pPr>
        <w:bidi/>
        <w:spacing w:line="276" w:lineRule="auto"/>
        <w:ind w:left="0" w:hanging="2"/>
        <w:jc w:val="both"/>
      </w:pPr>
    </w:p>
    <w:p w:rsidR="004F05DD" w:rsidRDefault="005F5283">
      <w:pPr>
        <w:bidi/>
        <w:spacing w:line="276" w:lineRule="auto"/>
        <w:ind w:left="0" w:hanging="2"/>
        <w:jc w:val="both"/>
      </w:pPr>
      <w:r>
        <w:rPr>
          <w:rtl/>
        </w:rPr>
        <w:t xml:space="preserve">شما حق دارید یک  وصیت پزشکی داشته باشید.  یک وصیت پزشکی دستورالعمل کتبی است در ارتباط با خواسته های شما در زمینه مراقبت پزشکی. این دستور العمل از نظر قوانین کالیفرنیا وجهه قانونی دارد. در این دستور العمل اطلاعاتی آورده می شود که تببین می کند چنانچه شما در شرایطی باشید که خود تان نتوانید برای خودتان تصمیم بگیرید، می خواهید برای شما چه تصمیم هایی گرفته شود. ممکن است این سند با نام وصیت نامه زنده یا وکالت ماندگار نام برده شود.     </w:t>
      </w:r>
    </w:p>
    <w:p w:rsidR="004F05DD" w:rsidRDefault="004F05DD">
      <w:pPr>
        <w:bidi/>
        <w:spacing w:line="276" w:lineRule="auto"/>
        <w:ind w:left="0" w:hanging="2"/>
        <w:jc w:val="both"/>
      </w:pPr>
    </w:p>
    <w:p w:rsidR="004F05DD" w:rsidRDefault="005F5283">
      <w:pPr>
        <w:bidi/>
        <w:spacing w:line="276" w:lineRule="auto"/>
        <w:ind w:left="0" w:hanging="2"/>
        <w:jc w:val="both"/>
      </w:pPr>
      <w:r>
        <w:rPr>
          <w:rtl/>
        </w:rPr>
        <w:t>بر مبنای قانون کالیفرنیا ،یک  وصیت پزشکی  به عنوان یک دستورالعمل شفاهی یا کتبی مراقبت های پزشکی فرد یا یک وکالتنامه (سند کتبی که به شخصی اجازه می دهد تا برای شما تصمیم بگیرد) تعریف می شود.  همه  طرحهای بهداشت روان   ملزم هستند برای وصیت پزشکی خط مشی هایی داشته باشند.  طرح بهداشت روان شما ملزم است در صورت درخواست شما، اطلاعات مکتوب در مورد خط مشی های وصیت پزشکی  طرح بهداشت روان بهمراه توضیحی از قوانین ایالتی به شما بدهد.  اگر مایلید این اطلاعات را دریافت کنید، برای گرفتن اطلاعات بیشتر با طرح بهداشت روان تماس بگیرید.</w:t>
      </w:r>
    </w:p>
    <w:p w:rsidR="004F05DD" w:rsidRDefault="004F05DD">
      <w:pPr>
        <w:bidi/>
        <w:spacing w:line="276" w:lineRule="auto"/>
        <w:ind w:left="0" w:hanging="2"/>
        <w:jc w:val="both"/>
      </w:pPr>
    </w:p>
    <w:p w:rsidR="004F05DD" w:rsidRDefault="005F5283">
      <w:pPr>
        <w:bidi/>
        <w:spacing w:line="276" w:lineRule="auto"/>
        <w:ind w:left="0" w:hanging="2"/>
        <w:jc w:val="both"/>
      </w:pPr>
      <w:r>
        <w:rPr>
          <w:rtl/>
        </w:rPr>
        <w:t>یک وصیت پزشکی برای آن   طراحی شده است تا به افراد اجازه دهد تا بر نحوه درمان خود کنترل داشته باشند، به ویژه زمانی که خود نمی توانند بگویند چگونه از آنها مراقبت شود. این یک سند قانونی است که به مردم اجازه می‌دهد پیشاپیش بگویند که در صورت ناتوانی در تصمیم‌گیری در مورد مراقبت‌های پزشکی، خواسته‌هایشان چیست. این ممکن است شامل مواردی مانند حق پذیرش یا امتناع از درمان پزشکی، جراحی، یا انتخاب های دیگرمراقبت های بهداشتی باشد. در کالیفرنیا، یک  وصیت پزشکی شامل دو بخش است:</w:t>
      </w:r>
    </w:p>
    <w:p w:rsidR="004F05DD" w:rsidRDefault="005F5283">
      <w:pPr>
        <w:numPr>
          <w:ilvl w:val="0"/>
          <w:numId w:val="14"/>
        </w:numPr>
        <w:bidi/>
        <w:spacing w:line="276" w:lineRule="auto"/>
        <w:ind w:left="0" w:hanging="2"/>
        <w:jc w:val="both"/>
      </w:pPr>
      <w:r>
        <w:rPr>
          <w:rtl/>
        </w:rPr>
        <w:t>انتصاب  یک نماینده (فردی) که در مورد مراقبت های بهداشتی شما تصمیم می گیرد. و</w:t>
      </w:r>
    </w:p>
    <w:p w:rsidR="004F05DD" w:rsidRDefault="005F5283">
      <w:pPr>
        <w:numPr>
          <w:ilvl w:val="0"/>
          <w:numId w:val="14"/>
        </w:numPr>
        <w:bidi/>
        <w:spacing w:line="276" w:lineRule="auto"/>
        <w:ind w:left="0" w:hanging="2"/>
        <w:jc w:val="both"/>
      </w:pPr>
      <w:r>
        <w:rPr>
          <w:rtl/>
        </w:rPr>
        <w:t>دستورالعمل های مراقبت های بهداشتی  شما</w:t>
      </w:r>
    </w:p>
    <w:p w:rsidR="004F05DD" w:rsidRDefault="004F05DD">
      <w:pPr>
        <w:bidi/>
        <w:spacing w:line="276" w:lineRule="auto"/>
        <w:ind w:left="0" w:hanging="2"/>
        <w:jc w:val="both"/>
      </w:pPr>
    </w:p>
    <w:p w:rsidR="004F05DD" w:rsidRDefault="005F5283">
      <w:pPr>
        <w:bidi/>
        <w:spacing w:line="276" w:lineRule="auto"/>
        <w:ind w:left="0" w:hanging="2"/>
        <w:jc w:val="both"/>
      </w:pPr>
      <w:r>
        <w:rPr>
          <w:rtl/>
        </w:rPr>
        <w:t>شما ممکن است فرم وصیت پزشکی را از طرح بهداشت روان یا بصورت آنلاین دریافت کنید.در کالیفرنیا، شما این حق را دارید که دستورالعمل‌های وصیت پزشکی خود  را به همه ارائه‌دهندگان مراقبت‌های بهداشتی خود ارائه دهید. شما همچنین حق دارید  وصیت پزشکی خود را در هر زمان تغییر دهید یا لغو کنید.</w:t>
      </w:r>
    </w:p>
    <w:p w:rsidR="004F05DD" w:rsidRDefault="004F05DD">
      <w:pPr>
        <w:bidi/>
        <w:spacing w:line="276" w:lineRule="auto"/>
        <w:ind w:left="0" w:hanging="2"/>
        <w:jc w:val="both"/>
      </w:pPr>
    </w:p>
    <w:p w:rsidR="004F05DD" w:rsidRDefault="005F5283">
      <w:pPr>
        <w:bidi/>
        <w:spacing w:line="276" w:lineRule="auto"/>
        <w:ind w:left="0" w:hanging="2"/>
        <w:jc w:val="both"/>
      </w:pPr>
      <w:r>
        <w:rPr>
          <w:rtl/>
        </w:rPr>
        <w:t xml:space="preserve">اگر سؤالی در مورد قانون کالیفرنیا در ارتباط با شرایط  وصیت پزشکی دارید، می توانید نامه ای به این آدرس بفرستید: </w:t>
      </w:r>
    </w:p>
    <w:p w:rsidR="004F05DD" w:rsidRDefault="005F5283" w:rsidP="004A2266">
      <w:pPr>
        <w:bidi/>
        <w:spacing w:line="276" w:lineRule="auto"/>
        <w:ind w:left="0" w:hanging="2"/>
        <w:jc w:val="right"/>
      </w:pPr>
      <w:r>
        <w:t xml:space="preserve">California Department of Justice                                           </w:t>
      </w:r>
    </w:p>
    <w:p w:rsidR="004F05DD" w:rsidRDefault="005F5283" w:rsidP="004A2266">
      <w:pPr>
        <w:bidi/>
        <w:spacing w:line="276" w:lineRule="auto"/>
        <w:ind w:left="0" w:hanging="2"/>
        <w:jc w:val="right"/>
      </w:pPr>
      <w:r>
        <w:t xml:space="preserve">Attn: Public Inquiry Unit                                                            </w:t>
      </w:r>
    </w:p>
    <w:p w:rsidR="004F05DD" w:rsidRDefault="005F5283" w:rsidP="004A2266">
      <w:pPr>
        <w:bidi/>
        <w:spacing w:line="276" w:lineRule="auto"/>
        <w:ind w:left="0" w:hanging="2"/>
        <w:jc w:val="right"/>
      </w:pPr>
      <w:r>
        <w:t xml:space="preserve">P.O. Box 944255                                                                          </w:t>
      </w:r>
    </w:p>
    <w:p w:rsidR="004F05DD" w:rsidRDefault="005F5283" w:rsidP="004A2266">
      <w:pPr>
        <w:bidi/>
        <w:spacing w:line="276" w:lineRule="auto"/>
        <w:ind w:left="0" w:hanging="2"/>
        <w:jc w:val="right"/>
      </w:pPr>
      <w:r>
        <w:t xml:space="preserve">Sacramento, CA 94244-2550                                                  </w:t>
      </w:r>
    </w:p>
    <w:p w:rsidR="004F05DD" w:rsidRDefault="004F05DD">
      <w:pPr>
        <w:bidi/>
        <w:spacing w:line="276" w:lineRule="auto"/>
        <w:ind w:left="0" w:hanging="2"/>
        <w:jc w:val="both"/>
      </w:pPr>
    </w:p>
    <w:p w:rsidR="004F05DD" w:rsidRDefault="005F5283">
      <w:pPr>
        <w:bidi/>
        <w:spacing w:line="276" w:lineRule="auto"/>
        <w:ind w:left="0" w:hanging="2"/>
        <w:jc w:val="both"/>
      </w:pPr>
      <w:r>
        <w:t xml:space="preserve"> </w:t>
      </w:r>
    </w:p>
    <w:p w:rsidR="004F05DD" w:rsidRPr="00244817" w:rsidRDefault="005F5283">
      <w:pPr>
        <w:bidi/>
        <w:spacing w:line="276" w:lineRule="auto"/>
        <w:ind w:left="0" w:hanging="2"/>
        <w:jc w:val="both"/>
        <w:rPr>
          <w:b/>
          <w:bCs/>
        </w:rPr>
      </w:pPr>
      <w:r w:rsidRPr="00244817">
        <w:rPr>
          <w:b/>
          <w:bCs/>
          <w:rtl/>
        </w:rPr>
        <w:lastRenderedPageBreak/>
        <w:t xml:space="preserve">اطلاعات خاصاضافی برنامه سلامت روان </w:t>
      </w:r>
    </w:p>
    <w:p w:rsidR="004F05DD" w:rsidRDefault="004F05DD">
      <w:pPr>
        <w:bidi/>
        <w:spacing w:line="276" w:lineRule="auto"/>
        <w:ind w:left="0" w:hanging="2"/>
        <w:jc w:val="both"/>
      </w:pPr>
    </w:p>
    <w:p w:rsidR="004F05DD" w:rsidRDefault="005F5283">
      <w:pPr>
        <w:bidi/>
        <w:spacing w:line="276" w:lineRule="auto"/>
        <w:ind w:left="0" w:hanging="2"/>
        <w:jc w:val="both"/>
      </w:pPr>
      <w:r>
        <w:rPr>
          <w:rtl/>
        </w:rPr>
        <w:t>طرح بهداشت روان اطلاعات خاص را در اینجا درج کنید [در صورت وجود].</w:t>
      </w:r>
    </w:p>
    <w:p w:rsidR="004F05DD" w:rsidRDefault="004F05DD">
      <w:pPr>
        <w:bidi/>
        <w:spacing w:line="276" w:lineRule="auto"/>
        <w:ind w:left="0" w:hanging="2"/>
      </w:pPr>
      <w:bookmarkStart w:id="12" w:name="_heading=h.3rdcrjn" w:colFirst="0" w:colLast="0"/>
      <w:bookmarkEnd w:id="12"/>
    </w:p>
    <w:p w:rsidR="004F05DD" w:rsidRPr="00244817" w:rsidRDefault="005F5283">
      <w:pPr>
        <w:pStyle w:val="Heading1"/>
        <w:bidi/>
        <w:ind w:left="0" w:hanging="2"/>
      </w:pPr>
      <w:r>
        <w:rPr>
          <w:sz w:val="24"/>
          <w:szCs w:val="24"/>
          <w:rtl/>
        </w:rPr>
        <w:t xml:space="preserve">                                </w:t>
      </w:r>
      <w:r w:rsidRPr="00244817">
        <w:rPr>
          <w:rtl/>
        </w:rPr>
        <w:t>حقوق و مسئولیت های فرد تحت پوشش</w:t>
      </w:r>
    </w:p>
    <w:p w:rsidR="004F05DD" w:rsidRDefault="004F05DD">
      <w:pPr>
        <w:bidi/>
        <w:spacing w:line="276" w:lineRule="auto"/>
        <w:ind w:left="0" w:hanging="2"/>
      </w:pPr>
    </w:p>
    <w:p w:rsidR="004F05DD" w:rsidRPr="00244817" w:rsidRDefault="005F5283">
      <w:pPr>
        <w:bidi/>
        <w:spacing w:line="276" w:lineRule="auto"/>
        <w:ind w:left="0" w:hanging="2"/>
        <w:jc w:val="both"/>
        <w:rPr>
          <w:b/>
          <w:bCs/>
        </w:rPr>
      </w:pPr>
      <w:r w:rsidRPr="00244817">
        <w:rPr>
          <w:b/>
          <w:bCs/>
          <w:rtl/>
        </w:rPr>
        <w:t>حقوق من به عنوان دریافت کننده خدمات تخصصی سلامت روان چیست؟</w:t>
      </w:r>
    </w:p>
    <w:p w:rsidR="004F05DD" w:rsidRDefault="004F05DD">
      <w:pPr>
        <w:bidi/>
        <w:spacing w:line="276" w:lineRule="auto"/>
        <w:ind w:left="0" w:hanging="2"/>
        <w:jc w:val="both"/>
      </w:pPr>
    </w:p>
    <w:p w:rsidR="004F05DD" w:rsidRDefault="005F5283">
      <w:pPr>
        <w:bidi/>
        <w:spacing w:line="276" w:lineRule="auto"/>
        <w:ind w:left="0" w:hanging="2"/>
        <w:jc w:val="both"/>
      </w:pPr>
      <w:r>
        <w:rPr>
          <w:rtl/>
        </w:rPr>
        <w:t xml:space="preserve">به عنوان فردی واجد شرایط </w:t>
      </w:r>
      <w:r>
        <w:t>Medi-Cal</w:t>
      </w:r>
      <w:r>
        <w:rPr>
          <w:rtl/>
        </w:rPr>
        <w:t>، شما حق دارید از طرح بهداشت روان خدمات تخصصی سلامت روان را دریافت کنید.  هنگام دسترسی به این خدمات، شما حق دارید:</w:t>
      </w:r>
    </w:p>
    <w:p w:rsidR="004F05DD" w:rsidRDefault="005F5283">
      <w:pPr>
        <w:numPr>
          <w:ilvl w:val="0"/>
          <w:numId w:val="29"/>
        </w:numPr>
        <w:bidi/>
        <w:spacing w:line="276" w:lineRule="auto"/>
        <w:ind w:left="0" w:hanging="2"/>
        <w:jc w:val="both"/>
      </w:pPr>
      <w:r>
        <w:rPr>
          <w:rtl/>
        </w:rPr>
        <w:t xml:space="preserve"> با شما با احترام شخصی و احترام به عزت و مسایل خصوصی تان رفتار شود.</w:t>
      </w:r>
    </w:p>
    <w:p w:rsidR="004F05DD" w:rsidRDefault="005F5283">
      <w:pPr>
        <w:numPr>
          <w:ilvl w:val="0"/>
          <w:numId w:val="29"/>
        </w:numPr>
        <w:bidi/>
        <w:spacing w:line="276" w:lineRule="auto"/>
        <w:ind w:left="0" w:hanging="2"/>
        <w:jc w:val="both"/>
      </w:pPr>
      <w:r>
        <w:rPr>
          <w:rtl/>
        </w:rPr>
        <w:t xml:space="preserve">در مورد گزینه های درمانی موجود  اطلاعاتی دریافت کنید و آنها را  به گونه ای برای شما توضیح بدهند که برایتان قابل درک باشد.  </w:t>
      </w:r>
    </w:p>
    <w:p w:rsidR="004F05DD" w:rsidRDefault="005F5283">
      <w:pPr>
        <w:numPr>
          <w:ilvl w:val="0"/>
          <w:numId w:val="29"/>
        </w:numPr>
        <w:bidi/>
        <w:spacing w:line="276" w:lineRule="auto"/>
        <w:ind w:left="0" w:hanging="2"/>
        <w:jc w:val="both"/>
      </w:pPr>
      <w:r>
        <w:rPr>
          <w:rtl/>
        </w:rPr>
        <w:t>در تصمیم گیری های مربوط به مراقبت از سلامت روان خود، از جمله حق امتناع از درمان، مشارکت داشته باشید.</w:t>
      </w:r>
    </w:p>
    <w:p w:rsidR="004F05DD" w:rsidRDefault="005F5283">
      <w:pPr>
        <w:numPr>
          <w:ilvl w:val="0"/>
          <w:numId w:val="29"/>
        </w:numPr>
        <w:bidi/>
        <w:spacing w:line="276" w:lineRule="auto"/>
        <w:ind w:left="0" w:hanging="2"/>
        <w:jc w:val="both"/>
      </w:pPr>
      <w:r>
        <w:rPr>
          <w:rtl/>
        </w:rPr>
        <w:t>آزادی از هر گونه بازداری (قید و بند) یا انزوا به منظور اجبار، انضباط، سهولت، تنبیه یا تلافی در مورد استفاده از بازداری و انزوا</w:t>
      </w:r>
    </w:p>
    <w:p w:rsidR="004F05DD" w:rsidRDefault="004F05DD">
      <w:pPr>
        <w:spacing w:line="276" w:lineRule="auto"/>
        <w:ind w:left="0" w:hanging="2"/>
        <w:jc w:val="both"/>
      </w:pPr>
    </w:p>
    <w:p w:rsidR="004F05DD" w:rsidRDefault="005F5283">
      <w:pPr>
        <w:numPr>
          <w:ilvl w:val="0"/>
          <w:numId w:val="29"/>
        </w:numPr>
        <w:bidi/>
        <w:spacing w:line="276" w:lineRule="auto"/>
        <w:ind w:left="0" w:hanging="2"/>
        <w:jc w:val="both"/>
      </w:pPr>
      <w:r>
        <w:rPr>
          <w:rtl/>
        </w:rPr>
        <w:t>یک کپی از سوابق پزشکی خود را بخواهید و دریافت کنید و در صورت نیاز درخواست تغییر یا اصلاح کنید.</w:t>
      </w:r>
    </w:p>
    <w:p w:rsidR="004F05DD" w:rsidRDefault="005F5283">
      <w:pPr>
        <w:numPr>
          <w:ilvl w:val="0"/>
          <w:numId w:val="29"/>
        </w:numPr>
        <w:bidi/>
        <w:spacing w:line="276" w:lineRule="auto"/>
        <w:ind w:left="0" w:hanging="2"/>
        <w:jc w:val="both"/>
      </w:pPr>
      <w:r>
        <w:rPr>
          <w:rtl/>
        </w:rPr>
        <w:t>اطلاعات این جزوه راهنما را درباره خدمات تحت پوشش طرح بهداشت روان ، سایر تعهدات  طرح بهداشت روان و حقوق خود، که در اینجا توضیح داده شده است، دریافت کنید. شما همچنین حق دارید این اطلاعات و سایر اطلاعات ارائه شده توسط  طرح بهداشت روان را به گونه ای که به راحتی برایتان قابل درک باشد و با قانون معلولیت های  آمریکا مطابقت داشته باشد، دریافت کنید. این بدان معناست که  برای مثال  طرح بهداشت روان باید اطلاعات مکتوب خود را به زبان هایی که حداقل پنج درصد یا 3000 نفر از افراد تحت پوشش  طرح بهداشت روان   به آن صحبت می کنند، در دسترس قرار دهد،  هر یک از این ارقام که کوچکتر باشد معیار است، و خدمات مترجم شفاهی را به صورت رایگان برای افرادی که به زبان دیگر صحبت می کنند در دسترس قرار دهید. این همچنین به این معنی است که  طرح بهداشت روان باید مطالب مختلف  را برای افراد با نیازهای ویژه، مانند افرادی که نابینا هستند یا بینایی محدودی دارند، یا افرادی که در خواندن مشکل دارند، ارائه دهد.</w:t>
      </w:r>
    </w:p>
    <w:p w:rsidR="004F05DD" w:rsidRDefault="005F5283">
      <w:pPr>
        <w:numPr>
          <w:ilvl w:val="0"/>
          <w:numId w:val="29"/>
        </w:numPr>
        <w:bidi/>
        <w:spacing w:line="276" w:lineRule="auto"/>
        <w:ind w:left="0" w:hanging="2"/>
        <w:jc w:val="both"/>
      </w:pPr>
      <w:r>
        <w:rPr>
          <w:rtl/>
        </w:rPr>
        <w:t xml:space="preserve"> از یک طرح بهداشت روان که تابع قراردادش با ایالت در زمینه در دسترس بودن خدمات، تضمین ظرفیت و خدمات کافی،  هماهنگی و تداوم مراقبت و پوشش دادن و مجوز دادن به خدمات باشد، خدمات تخصصی بهداشت روانی دریافت کنید. طرح بهداشت روان ملزم است:</w:t>
      </w:r>
    </w:p>
    <w:p w:rsidR="004F05DD" w:rsidRDefault="005F5283">
      <w:pPr>
        <w:numPr>
          <w:ilvl w:val="0"/>
          <w:numId w:val="30"/>
        </w:numPr>
        <w:bidi/>
        <w:spacing w:line="276" w:lineRule="auto"/>
        <w:ind w:left="0" w:hanging="2"/>
        <w:jc w:val="both"/>
      </w:pPr>
      <w:r>
        <w:rPr>
          <w:rtl/>
        </w:rPr>
        <w:t xml:space="preserve"> تعداد کافی درمانگر استخدام کند یا با آنها قرارداد کتبی داشته باشید  که تضمین کند که تمام  افراد تحت پوشش  </w:t>
      </w:r>
      <w:r>
        <w:t>Medi-Cal</w:t>
      </w:r>
      <w:r>
        <w:rPr>
          <w:rtl/>
        </w:rPr>
        <w:t xml:space="preserve"> که واجد شرایط دریافت خدمات تخصصی سلامت روان هستند، می توانند خدمات  را به موقع دریافت کنند.</w:t>
      </w:r>
    </w:p>
    <w:p w:rsidR="004F05DD" w:rsidRDefault="005F5283">
      <w:pPr>
        <w:numPr>
          <w:ilvl w:val="0"/>
          <w:numId w:val="30"/>
        </w:numPr>
        <w:bidi/>
        <w:spacing w:line="276" w:lineRule="auto"/>
        <w:ind w:left="0" w:hanging="2"/>
        <w:jc w:val="both"/>
      </w:pPr>
      <w:r>
        <w:rPr>
          <w:rtl/>
        </w:rPr>
        <w:lastRenderedPageBreak/>
        <w:t xml:space="preserve"> چنانچه طرح بهداشت روان کارمند یا درمانگر طرف قرارداد ندارد که بتواند خدمتی را ارایه کند، خدماتی را که به لحاظ پزشکی ضرورت دارند ، از طریق  درمانگران خارج از شبکه فراهم کند. منظور از  درمانگران خدمات خارج از شبکه، کسانی است که نامشان در فهرست  درمانگران  طرح نیست. طرح بهداشت روان باید اطمینان حاصل کند که شما برای دیدن درمانگران خارج از شبکه پول اضافه پرداخت نخواهید کرد.</w:t>
      </w:r>
    </w:p>
    <w:p w:rsidR="004F05DD" w:rsidRDefault="005F5283">
      <w:pPr>
        <w:numPr>
          <w:ilvl w:val="0"/>
          <w:numId w:val="30"/>
        </w:numPr>
        <w:bidi/>
        <w:spacing w:line="276" w:lineRule="auto"/>
        <w:ind w:left="0" w:hanging="2"/>
        <w:jc w:val="both"/>
      </w:pPr>
      <w:r>
        <w:rPr>
          <w:rtl/>
        </w:rPr>
        <w:t>مطمئن شود که  درمانگران برای ارائه خدمات تخصصی سلامت روانی  با پوشش آن موافقت می کرده اند، آموزش دیده اند.</w:t>
      </w:r>
    </w:p>
    <w:p w:rsidR="004F05DD" w:rsidRDefault="005F5283">
      <w:pPr>
        <w:numPr>
          <w:ilvl w:val="0"/>
          <w:numId w:val="30"/>
        </w:numPr>
        <w:bidi/>
        <w:spacing w:line="276" w:lineRule="auto"/>
        <w:ind w:left="0" w:hanging="2"/>
        <w:jc w:val="both"/>
      </w:pPr>
      <w:r>
        <w:rPr>
          <w:rtl/>
        </w:rPr>
        <w:t xml:space="preserve">اطمینان حاصل کند که خدمات تخصصی سلامت روان که  طرح بهداشت روان پوشش می دهد از نظر  میزان، مدت زمان و دامنه برای رفع نیازهای  افراد تحت پوشش واجد شرایط </w:t>
      </w:r>
      <w:r>
        <w:t>Medi-Cal</w:t>
      </w:r>
      <w:r>
        <w:rPr>
          <w:rtl/>
        </w:rPr>
        <w:t xml:space="preserve"> کافی باشد. این شامل اطمینان از آن می شود که  نظام  طرح بهداشت روان برای تأیید پرداخت برای خدمات بر اساس ضرورت پزشکی عمل می کند و  هم چنین معیارهای ضرورت پزشکی به طور منصفانه  به کار برده می شود.</w:t>
      </w:r>
    </w:p>
    <w:p w:rsidR="004F05DD" w:rsidRDefault="005F5283">
      <w:pPr>
        <w:numPr>
          <w:ilvl w:val="0"/>
          <w:numId w:val="30"/>
        </w:numPr>
        <w:bidi/>
        <w:spacing w:line="276" w:lineRule="auto"/>
        <w:ind w:left="0" w:hanging="2"/>
        <w:jc w:val="both"/>
      </w:pPr>
      <w:r>
        <w:rPr>
          <w:rtl/>
        </w:rPr>
        <w:t xml:space="preserve"> اطمینان حاصل کند که درمانگرانش شرایط افرادی را که ممکن است خدمات را دریافت  کنند،  به اندازه کافی ارزیابی می کنند و با افرادی که خدمات را دریافت خواهند کرد به اندازه کافی کار می کنند که اهداف و خدماتی را که ارایه خواهند کرد، تعیین کنند.</w:t>
      </w:r>
    </w:p>
    <w:p w:rsidR="004F05DD" w:rsidRDefault="005F5283">
      <w:pPr>
        <w:numPr>
          <w:ilvl w:val="0"/>
          <w:numId w:val="30"/>
        </w:numPr>
        <w:bidi/>
        <w:spacing w:line="276" w:lineRule="auto"/>
        <w:ind w:left="0" w:hanging="2"/>
        <w:jc w:val="both"/>
      </w:pPr>
      <w:r>
        <w:rPr>
          <w:rtl/>
        </w:rPr>
        <w:t xml:space="preserve">در صورت درخواست شما، نظر دوم را از یک متخصص مراقبت های بهداشتی واجد شرایط  طرف قرارداد   طرح بهداشت روان    یا فردی خارج از شبکه، بدون هیچ هزینه اضافی برای شما فراهم کند. </w:t>
      </w:r>
    </w:p>
    <w:p w:rsidR="004F05DD" w:rsidRDefault="005F5283">
      <w:pPr>
        <w:numPr>
          <w:ilvl w:val="0"/>
          <w:numId w:val="30"/>
        </w:numPr>
        <w:bidi/>
        <w:spacing w:line="276" w:lineRule="auto"/>
        <w:ind w:left="0" w:hanging="2"/>
        <w:jc w:val="both"/>
      </w:pPr>
      <w:r>
        <w:rPr>
          <w:rtl/>
        </w:rPr>
        <w:t xml:space="preserve">در صورت لزوم خدماتی را که ارایه می کند با خدماتی که برنامه مراقبت مدیریت شده </w:t>
      </w:r>
      <w:r>
        <w:t>Medi-Cal</w:t>
      </w:r>
      <w:r>
        <w:rPr>
          <w:rtl/>
        </w:rPr>
        <w:t xml:space="preserve">  یا پزشک عمومی شما ارایه می کنند، هماهنگ کند و تضمین کند که اطلاعات خصوصی شما آنچنانکه در مقررات فدرال در مورد حفاظت پزشکی آمده، محفوظ بماند.</w:t>
      </w:r>
    </w:p>
    <w:p w:rsidR="004F05DD" w:rsidRDefault="005F5283">
      <w:pPr>
        <w:numPr>
          <w:ilvl w:val="0"/>
          <w:numId w:val="30"/>
        </w:numPr>
        <w:bidi/>
        <w:spacing w:line="276" w:lineRule="auto"/>
        <w:ind w:left="0" w:hanging="2"/>
        <w:jc w:val="both"/>
      </w:pPr>
      <w:r>
        <w:rPr>
          <w:rtl/>
        </w:rPr>
        <w:t>دسترسی به موقع به مراقبت، از جمله در دسترس قرار دادن خدمات 24 ساعته، هفت روز هفته، در مواقعی که از نظر پزشکی برای درمان یک وضعیت روانپزشکی اضطراری یا شرایط فوری یا بحرانی ضروری است، فراهم کنید.</w:t>
      </w:r>
    </w:p>
    <w:p w:rsidR="004F05DD" w:rsidRDefault="005F5283">
      <w:pPr>
        <w:numPr>
          <w:ilvl w:val="0"/>
          <w:numId w:val="30"/>
        </w:numPr>
        <w:bidi/>
        <w:spacing w:line="276" w:lineRule="auto"/>
        <w:ind w:left="0" w:hanging="2"/>
        <w:jc w:val="both"/>
      </w:pPr>
      <w:r>
        <w:rPr>
          <w:rtl/>
        </w:rPr>
        <w:t>در تلاش‌های ایالت برای تشویق ارائه خدمات به شیوه‌ای شایسته از نظر فرهنگی به همه مردم، از جمله افرادی که دانش انگلیسی محدودی دارند و پیشینه‌های فرهنگی و قومی متفاوتی دارند، مشارکت کند</w:t>
      </w:r>
    </w:p>
    <w:p w:rsidR="004F05DD" w:rsidRDefault="005F5283">
      <w:pPr>
        <w:numPr>
          <w:ilvl w:val="0"/>
          <w:numId w:val="22"/>
        </w:numPr>
        <w:bidi/>
        <w:spacing w:line="276" w:lineRule="auto"/>
        <w:ind w:left="0" w:hanging="2"/>
        <w:jc w:val="both"/>
      </w:pPr>
      <w:r>
        <w:rPr>
          <w:rtl/>
        </w:rPr>
        <w:t xml:space="preserve">  طرح بهداشت روان  شما ملزم به پیروی از سایر قوانین فدرال و ایالتی (مانند: عنوان </w:t>
      </w:r>
      <w:r>
        <w:t>VI</w:t>
      </w:r>
      <w:r>
        <w:rPr>
          <w:rtl/>
        </w:rPr>
        <w:t xml:space="preserve"> قانون حقوق مدنی 1964 که توسط مقررات در 45 </w:t>
      </w:r>
      <w:r>
        <w:t>CFR</w:t>
      </w:r>
      <w:r>
        <w:rPr>
          <w:rtl/>
        </w:rPr>
        <w:t xml:space="preserve"> قسمت 80 اجرا شده است؛  قانون تبعیض سنی 1975 همانطور که اجرا شده است. توسط مقررات 45 </w:t>
      </w:r>
      <w:r>
        <w:t>CFR</w:t>
      </w:r>
      <w:r>
        <w:rPr>
          <w:rtl/>
        </w:rPr>
        <w:t xml:space="preserve"> قسمت 91؛ قانون توانبخشی 1973؛ عنوان </w:t>
      </w:r>
      <w:r>
        <w:t>IX</w:t>
      </w:r>
      <w:r>
        <w:rPr>
          <w:rtl/>
        </w:rPr>
        <w:t xml:space="preserve"> اصلاحات آموزشی 1972 (در رابطه با برنامه ها و فعالیت های آموزشی)؛ عناوین </w:t>
      </w:r>
      <w:r>
        <w:t>II</w:t>
      </w:r>
      <w:r>
        <w:rPr>
          <w:rtl/>
        </w:rPr>
        <w:t xml:space="preserve"> و </w:t>
      </w:r>
      <w:r>
        <w:t>III</w:t>
      </w:r>
      <w:r>
        <w:rPr>
          <w:rtl/>
        </w:rPr>
        <w:t xml:space="preserve"> قانون آمریکایی های دارای معلولیت). بخش 1557 قانون حمایت از بیمار و مراقبت با هزینه ای که امکان پرداختش برای فرد باشد؛ و همچنین حقوقی که در اینجا توضیح داده شده است. به عبارت دیگر، شما باید تحت درمان قرار بگیرید، و باید از تبعیض دور باشید.</w:t>
      </w:r>
    </w:p>
    <w:p w:rsidR="004F05DD" w:rsidRDefault="005F5283">
      <w:pPr>
        <w:numPr>
          <w:ilvl w:val="0"/>
          <w:numId w:val="22"/>
        </w:numPr>
        <w:bidi/>
        <w:spacing w:line="276" w:lineRule="auto"/>
        <w:ind w:left="0" w:hanging="2"/>
        <w:jc w:val="both"/>
      </w:pPr>
      <w:r>
        <w:rPr>
          <w:rtl/>
        </w:rPr>
        <w:t>ممکن است تحت قوانین ایالتی درمان سلامت روان ،حقوق بیشتری داشته باشید. اگر می‌خواهید با حامیان حقوق بیماران کشور خود تماس بگیرید، می‌توانید این کار را از طریق: *[ طرح بهداشت روان   برای افزودن اطلاعات تماس   حقوق بیمار] انجام دهید.</w:t>
      </w:r>
    </w:p>
    <w:p w:rsidR="004F05DD" w:rsidRDefault="004F05DD">
      <w:pPr>
        <w:bidi/>
        <w:spacing w:line="276" w:lineRule="auto"/>
        <w:ind w:left="0" w:hanging="2"/>
        <w:jc w:val="both"/>
      </w:pPr>
    </w:p>
    <w:p w:rsidR="004F05DD" w:rsidRPr="00E542FF" w:rsidRDefault="00E542FF">
      <w:pPr>
        <w:bidi/>
        <w:spacing w:line="276" w:lineRule="auto"/>
        <w:ind w:left="0" w:hanging="2"/>
        <w:jc w:val="both"/>
        <w:rPr>
          <w:b/>
          <w:bCs/>
        </w:rPr>
      </w:pPr>
      <w:r w:rsidRPr="00E542FF">
        <w:rPr>
          <w:rFonts w:hint="cs"/>
          <w:b/>
          <w:bCs/>
          <w:rtl/>
        </w:rPr>
        <w:t xml:space="preserve">مسؤلیت </w:t>
      </w:r>
      <w:r w:rsidR="005F5283" w:rsidRPr="00E542FF">
        <w:rPr>
          <w:b/>
          <w:bCs/>
          <w:rtl/>
        </w:rPr>
        <w:t>من به عنوان دریافت کننده خدمات تخصصی بهداشت روان چیست؟</w:t>
      </w:r>
    </w:p>
    <w:p w:rsidR="004F05DD" w:rsidRDefault="004F05DD">
      <w:pPr>
        <w:bidi/>
        <w:spacing w:line="276" w:lineRule="auto"/>
        <w:ind w:left="0" w:hanging="2"/>
        <w:jc w:val="both"/>
      </w:pPr>
    </w:p>
    <w:p w:rsidR="004F05DD" w:rsidRDefault="005F5283">
      <w:pPr>
        <w:bidi/>
        <w:spacing w:line="276" w:lineRule="auto"/>
        <w:ind w:left="0" w:hanging="2"/>
        <w:jc w:val="both"/>
      </w:pPr>
      <w:r>
        <w:rPr>
          <w:rtl/>
        </w:rPr>
        <w:t>به عنوان دریافت کننده خدمات تخصصی سلامت روان،  شما مسئول هستید:</w:t>
      </w:r>
    </w:p>
    <w:p w:rsidR="004F05DD" w:rsidRDefault="005F5283">
      <w:pPr>
        <w:numPr>
          <w:ilvl w:val="0"/>
          <w:numId w:val="3"/>
        </w:numPr>
        <w:bidi/>
        <w:spacing w:line="276" w:lineRule="auto"/>
        <w:ind w:left="0" w:hanging="2"/>
        <w:jc w:val="both"/>
      </w:pPr>
      <w:r>
        <w:rPr>
          <w:rtl/>
        </w:rPr>
        <w:lastRenderedPageBreak/>
        <w:t>این جزوه راهنمای افراد تخت پوشش و سایر مطالب مهم اطلاع رسانی  طرح بهداشت روان را به دقت بخوانید. این مواد به شما کمک می کند تا بفهمید که کدام خدمات در دسترس هستند و در صورت نیاز به  درمان چگونه به آنها دست یابید.</w:t>
      </w:r>
    </w:p>
    <w:p w:rsidR="004F05DD" w:rsidRDefault="005F5283">
      <w:pPr>
        <w:numPr>
          <w:ilvl w:val="0"/>
          <w:numId w:val="3"/>
        </w:numPr>
        <w:bidi/>
        <w:spacing w:line="276" w:lineRule="auto"/>
        <w:ind w:left="0" w:hanging="2"/>
        <w:jc w:val="both"/>
      </w:pPr>
      <w:r>
        <w:rPr>
          <w:rtl/>
        </w:rPr>
        <w:t>طبق برنامه درجلسه درمان خود شرکت کنید. بهترین نتیجه زمانی  حاصل می شود که با درمانگر خود همکاری کنید تا اهداف درمان را مشخص کنید و آن اهداف را دنبال کنید. اگر ضرورت داشت که به جلسه درمان نروید، حد اقل 24 ساعت قبل از وقت مقرر شده با درمانگران تماس بگیرید و وقت دیگری را در روز و ساعت دیگر بگیرید.</w:t>
      </w:r>
    </w:p>
    <w:p w:rsidR="004F05DD" w:rsidRDefault="005F5283">
      <w:pPr>
        <w:numPr>
          <w:ilvl w:val="0"/>
          <w:numId w:val="3"/>
        </w:numPr>
        <w:bidi/>
        <w:spacing w:line="276" w:lineRule="auto"/>
        <w:ind w:left="0" w:hanging="2"/>
        <w:jc w:val="both"/>
      </w:pPr>
      <w:r>
        <w:rPr>
          <w:rtl/>
        </w:rPr>
        <w:t>همیشه هنگام حضور در جلسه درمان، کارت شناسایی مزایای</w:t>
      </w:r>
      <w:r>
        <w:t>Medi-Cal   (BIC</w:t>
      </w:r>
      <w:r>
        <w:rPr>
          <w:rtl/>
        </w:rPr>
        <w:t>)و یک کارت شناسایی عکس دار همراه داشته باشید.</w:t>
      </w:r>
    </w:p>
    <w:p w:rsidR="004F05DD" w:rsidRDefault="005F5283">
      <w:pPr>
        <w:numPr>
          <w:ilvl w:val="0"/>
          <w:numId w:val="3"/>
        </w:numPr>
        <w:bidi/>
        <w:spacing w:line="276" w:lineRule="auto"/>
        <w:ind w:left="0" w:hanging="2"/>
        <w:jc w:val="both"/>
      </w:pPr>
      <w:r>
        <w:rPr>
          <w:rtl/>
        </w:rPr>
        <w:t>اگر   نیاز به مترجم شفاهی دارید، قبل از زمان وقت ملاقاتتان  به  درمانگر خود اطلاع دهید.</w:t>
      </w:r>
    </w:p>
    <w:p w:rsidR="004F05DD" w:rsidRDefault="005F5283">
      <w:pPr>
        <w:numPr>
          <w:ilvl w:val="0"/>
          <w:numId w:val="3"/>
        </w:numPr>
        <w:bidi/>
        <w:spacing w:line="276" w:lineRule="auto"/>
        <w:ind w:left="0" w:hanging="2"/>
        <w:jc w:val="both"/>
      </w:pPr>
      <w:r>
        <w:rPr>
          <w:rtl/>
        </w:rPr>
        <w:t>تمام  مشکلات پزشکی خود را به  درمانگر خود بگویید  . هرچه اطلاعات کامل تری در مورد نیازهای خود به او بدهید، درمان شما موفقیت آمیزتر خواهد بود.</w:t>
      </w:r>
    </w:p>
    <w:p w:rsidR="004F05DD" w:rsidRDefault="005F5283">
      <w:pPr>
        <w:numPr>
          <w:ilvl w:val="0"/>
          <w:numId w:val="3"/>
        </w:numPr>
        <w:bidi/>
        <w:spacing w:line="276" w:lineRule="auto"/>
        <w:ind w:left="0" w:hanging="2"/>
        <w:jc w:val="both"/>
      </w:pPr>
      <w:r>
        <w:rPr>
          <w:rtl/>
        </w:rPr>
        <w:t>حتما از  درمانگرتان هر سوالی دارید بپرسید. بسیار مهم است که  برنامه درمانی خود و سایر اطلاعاتی را که در طول جلسه درمان دریافت می کنید، کاملاً درک کنید.</w:t>
      </w:r>
    </w:p>
    <w:p w:rsidR="004F05DD" w:rsidRDefault="005F5283">
      <w:pPr>
        <w:numPr>
          <w:ilvl w:val="0"/>
          <w:numId w:val="3"/>
        </w:numPr>
        <w:bidi/>
        <w:spacing w:line="276" w:lineRule="auto"/>
        <w:ind w:left="0" w:hanging="2"/>
        <w:jc w:val="both"/>
      </w:pPr>
      <w:r>
        <w:rPr>
          <w:rtl/>
        </w:rPr>
        <w:t xml:space="preserve"> مراحل انجام برنامه ریزی شده ای  را که شما و درمانگرتان در موردشان توافق کرده اید، قدم به قدم دنبال کنید.</w:t>
      </w:r>
    </w:p>
    <w:p w:rsidR="004F05DD" w:rsidRDefault="005F5283">
      <w:pPr>
        <w:numPr>
          <w:ilvl w:val="0"/>
          <w:numId w:val="3"/>
        </w:numPr>
        <w:bidi/>
        <w:spacing w:line="276" w:lineRule="auto"/>
        <w:ind w:left="0" w:hanging="2"/>
        <w:jc w:val="both"/>
      </w:pPr>
      <w:r>
        <w:rPr>
          <w:rtl/>
        </w:rPr>
        <w:t>اگر در مورد خدمات خود سوالی دارید یا اگر مشکلی با  درمانگر خود دارید که قادر به حل آن نیستید، با  طرح بهداشت روان  تماس بگیرید.</w:t>
      </w:r>
    </w:p>
    <w:p w:rsidR="004F05DD" w:rsidRDefault="005F5283">
      <w:pPr>
        <w:numPr>
          <w:ilvl w:val="0"/>
          <w:numId w:val="3"/>
        </w:numPr>
        <w:bidi/>
        <w:spacing w:line="276" w:lineRule="auto"/>
        <w:ind w:left="0" w:hanging="2"/>
        <w:jc w:val="both"/>
      </w:pPr>
      <w:r>
        <w:rPr>
          <w:rtl/>
        </w:rPr>
        <w:t>اگر تغییراتی در اطلاعات شخصی شما پیش آمد  به  درمانگر خود و  طرح بهداشت روان اطلاع دهید. این تغییرات شامل آدرس، شماره تلفن و هر گونه اطلاعات پزشکی دیگری است که ممکن است بر توانایی شما برای شرکت درجلسه درمان تأثیر بگذارد.</w:t>
      </w:r>
    </w:p>
    <w:p w:rsidR="004F05DD" w:rsidRDefault="005F5283">
      <w:pPr>
        <w:numPr>
          <w:ilvl w:val="0"/>
          <w:numId w:val="3"/>
        </w:numPr>
        <w:bidi/>
        <w:spacing w:line="276" w:lineRule="auto"/>
        <w:ind w:left="0" w:hanging="2"/>
        <w:jc w:val="both"/>
      </w:pPr>
      <w:r>
        <w:rPr>
          <w:rtl/>
        </w:rPr>
        <w:t>با کارکنانی که خدمات درمانی به شما ارائه می دهند، با احترام و ادب رفتار کنید.</w:t>
      </w:r>
    </w:p>
    <w:p w:rsidR="004F05DD" w:rsidRDefault="005F5283">
      <w:pPr>
        <w:numPr>
          <w:ilvl w:val="0"/>
          <w:numId w:val="3"/>
        </w:numPr>
        <w:bidi/>
        <w:spacing w:line="276" w:lineRule="auto"/>
        <w:ind w:left="0" w:hanging="2"/>
        <w:jc w:val="both"/>
      </w:pPr>
      <w:r>
        <w:rPr>
          <w:rtl/>
        </w:rPr>
        <w:t>اگر مشکوک به تقلب یا تخلف هستید، آن را گزارش دهید:</w:t>
      </w:r>
    </w:p>
    <w:p w:rsidR="004F05DD" w:rsidRDefault="005F5283">
      <w:pPr>
        <w:numPr>
          <w:ilvl w:val="0"/>
          <w:numId w:val="8"/>
        </w:numPr>
        <w:bidi/>
        <w:spacing w:line="276" w:lineRule="auto"/>
        <w:ind w:left="0" w:hanging="2"/>
        <w:jc w:val="both"/>
      </w:pPr>
      <w:r>
        <w:rPr>
          <w:rtl/>
        </w:rPr>
        <w:t xml:space="preserve">وزارت خدمات مراقبت بهداشتی از هر کسی که مشکوک به موردی از کلاهبرداری، اتلاف یا سوء استفاده از </w:t>
      </w:r>
      <w:r>
        <w:t>Medi-cal</w:t>
      </w:r>
      <w:r>
        <w:rPr>
          <w:rtl/>
        </w:rPr>
        <w:t xml:space="preserve">  است، می‌خواهد با خط تلفن </w:t>
      </w:r>
      <w:r>
        <w:t>DHCS Medi-Cal Fraud</w:t>
      </w:r>
      <w:r>
        <w:rPr>
          <w:rtl/>
        </w:rPr>
        <w:t xml:space="preserve"> به شماره </w:t>
      </w:r>
      <w:r w:rsidRPr="00796D26">
        <w:rPr>
          <w:b/>
          <w:bCs/>
          <w:rtl/>
        </w:rPr>
        <w:t>6</w:t>
      </w:r>
      <w:r>
        <w:rPr>
          <w:rtl/>
        </w:rPr>
        <w:t>222-</w:t>
      </w:r>
      <w:r w:rsidRPr="00796D26">
        <w:rPr>
          <w:b/>
          <w:bCs/>
          <w:rtl/>
        </w:rPr>
        <w:t>822</w:t>
      </w:r>
      <w:r>
        <w:rPr>
          <w:rtl/>
        </w:rPr>
        <w:t>-</w:t>
      </w:r>
      <w:r w:rsidRPr="00796D26">
        <w:rPr>
          <w:b/>
          <w:bCs/>
          <w:rtl/>
        </w:rPr>
        <w:t>800</w:t>
      </w:r>
      <w:r>
        <w:rPr>
          <w:rtl/>
        </w:rPr>
        <w:t>-</w:t>
      </w:r>
      <w:r w:rsidRPr="00796D26">
        <w:rPr>
          <w:b/>
          <w:bCs/>
          <w:rtl/>
        </w:rPr>
        <w:t>1</w:t>
      </w:r>
      <w:r>
        <w:rPr>
          <w:rtl/>
        </w:rPr>
        <w:t xml:space="preserve">  تماس بگیرد. اگر احساس می‌کنید این یک وضعیت اضطراری است، لطفاً برای کمک فوری با 911 تماس بگیرید. تماس رایگان است و  این امکان وجود دارد که فرد تماس گیرنده ناشناش بماند.</w:t>
      </w:r>
    </w:p>
    <w:p w:rsidR="004F05DD" w:rsidRDefault="005F5283" w:rsidP="009D2C4F">
      <w:pPr>
        <w:numPr>
          <w:ilvl w:val="0"/>
          <w:numId w:val="8"/>
        </w:numPr>
        <w:bidi/>
        <w:spacing w:line="276" w:lineRule="auto"/>
        <w:ind w:left="0" w:hanging="2"/>
        <w:jc w:val="both"/>
      </w:pPr>
      <w:r>
        <w:rPr>
          <w:rtl/>
        </w:rPr>
        <w:t xml:space="preserve">همچنین می توانید کلاهبرداری یا سوء استفاده مشکوک را از طریق ایمیل به  </w:t>
      </w:r>
      <w:r w:rsidR="009D2C4F">
        <w:rPr>
          <w:rFonts w:hint="cs"/>
          <w:rtl/>
        </w:rPr>
        <w:t xml:space="preserve"> </w:t>
      </w:r>
      <w:hyperlink r:id="rId11" w:history="1">
        <w:r w:rsidR="009D2C4F" w:rsidRPr="008227EA">
          <w:rPr>
            <w:rStyle w:val="Hyperlink"/>
          </w:rPr>
          <w:t>fraud@dhcs.ca.gov</w:t>
        </w:r>
      </w:hyperlink>
      <w:r w:rsidR="009D2C4F">
        <w:rPr>
          <w:rFonts w:hint="cs"/>
          <w:rtl/>
        </w:rPr>
        <w:t xml:space="preserve"> </w:t>
      </w:r>
      <w:r>
        <w:rPr>
          <w:rtl/>
        </w:rPr>
        <w:t xml:space="preserve"> گزارش دهید یا از فرم آنلاین استفاده کنید. در وب سایت     </w:t>
      </w:r>
      <w:hyperlink r:id="rId12" w:history="1">
        <w:r w:rsidR="009D2C4F" w:rsidRPr="008227EA">
          <w:rPr>
            <w:rStyle w:val="Hyperlink"/>
          </w:rPr>
          <w:t>http://www.dhcs.ca.gov/individuals/Pages/StopMedi-CalFraud.aspx</w:t>
        </w:r>
      </w:hyperlink>
      <w:r w:rsidR="009D2C4F" w:rsidRPr="008227EA">
        <w:t>.</w:t>
      </w:r>
      <w:r>
        <w:rPr>
          <w:rtl/>
        </w:rPr>
        <w:t xml:space="preserve">       </w:t>
      </w:r>
      <w:r w:rsidR="009D2C4F">
        <w:rPr>
          <w:rFonts w:hint="cs"/>
          <w:rtl/>
        </w:rPr>
        <w:t xml:space="preserve"> </w:t>
      </w:r>
      <w:r>
        <w:rPr>
          <w:rtl/>
        </w:rPr>
        <w:t xml:space="preserve"> </w:t>
      </w:r>
    </w:p>
    <w:p w:rsidR="004F05DD" w:rsidRDefault="004F05DD">
      <w:pPr>
        <w:bidi/>
        <w:spacing w:line="276" w:lineRule="auto"/>
        <w:ind w:left="0" w:hanging="2"/>
        <w:jc w:val="both"/>
      </w:pPr>
    </w:p>
    <w:p w:rsidR="004F05DD" w:rsidRDefault="004F05DD">
      <w:pPr>
        <w:bidi/>
        <w:spacing w:line="276" w:lineRule="auto"/>
        <w:ind w:left="0" w:hanging="2"/>
        <w:jc w:val="both"/>
      </w:pPr>
    </w:p>
    <w:p w:rsidR="004F05DD" w:rsidRDefault="004F05DD">
      <w:pPr>
        <w:bidi/>
        <w:spacing w:line="276" w:lineRule="auto"/>
        <w:ind w:left="0" w:hanging="2"/>
        <w:jc w:val="both"/>
      </w:pPr>
    </w:p>
    <w:p w:rsidR="004F05DD" w:rsidRDefault="004F05DD">
      <w:pPr>
        <w:bidi/>
        <w:spacing w:line="276" w:lineRule="auto"/>
        <w:ind w:left="0" w:hanging="2"/>
        <w:jc w:val="both"/>
      </w:pPr>
    </w:p>
    <w:p w:rsidR="004F05DD" w:rsidRPr="00E542FF" w:rsidRDefault="005F5283">
      <w:pPr>
        <w:bidi/>
        <w:spacing w:line="276" w:lineRule="auto"/>
        <w:ind w:left="0" w:hanging="2"/>
        <w:jc w:val="both"/>
        <w:rPr>
          <w:b/>
          <w:bCs/>
        </w:rPr>
      </w:pPr>
      <w:r>
        <w:rPr>
          <w:rtl/>
        </w:rPr>
        <w:t xml:space="preserve"> </w:t>
      </w:r>
      <w:r w:rsidRPr="00E542FF">
        <w:rPr>
          <w:b/>
          <w:bCs/>
          <w:rtl/>
        </w:rPr>
        <w:t xml:space="preserve">اطلاعات خاص اضافی برنامه سلامت روان   </w:t>
      </w:r>
    </w:p>
    <w:p w:rsidR="004F05DD" w:rsidRDefault="004F05DD">
      <w:pPr>
        <w:bidi/>
        <w:spacing w:line="276" w:lineRule="auto"/>
        <w:ind w:left="0" w:hanging="2"/>
        <w:jc w:val="both"/>
      </w:pPr>
    </w:p>
    <w:p w:rsidR="004F05DD" w:rsidRDefault="005F5283">
      <w:pPr>
        <w:bidi/>
        <w:spacing w:line="276" w:lineRule="auto"/>
        <w:ind w:left="0" w:hanging="2"/>
        <w:jc w:val="both"/>
      </w:pPr>
      <w:r>
        <w:rPr>
          <w:rtl/>
        </w:rPr>
        <w:t xml:space="preserve"> طرح بهداشت روان اطلاعات خاص را در اینجا درج کنید [در صورت وجود].</w:t>
      </w:r>
    </w:p>
    <w:sectPr w:rsidR="004F05DD" w:rsidSect="00D43E60">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4CF" w:rsidRDefault="007654CF">
      <w:pPr>
        <w:spacing w:line="240" w:lineRule="auto"/>
        <w:ind w:left="0" w:hanging="2"/>
      </w:pPr>
      <w:r>
        <w:separator/>
      </w:r>
    </w:p>
  </w:endnote>
  <w:endnote w:type="continuationSeparator" w:id="0">
    <w:p w:rsidR="007654CF" w:rsidRDefault="007654C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F02" w:rsidRDefault="00743F02">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F02" w:rsidRDefault="00743F02" w:rsidP="00D43E60">
    <w:pPr>
      <w:pStyle w:val="Footer"/>
      <w:ind w:left="0" w:hanging="2"/>
      <w:rPr>
        <w:rtl/>
        <w:lang w:bidi="fa-IR"/>
      </w:rPr>
    </w:pPr>
    <w:r>
      <w:rPr>
        <w:rFonts w:hint="cs"/>
        <w:rtl/>
        <w:lang w:bidi="fa-IR"/>
      </w:rPr>
      <w:t>________________________________________________________________________</w:t>
    </w:r>
  </w:p>
  <w:p w:rsidR="00743F02" w:rsidRDefault="00743F02" w:rsidP="00D43E60">
    <w:pPr>
      <w:pStyle w:val="Footer"/>
      <w:ind w:left="0" w:hanging="2"/>
      <w:rPr>
        <w:rtl/>
        <w:lang w:bidi="fa-IR"/>
      </w:rPr>
    </w:pPr>
    <w:r>
      <w:rPr>
        <w:noProof/>
        <w:color w:val="000000"/>
        <w:rtl/>
      </w:rPr>
      <mc:AlternateContent>
        <mc:Choice Requires="wps">
          <w:drawing>
            <wp:anchor distT="45720" distB="45720" distL="114300" distR="114300" simplePos="0" relativeHeight="251663360" behindDoc="0" locked="0" layoutInCell="1" allowOverlap="1">
              <wp:simplePos x="0" y="0"/>
              <wp:positionH relativeFrom="column">
                <wp:posOffset>1657350</wp:posOffset>
              </wp:positionH>
              <wp:positionV relativeFrom="paragraph">
                <wp:posOffset>139700</wp:posOffset>
              </wp:positionV>
              <wp:extent cx="1194435" cy="21018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4435" cy="210185"/>
                      </a:xfrm>
                      <a:prstGeom prst="rect">
                        <a:avLst/>
                      </a:prstGeom>
                      <a:solidFill>
                        <a:srgbClr val="FFFFFF"/>
                      </a:solidFill>
                      <a:ln w="9525">
                        <a:noFill/>
                        <a:miter lim="800000"/>
                        <a:headEnd/>
                        <a:tailEnd/>
                      </a:ln>
                    </wps:spPr>
                    <wps:txbx>
                      <w:txbxContent>
                        <w:p w:rsidR="00743F02" w:rsidRPr="00125003" w:rsidRDefault="00743F02" w:rsidP="00D43E60">
                          <w:pPr>
                            <w:ind w:left="0" w:hanging="2"/>
                            <w:rPr>
                              <w:sz w:val="16"/>
                              <w:szCs w:val="16"/>
                            </w:rPr>
                          </w:pPr>
                          <w:r w:rsidRPr="00125003">
                            <w:rPr>
                              <w:sz w:val="16"/>
                              <w:szCs w:val="16"/>
                            </w:rPr>
                            <w:t>1-XXX-XXX-XXXX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0.5pt;margin-top:11pt;width:94.05pt;height:16.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" stroked="f">
              <v:textbox style="mso-fit-shape-to-text:t">
                <w:txbxContent>
                  <w:p w:rsidR="00743F02" w:rsidRPr="00125003" w:rsidRDefault="00743F02" w:rsidP="00D43E60">
                    <w:pPr>
                      <w:ind w:left="0" w:hanging="2"/>
                      <w:rPr>
                        <w:sz w:val="16"/>
                        <w:szCs w:val="16"/>
                      </w:rPr>
                    </w:pPr>
                    <w:r w:rsidRPr="00125003">
                      <w:rPr>
                        <w:sz w:val="16"/>
                        <w:szCs w:val="16"/>
                      </w:rPr>
                      <w:t>1-XXX-XXX-XXXX</w:t>
                    </w:r>
                  </w:p>
                </w:txbxContent>
              </v:textbox>
            </v:shape>
          </w:pict>
        </mc:Fallback>
      </mc:AlternateContent>
    </w:r>
  </w:p>
  <w:p w:rsidR="00743F02" w:rsidRDefault="004C0CF6" w:rsidP="00D43E60">
    <w:pPr>
      <w:pStyle w:val="Footer"/>
      <w:ind w:left="0" w:hanging="2"/>
    </w:pPr>
    <w:r>
      <w:rPr>
        <w:noProof/>
        <w:color w:val="000000"/>
        <w:rtl/>
      </w:rPr>
      <mc:AlternateContent>
        <mc:Choice Requires="wps">
          <w:drawing>
            <wp:anchor distT="45720" distB="45720" distL="114300" distR="114300" simplePos="0" relativeHeight="251666432" behindDoc="0" locked="0" layoutInCell="1" allowOverlap="1" wp14:anchorId="6CD4AAF0" wp14:editId="35AE9E91">
              <wp:simplePos x="0" y="0"/>
              <wp:positionH relativeFrom="column">
                <wp:posOffset>0</wp:posOffset>
              </wp:positionH>
              <wp:positionV relativeFrom="paragraph">
                <wp:posOffset>391795</wp:posOffset>
              </wp:positionV>
              <wp:extent cx="342900" cy="304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4800"/>
                      </a:xfrm>
                      <a:prstGeom prst="rect">
                        <a:avLst/>
                      </a:prstGeom>
                      <a:solidFill>
                        <a:srgbClr val="FFFFFF"/>
                      </a:solidFill>
                      <a:ln w="9525">
                        <a:noFill/>
                        <a:miter lim="800000"/>
                        <a:headEnd/>
                        <a:tailEnd/>
                      </a:ln>
                    </wps:spPr>
                    <wps:txbx>
                      <w:txbxContent>
                        <w:p w:rsidR="004C0CF6" w:rsidRPr="004C0CF6" w:rsidRDefault="004C0CF6" w:rsidP="004C0CF6">
                          <w:pPr>
                            <w:ind w:left="0" w:hanging="2"/>
                            <w:rPr>
                              <w:sz w:val="20"/>
                              <w:szCs w:val="20"/>
                            </w:rPr>
                          </w:pPr>
                          <w:r w:rsidRPr="004C0CF6">
                            <w:rPr>
                              <w:sz w:val="20"/>
                              <w:szCs w:val="20"/>
                            </w:rPr>
                            <w:fldChar w:fldCharType="begin"/>
                          </w:r>
                          <w:r w:rsidRPr="004C0CF6">
                            <w:rPr>
                              <w:sz w:val="20"/>
                              <w:szCs w:val="20"/>
                            </w:rPr>
                            <w:instrText xml:space="preserve"> PAGE   \* MERGEFORMAT </w:instrText>
                          </w:r>
                          <w:r w:rsidRPr="004C0CF6">
                            <w:rPr>
                              <w:sz w:val="20"/>
                              <w:szCs w:val="20"/>
                            </w:rPr>
                            <w:fldChar w:fldCharType="separate"/>
                          </w:r>
                          <w:r w:rsidR="00507248">
                            <w:rPr>
                              <w:noProof/>
                              <w:sz w:val="20"/>
                              <w:szCs w:val="20"/>
                            </w:rPr>
                            <w:t>3</w:t>
                          </w:r>
                          <w:r w:rsidRPr="004C0CF6">
                            <w:rPr>
                              <w:noProof/>
                              <w:sz w:val="20"/>
                              <w:szCs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D4AAF0" id="_x0000_s1027" type="#_x0000_t202" style="position:absolute;margin-left:0;margin-top:30.85pt;width:27pt;height:2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" stroked="f">
              <v:textbox>
                <w:txbxContent>
                  <w:p w:rsidR="004C0CF6" w:rsidRPr="004C0CF6" w:rsidRDefault="004C0CF6" w:rsidP="004C0CF6">
                    <w:pPr>
                      <w:ind w:left="0" w:hanging="2"/>
                      <w:rPr>
                        <w:sz w:val="20"/>
                        <w:szCs w:val="20"/>
                      </w:rPr>
                    </w:pPr>
                    <w:r w:rsidRPr="004C0CF6">
                      <w:rPr>
                        <w:sz w:val="20"/>
                        <w:szCs w:val="20"/>
                      </w:rPr>
                      <w:fldChar w:fldCharType="begin"/>
                    </w:r>
                    <w:r w:rsidRPr="004C0CF6">
                      <w:rPr>
                        <w:sz w:val="20"/>
                        <w:szCs w:val="20"/>
                      </w:rPr>
                      <w:instrText xml:space="preserve"> PAGE   \* MERGEFORMAT </w:instrText>
                    </w:r>
                    <w:r w:rsidRPr="004C0CF6">
                      <w:rPr>
                        <w:sz w:val="20"/>
                        <w:szCs w:val="20"/>
                      </w:rPr>
                      <w:fldChar w:fldCharType="separate"/>
                    </w:r>
                    <w:r w:rsidR="00507248">
                      <w:rPr>
                        <w:noProof/>
                        <w:sz w:val="20"/>
                        <w:szCs w:val="20"/>
                      </w:rPr>
                      <w:t>3</w:t>
                    </w:r>
                    <w:r w:rsidRPr="004C0CF6">
                      <w:rPr>
                        <w:noProof/>
                        <w:sz w:val="20"/>
                        <w:szCs w:val="20"/>
                      </w:rPr>
                      <w:fldChar w:fldCharType="end"/>
                    </w:r>
                  </w:p>
                </w:txbxContent>
              </v:textbox>
            </v:shape>
          </w:pict>
        </mc:Fallback>
      </mc:AlternateContent>
    </w:r>
    <w:r w:rsidR="00743F02">
      <w:rPr>
        <w:noProof/>
        <w:color w:val="000000"/>
      </w:rPr>
      <mc:AlternateContent>
        <mc:Choice Requires="wps">
          <w:drawing>
            <wp:anchor distT="45720" distB="45720" distL="114300" distR="114300" simplePos="0" relativeHeight="251664384" behindDoc="0" locked="0" layoutInCell="1" allowOverlap="1">
              <wp:simplePos x="0" y="0"/>
              <wp:positionH relativeFrom="column">
                <wp:posOffset>3565525</wp:posOffset>
              </wp:positionH>
              <wp:positionV relativeFrom="paragraph">
                <wp:posOffset>147320</wp:posOffset>
              </wp:positionV>
              <wp:extent cx="467360" cy="23812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238125"/>
                      </a:xfrm>
                      <a:prstGeom prst="rect">
                        <a:avLst/>
                      </a:prstGeom>
                      <a:solidFill>
                        <a:srgbClr val="FFFFFF"/>
                      </a:solidFill>
                      <a:ln w="9525">
                        <a:noFill/>
                        <a:miter lim="800000"/>
                        <a:headEnd/>
                        <a:tailEnd/>
                      </a:ln>
                    </wps:spPr>
                    <wps:txbx>
                      <w:txbxContent>
                        <w:p w:rsidR="00743F02" w:rsidRPr="00C57C92" w:rsidRDefault="00743F02" w:rsidP="00D43E60">
                          <w:pPr>
                            <w:ind w:left="0" w:hanging="2"/>
                            <w:rPr>
                              <w:sz w:val="20"/>
                              <w:szCs w:val="20"/>
                            </w:rPr>
                          </w:pPr>
                          <w:r w:rsidRPr="00C57C92">
                            <w:rPr>
                              <w:sz w:val="20"/>
                              <w:szCs w:val="20"/>
                            </w:rPr>
                            <w:t>URL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280.75pt;margin-top:11.6pt;width:36.8pt;height:18.75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" stroked="f">
              <v:textbox style="mso-fit-shape-to-text:t">
                <w:txbxContent>
                  <w:p w:rsidR="00743F02" w:rsidRPr="00C57C92" w:rsidRDefault="00743F02" w:rsidP="00D43E60">
                    <w:pPr>
                      <w:ind w:left="0" w:hanging="2"/>
                      <w:rPr>
                        <w:sz w:val="20"/>
                        <w:szCs w:val="20"/>
                      </w:rPr>
                    </w:pPr>
                    <w:r w:rsidRPr="00C57C92">
                      <w:rPr>
                        <w:sz w:val="20"/>
                        <w:szCs w:val="20"/>
                      </w:rPr>
                      <w:t>URL</w:t>
                    </w:r>
                  </w:p>
                </w:txbxContent>
              </v:textbox>
            </v:shape>
          </w:pict>
        </mc:Fallback>
      </mc:AlternateContent>
    </w:r>
    <w:r w:rsidR="00743F02">
      <w:rPr>
        <w:rFonts w:hint="cs"/>
        <w:rtl/>
        <w:lang w:bidi="fa-IR"/>
      </w:rPr>
      <w:t xml:space="preserve">به طرح بهداشت روان خود با شماره رایگان *[                                ] تلفن کنید یا به صورت آنلاین در *[طرح بهداشت روان              ] تماس بگیرید. *[طرح بهداشت روان نام] در *[ روزها و ساعات کاری] در دسترس است                                                                                                                </w:t>
    </w:r>
  </w:p>
  <w:p w:rsidR="00743F02" w:rsidRDefault="00743F02" w:rsidP="004644FD">
    <w:pPr>
      <w:pStyle w:val="Footer"/>
      <w:ind w:left="0" w:hanging="2"/>
    </w:pPr>
  </w:p>
  <w:p w:rsidR="00743F02" w:rsidRDefault="00743F02">
    <w:pPr>
      <w:pBdr>
        <w:top w:val="nil"/>
        <w:left w:val="nil"/>
        <w:bottom w:val="nil"/>
        <w:right w:val="nil"/>
        <w:between w:val="nil"/>
      </w:pBdr>
      <w:tabs>
        <w:tab w:val="center" w:pos="4680"/>
        <w:tab w:val="right" w:pos="9360"/>
      </w:tabs>
      <w:spacing w:line="240" w:lineRule="auto"/>
      <w:ind w:left="-2" w:firstLine="0"/>
      <w:rPr>
        <w:rFonts w:ascii="Sakkal Majalla" w:eastAsia="Sakkal Majalla" w:hAnsi="Sakkal Majalla" w:cs="Sakkal Majalla"/>
        <w:color w:val="000000"/>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F02" w:rsidRDefault="00743F02" w:rsidP="00C57C92">
    <w:pPr>
      <w:pStyle w:val="Footer"/>
      <w:ind w:left="0" w:hanging="2"/>
    </w:pPr>
    <w:r>
      <w:rPr>
        <w:noProof/>
        <w:color w:val="000000"/>
      </w:rPr>
      <mc:AlternateContent>
        <mc:Choice Requires="wps">
          <w:drawing>
            <wp:anchor distT="45720" distB="45720" distL="114300" distR="114300" simplePos="0" relativeHeight="251661312" behindDoc="0" locked="0" layoutInCell="1" allowOverlap="1">
              <wp:simplePos x="0" y="0"/>
              <wp:positionH relativeFrom="column">
                <wp:posOffset>3565525</wp:posOffset>
              </wp:positionH>
              <wp:positionV relativeFrom="paragraph">
                <wp:posOffset>147320</wp:posOffset>
              </wp:positionV>
              <wp:extent cx="467360" cy="14046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1404620"/>
                      </a:xfrm>
                      <a:prstGeom prst="rect">
                        <a:avLst/>
                      </a:prstGeom>
                      <a:solidFill>
                        <a:srgbClr val="FFFFFF"/>
                      </a:solidFill>
                      <a:ln w="9525">
                        <a:noFill/>
                        <a:miter lim="800000"/>
                        <a:headEnd/>
                        <a:tailEnd/>
                      </a:ln>
                    </wps:spPr>
                    <wps:txbx>
                      <w:txbxContent>
                        <w:p w:rsidR="00743F02" w:rsidRPr="00C57C92" w:rsidRDefault="00743F02" w:rsidP="00C57C92">
                          <w:pPr>
                            <w:ind w:left="0" w:hanging="2"/>
                            <w:rPr>
                              <w:sz w:val="20"/>
                              <w:szCs w:val="20"/>
                            </w:rPr>
                          </w:pPr>
                          <w:r w:rsidRPr="00C57C92">
                            <w:rPr>
                              <w:sz w:val="20"/>
                              <w:szCs w:val="20"/>
                            </w:rPr>
                            <w:t>URL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280.75pt;margin-top:11.6pt;width:36.8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" stroked="f">
              <v:textbox style="mso-fit-shape-to-text:t">
                <w:txbxContent>
                  <w:p w:rsidR="00743F02" w:rsidRPr="00C57C92" w:rsidRDefault="00743F02" w:rsidP="00C57C92">
                    <w:pPr>
                      <w:ind w:left="0" w:hanging="2"/>
                      <w:rPr>
                        <w:sz w:val="20"/>
                        <w:szCs w:val="20"/>
                      </w:rPr>
                    </w:pPr>
                    <w:r w:rsidRPr="00C57C92">
                      <w:rPr>
                        <w:sz w:val="20"/>
                        <w:szCs w:val="20"/>
                      </w:rPr>
                      <w:t>URL</w:t>
                    </w:r>
                  </w:p>
                </w:txbxContent>
              </v:textbox>
            </v:shape>
          </w:pict>
        </mc:Fallback>
      </mc:AlternateContent>
    </w:r>
    <w:r>
      <w:rPr>
        <w:noProof/>
        <w:color w:val="000000"/>
      </w:rPr>
      <mc:AlternateContent>
        <mc:Choice Requires="wps">
          <w:drawing>
            <wp:anchor distT="45720" distB="45720" distL="114300" distR="114300" simplePos="0" relativeHeight="251659264" behindDoc="0" locked="0" layoutInCell="1" allowOverlap="1">
              <wp:simplePos x="0" y="0"/>
              <wp:positionH relativeFrom="column">
                <wp:posOffset>1657350</wp:posOffset>
              </wp:positionH>
              <wp:positionV relativeFrom="paragraph">
                <wp:posOffset>-40005</wp:posOffset>
              </wp:positionV>
              <wp:extent cx="119443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4435" cy="1404620"/>
                      </a:xfrm>
                      <a:prstGeom prst="rect">
                        <a:avLst/>
                      </a:prstGeom>
                      <a:solidFill>
                        <a:srgbClr val="FFFFFF"/>
                      </a:solidFill>
                      <a:ln w="9525">
                        <a:noFill/>
                        <a:miter lim="800000"/>
                        <a:headEnd/>
                        <a:tailEnd/>
                      </a:ln>
                    </wps:spPr>
                    <wps:txbx>
                      <w:txbxContent>
                        <w:p w:rsidR="00743F02" w:rsidRPr="00C57C92" w:rsidRDefault="00743F02" w:rsidP="00C57C92">
                          <w:pPr>
                            <w:ind w:left="0" w:hanging="2"/>
                            <w:rPr>
                              <w:sz w:val="18"/>
                              <w:szCs w:val="18"/>
                            </w:rPr>
                          </w:pPr>
                          <w:r w:rsidRPr="00C57C92">
                            <w:rPr>
                              <w:sz w:val="18"/>
                              <w:szCs w:val="18"/>
                            </w:rPr>
                            <w:t>1-XXX-XXX-XXXX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130.5pt;margin-top:-3.15pt;width:94.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" stroked="f">
              <v:textbox style="mso-fit-shape-to-text:t">
                <w:txbxContent>
                  <w:p w:rsidR="00743F02" w:rsidRPr="00C57C92" w:rsidRDefault="00743F02" w:rsidP="00C57C92">
                    <w:pPr>
                      <w:ind w:left="0" w:hanging="2"/>
                      <w:rPr>
                        <w:sz w:val="18"/>
                        <w:szCs w:val="18"/>
                      </w:rPr>
                    </w:pPr>
                    <w:r w:rsidRPr="00C57C92">
                      <w:rPr>
                        <w:sz w:val="18"/>
                        <w:szCs w:val="18"/>
                      </w:rPr>
                      <w:t>1-XXX-XXX-XXXX</w:t>
                    </w:r>
                  </w:p>
                </w:txbxContent>
              </v:textbox>
            </v:shape>
          </w:pict>
        </mc:Fallback>
      </mc:AlternateContent>
    </w:r>
    <w:r>
      <w:rPr>
        <w:rFonts w:hint="cs"/>
        <w:rtl/>
        <w:lang w:bidi="fa-IR"/>
      </w:rPr>
      <w:t xml:space="preserve">به طرح بهداشت روان خود با شماره رایگان *[                                ] تلفن کنید یا به صورت آنلاین در *[طرح بهداشت روان              ] تماس بگیرید. *[طرح بهداشت روان نام] در *[ روزها و ساعات کاری] در دسترس است                                                                                                                </w:t>
    </w:r>
  </w:p>
  <w:p w:rsidR="00743F02" w:rsidRDefault="00743F02">
    <w:pPr>
      <w:widowControl w:val="0"/>
      <w:pBdr>
        <w:top w:val="nil"/>
        <w:left w:val="nil"/>
        <w:bottom w:val="nil"/>
        <w:right w:val="nil"/>
        <w:between w:val="nil"/>
      </w:pBdr>
      <w:spacing w:line="276" w:lineRule="auto"/>
      <w:ind w:left="0" w:hanging="2"/>
      <w:rPr>
        <w:color w:val="000000"/>
      </w:rPr>
    </w:pPr>
  </w:p>
  <w:p w:rsidR="00743F02" w:rsidRDefault="00743F02">
    <w:pPr>
      <w:widowControl w:val="0"/>
      <w:pBdr>
        <w:top w:val="nil"/>
        <w:left w:val="nil"/>
        <w:bottom w:val="nil"/>
        <w:right w:val="nil"/>
        <w:between w:val="nil"/>
      </w:pBdr>
      <w:spacing w:line="276"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4CF" w:rsidRDefault="007654CF">
      <w:pPr>
        <w:spacing w:line="240" w:lineRule="auto"/>
        <w:ind w:left="0" w:hanging="2"/>
      </w:pPr>
      <w:r>
        <w:separator/>
      </w:r>
    </w:p>
  </w:footnote>
  <w:footnote w:type="continuationSeparator" w:id="0">
    <w:p w:rsidR="007654CF" w:rsidRDefault="007654C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F02" w:rsidRDefault="00743F02">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F02" w:rsidRDefault="00743F02" w:rsidP="004C0CF6">
    <w:pPr>
      <w:pStyle w:val="Header"/>
      <w:ind w:leftChars="0" w:left="0" w:firstLineChars="0" w:firstLine="0"/>
    </w:pPr>
  </w:p>
  <w:p w:rsidR="00743F02" w:rsidRDefault="00743F02">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F02" w:rsidRDefault="00743F02">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2710"/>
    <w:multiLevelType w:val="multilevel"/>
    <w:tmpl w:val="B54E2A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93F679B"/>
    <w:multiLevelType w:val="multilevel"/>
    <w:tmpl w:val="DD187490"/>
    <w:lvl w:ilvl="0">
      <w:start w:val="1"/>
      <w:numFmt w:val="bullet"/>
      <w:lvlText w:val="●"/>
      <w:lvlJc w:val="left"/>
      <w:pPr>
        <w:ind w:left="540" w:hanging="360"/>
      </w:pPr>
      <w:rPr>
        <w:rFonts w:ascii="Noto Sans Symbols" w:eastAsia="Noto Sans Symbols" w:hAnsi="Noto Sans Symbols" w:cs="Noto Sans Symbols"/>
        <w:vertAlign w:val="baseline"/>
      </w:rPr>
    </w:lvl>
    <w:lvl w:ilvl="1">
      <w:start w:val="1"/>
      <w:numFmt w:val="bullet"/>
      <w:lvlText w:val="o"/>
      <w:lvlJc w:val="left"/>
      <w:pPr>
        <w:ind w:left="1350" w:hanging="360"/>
      </w:pPr>
      <w:rPr>
        <w:rFonts w:ascii="Courier New" w:eastAsia="Courier New" w:hAnsi="Courier New" w:cs="Courier New"/>
        <w:vertAlign w:val="baseline"/>
      </w:rPr>
    </w:lvl>
    <w:lvl w:ilvl="2">
      <w:start w:val="1"/>
      <w:numFmt w:val="bullet"/>
      <w:lvlText w:val="▪"/>
      <w:lvlJc w:val="left"/>
      <w:pPr>
        <w:ind w:left="2070" w:hanging="360"/>
      </w:pPr>
      <w:rPr>
        <w:rFonts w:ascii="Noto Sans Symbols" w:eastAsia="Noto Sans Symbols" w:hAnsi="Noto Sans Symbols" w:cs="Noto Sans Symbols"/>
        <w:vertAlign w:val="baseline"/>
      </w:rPr>
    </w:lvl>
    <w:lvl w:ilvl="3">
      <w:start w:val="1"/>
      <w:numFmt w:val="bullet"/>
      <w:lvlText w:val="●"/>
      <w:lvlJc w:val="left"/>
      <w:pPr>
        <w:ind w:left="2790" w:hanging="360"/>
      </w:pPr>
      <w:rPr>
        <w:rFonts w:ascii="Noto Sans Symbols" w:eastAsia="Noto Sans Symbols" w:hAnsi="Noto Sans Symbols" w:cs="Noto Sans Symbols"/>
        <w:vertAlign w:val="baseline"/>
      </w:rPr>
    </w:lvl>
    <w:lvl w:ilvl="4">
      <w:start w:val="1"/>
      <w:numFmt w:val="bullet"/>
      <w:lvlText w:val="o"/>
      <w:lvlJc w:val="left"/>
      <w:pPr>
        <w:ind w:left="3510" w:hanging="360"/>
      </w:pPr>
      <w:rPr>
        <w:rFonts w:ascii="Courier New" w:eastAsia="Courier New" w:hAnsi="Courier New" w:cs="Courier New"/>
        <w:vertAlign w:val="baseline"/>
      </w:rPr>
    </w:lvl>
    <w:lvl w:ilvl="5">
      <w:start w:val="1"/>
      <w:numFmt w:val="bullet"/>
      <w:lvlText w:val="▪"/>
      <w:lvlJc w:val="left"/>
      <w:pPr>
        <w:ind w:left="4230" w:hanging="360"/>
      </w:pPr>
      <w:rPr>
        <w:rFonts w:ascii="Noto Sans Symbols" w:eastAsia="Noto Sans Symbols" w:hAnsi="Noto Sans Symbols" w:cs="Noto Sans Symbols"/>
        <w:vertAlign w:val="baseline"/>
      </w:rPr>
    </w:lvl>
    <w:lvl w:ilvl="6">
      <w:start w:val="1"/>
      <w:numFmt w:val="bullet"/>
      <w:lvlText w:val="●"/>
      <w:lvlJc w:val="left"/>
      <w:pPr>
        <w:ind w:left="4950" w:hanging="360"/>
      </w:pPr>
      <w:rPr>
        <w:rFonts w:ascii="Noto Sans Symbols" w:eastAsia="Noto Sans Symbols" w:hAnsi="Noto Sans Symbols" w:cs="Noto Sans Symbols"/>
        <w:vertAlign w:val="baseline"/>
      </w:rPr>
    </w:lvl>
    <w:lvl w:ilvl="7">
      <w:start w:val="1"/>
      <w:numFmt w:val="bullet"/>
      <w:lvlText w:val="o"/>
      <w:lvlJc w:val="left"/>
      <w:pPr>
        <w:ind w:left="5670" w:hanging="360"/>
      </w:pPr>
      <w:rPr>
        <w:rFonts w:ascii="Courier New" w:eastAsia="Courier New" w:hAnsi="Courier New" w:cs="Courier New"/>
        <w:vertAlign w:val="baseline"/>
      </w:rPr>
    </w:lvl>
    <w:lvl w:ilvl="8">
      <w:start w:val="1"/>
      <w:numFmt w:val="bullet"/>
      <w:lvlText w:val="▪"/>
      <w:lvlJc w:val="left"/>
      <w:pPr>
        <w:ind w:left="6390" w:hanging="360"/>
      </w:pPr>
      <w:rPr>
        <w:rFonts w:ascii="Noto Sans Symbols" w:eastAsia="Noto Sans Symbols" w:hAnsi="Noto Sans Symbols" w:cs="Noto Sans Symbols"/>
        <w:vertAlign w:val="baseline"/>
      </w:rPr>
    </w:lvl>
  </w:abstractNum>
  <w:abstractNum w:abstractNumId="2" w15:restartNumberingAfterBreak="0">
    <w:nsid w:val="0BE62923"/>
    <w:multiLevelType w:val="multilevel"/>
    <w:tmpl w:val="BBEE511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0EF673F"/>
    <w:multiLevelType w:val="multilevel"/>
    <w:tmpl w:val="5EEACA9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B153A80"/>
    <w:multiLevelType w:val="multilevel"/>
    <w:tmpl w:val="0F8CD4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1BC350C7"/>
    <w:multiLevelType w:val="multilevel"/>
    <w:tmpl w:val="67685F2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21B42F92"/>
    <w:multiLevelType w:val="multilevel"/>
    <w:tmpl w:val="505EA97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2F716AF"/>
    <w:multiLevelType w:val="multilevel"/>
    <w:tmpl w:val="EF1A4B2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304F78BA"/>
    <w:multiLevelType w:val="multilevel"/>
    <w:tmpl w:val="A32200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311A62A6"/>
    <w:multiLevelType w:val="multilevel"/>
    <w:tmpl w:val="9F3AFE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347E775D"/>
    <w:multiLevelType w:val="multilevel"/>
    <w:tmpl w:val="F8E87EBE"/>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34C10097"/>
    <w:multiLevelType w:val="multilevel"/>
    <w:tmpl w:val="A33A953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3A1D1F89"/>
    <w:multiLevelType w:val="multilevel"/>
    <w:tmpl w:val="0180F0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3BF02DA2"/>
    <w:multiLevelType w:val="multilevel"/>
    <w:tmpl w:val="9FE6B2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3D3F64FC"/>
    <w:multiLevelType w:val="multilevel"/>
    <w:tmpl w:val="B2F053B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3F347118"/>
    <w:multiLevelType w:val="multilevel"/>
    <w:tmpl w:val="F21471DC"/>
    <w:lvl w:ilvl="0">
      <w:start w:val="1"/>
      <w:numFmt w:val="bullet"/>
      <w:lvlText w:val="●"/>
      <w:lvlJc w:val="left"/>
      <w:pPr>
        <w:ind w:left="765" w:hanging="360"/>
      </w:pPr>
      <w:rPr>
        <w:rFonts w:ascii="Noto Sans Symbols" w:eastAsia="Noto Sans Symbols" w:hAnsi="Noto Sans Symbols" w:cs="Noto Sans Symbols"/>
        <w:vertAlign w:val="baseline"/>
      </w:rPr>
    </w:lvl>
    <w:lvl w:ilvl="1">
      <w:start w:val="1"/>
      <w:numFmt w:val="bullet"/>
      <w:lvlText w:val="o"/>
      <w:lvlJc w:val="left"/>
      <w:pPr>
        <w:ind w:left="1485" w:hanging="360"/>
      </w:pPr>
      <w:rPr>
        <w:rFonts w:ascii="Courier New" w:eastAsia="Courier New" w:hAnsi="Courier New" w:cs="Courier New"/>
        <w:vertAlign w:val="baseline"/>
      </w:rPr>
    </w:lvl>
    <w:lvl w:ilvl="2">
      <w:start w:val="1"/>
      <w:numFmt w:val="bullet"/>
      <w:lvlText w:val="▪"/>
      <w:lvlJc w:val="left"/>
      <w:pPr>
        <w:ind w:left="2205" w:hanging="360"/>
      </w:pPr>
      <w:rPr>
        <w:rFonts w:ascii="Noto Sans Symbols" w:eastAsia="Noto Sans Symbols" w:hAnsi="Noto Sans Symbols" w:cs="Noto Sans Symbols"/>
        <w:vertAlign w:val="baseline"/>
      </w:rPr>
    </w:lvl>
    <w:lvl w:ilvl="3">
      <w:start w:val="1"/>
      <w:numFmt w:val="bullet"/>
      <w:lvlText w:val="●"/>
      <w:lvlJc w:val="left"/>
      <w:pPr>
        <w:ind w:left="2925" w:hanging="360"/>
      </w:pPr>
      <w:rPr>
        <w:rFonts w:ascii="Noto Sans Symbols" w:eastAsia="Noto Sans Symbols" w:hAnsi="Noto Sans Symbols" w:cs="Noto Sans Symbols"/>
        <w:vertAlign w:val="baseline"/>
      </w:rPr>
    </w:lvl>
    <w:lvl w:ilvl="4">
      <w:start w:val="1"/>
      <w:numFmt w:val="bullet"/>
      <w:lvlText w:val="o"/>
      <w:lvlJc w:val="left"/>
      <w:pPr>
        <w:ind w:left="3645" w:hanging="360"/>
      </w:pPr>
      <w:rPr>
        <w:rFonts w:ascii="Courier New" w:eastAsia="Courier New" w:hAnsi="Courier New" w:cs="Courier New"/>
        <w:vertAlign w:val="baseline"/>
      </w:rPr>
    </w:lvl>
    <w:lvl w:ilvl="5">
      <w:start w:val="1"/>
      <w:numFmt w:val="bullet"/>
      <w:lvlText w:val="▪"/>
      <w:lvlJc w:val="left"/>
      <w:pPr>
        <w:ind w:left="4365" w:hanging="360"/>
      </w:pPr>
      <w:rPr>
        <w:rFonts w:ascii="Noto Sans Symbols" w:eastAsia="Noto Sans Symbols" w:hAnsi="Noto Sans Symbols" w:cs="Noto Sans Symbols"/>
        <w:vertAlign w:val="baseline"/>
      </w:rPr>
    </w:lvl>
    <w:lvl w:ilvl="6">
      <w:start w:val="1"/>
      <w:numFmt w:val="bullet"/>
      <w:lvlText w:val="●"/>
      <w:lvlJc w:val="left"/>
      <w:pPr>
        <w:ind w:left="5085" w:hanging="360"/>
      </w:pPr>
      <w:rPr>
        <w:rFonts w:ascii="Noto Sans Symbols" w:eastAsia="Noto Sans Symbols" w:hAnsi="Noto Sans Symbols" w:cs="Noto Sans Symbols"/>
        <w:vertAlign w:val="baseline"/>
      </w:rPr>
    </w:lvl>
    <w:lvl w:ilvl="7">
      <w:start w:val="1"/>
      <w:numFmt w:val="bullet"/>
      <w:lvlText w:val="o"/>
      <w:lvlJc w:val="left"/>
      <w:pPr>
        <w:ind w:left="5805" w:hanging="360"/>
      </w:pPr>
      <w:rPr>
        <w:rFonts w:ascii="Courier New" w:eastAsia="Courier New" w:hAnsi="Courier New" w:cs="Courier New"/>
        <w:vertAlign w:val="baseline"/>
      </w:rPr>
    </w:lvl>
    <w:lvl w:ilvl="8">
      <w:start w:val="1"/>
      <w:numFmt w:val="bullet"/>
      <w:lvlText w:val="▪"/>
      <w:lvlJc w:val="left"/>
      <w:pPr>
        <w:ind w:left="6525" w:hanging="360"/>
      </w:pPr>
      <w:rPr>
        <w:rFonts w:ascii="Noto Sans Symbols" w:eastAsia="Noto Sans Symbols" w:hAnsi="Noto Sans Symbols" w:cs="Noto Sans Symbols"/>
        <w:vertAlign w:val="baseline"/>
      </w:rPr>
    </w:lvl>
  </w:abstractNum>
  <w:abstractNum w:abstractNumId="16" w15:restartNumberingAfterBreak="0">
    <w:nsid w:val="40CE6979"/>
    <w:multiLevelType w:val="multilevel"/>
    <w:tmpl w:val="3F145CF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4C4B1800"/>
    <w:multiLevelType w:val="multilevel"/>
    <w:tmpl w:val="E3302C8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4F6E7710"/>
    <w:multiLevelType w:val="multilevel"/>
    <w:tmpl w:val="054A3C9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4F8F67FE"/>
    <w:multiLevelType w:val="multilevel"/>
    <w:tmpl w:val="839680F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667C6DF3"/>
    <w:multiLevelType w:val="multilevel"/>
    <w:tmpl w:val="8CCE503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67A72CE7"/>
    <w:multiLevelType w:val="multilevel"/>
    <w:tmpl w:val="AB28870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67F730BA"/>
    <w:multiLevelType w:val="multilevel"/>
    <w:tmpl w:val="2AF0A022"/>
    <w:lvl w:ilvl="0">
      <w:start w:val="1"/>
      <w:numFmt w:val="bullet"/>
      <w:lvlText w:val="●"/>
      <w:lvlJc w:val="left"/>
      <w:pPr>
        <w:ind w:left="723" w:hanging="360"/>
      </w:pPr>
      <w:rPr>
        <w:rFonts w:ascii="Noto Sans Symbols" w:eastAsia="Noto Sans Symbols" w:hAnsi="Noto Sans Symbols" w:cs="Noto Sans Symbols"/>
        <w:vertAlign w:val="baseline"/>
      </w:rPr>
    </w:lvl>
    <w:lvl w:ilvl="1">
      <w:start w:val="1"/>
      <w:numFmt w:val="bullet"/>
      <w:lvlText w:val="o"/>
      <w:lvlJc w:val="left"/>
      <w:pPr>
        <w:ind w:left="1443" w:hanging="360"/>
      </w:pPr>
      <w:rPr>
        <w:rFonts w:ascii="Courier New" w:eastAsia="Courier New" w:hAnsi="Courier New" w:cs="Courier New"/>
        <w:vertAlign w:val="baseline"/>
      </w:rPr>
    </w:lvl>
    <w:lvl w:ilvl="2">
      <w:start w:val="1"/>
      <w:numFmt w:val="bullet"/>
      <w:lvlText w:val="▪"/>
      <w:lvlJc w:val="left"/>
      <w:pPr>
        <w:ind w:left="2163" w:hanging="360"/>
      </w:pPr>
      <w:rPr>
        <w:rFonts w:ascii="Noto Sans Symbols" w:eastAsia="Noto Sans Symbols" w:hAnsi="Noto Sans Symbols" w:cs="Noto Sans Symbols"/>
        <w:vertAlign w:val="baseline"/>
      </w:rPr>
    </w:lvl>
    <w:lvl w:ilvl="3">
      <w:start w:val="1"/>
      <w:numFmt w:val="bullet"/>
      <w:lvlText w:val="●"/>
      <w:lvlJc w:val="left"/>
      <w:pPr>
        <w:ind w:left="2883" w:hanging="360"/>
      </w:pPr>
      <w:rPr>
        <w:rFonts w:ascii="Noto Sans Symbols" w:eastAsia="Noto Sans Symbols" w:hAnsi="Noto Sans Symbols" w:cs="Noto Sans Symbols"/>
        <w:vertAlign w:val="baseline"/>
      </w:rPr>
    </w:lvl>
    <w:lvl w:ilvl="4">
      <w:start w:val="1"/>
      <w:numFmt w:val="bullet"/>
      <w:lvlText w:val="o"/>
      <w:lvlJc w:val="left"/>
      <w:pPr>
        <w:ind w:left="3603" w:hanging="360"/>
      </w:pPr>
      <w:rPr>
        <w:rFonts w:ascii="Courier New" w:eastAsia="Courier New" w:hAnsi="Courier New" w:cs="Courier New"/>
        <w:vertAlign w:val="baseline"/>
      </w:rPr>
    </w:lvl>
    <w:lvl w:ilvl="5">
      <w:start w:val="1"/>
      <w:numFmt w:val="bullet"/>
      <w:lvlText w:val="▪"/>
      <w:lvlJc w:val="left"/>
      <w:pPr>
        <w:ind w:left="4323" w:hanging="360"/>
      </w:pPr>
      <w:rPr>
        <w:rFonts w:ascii="Noto Sans Symbols" w:eastAsia="Noto Sans Symbols" w:hAnsi="Noto Sans Symbols" w:cs="Noto Sans Symbols"/>
        <w:vertAlign w:val="baseline"/>
      </w:rPr>
    </w:lvl>
    <w:lvl w:ilvl="6">
      <w:start w:val="1"/>
      <w:numFmt w:val="bullet"/>
      <w:lvlText w:val="●"/>
      <w:lvlJc w:val="left"/>
      <w:pPr>
        <w:ind w:left="5043" w:hanging="360"/>
      </w:pPr>
      <w:rPr>
        <w:rFonts w:ascii="Noto Sans Symbols" w:eastAsia="Noto Sans Symbols" w:hAnsi="Noto Sans Symbols" w:cs="Noto Sans Symbols"/>
        <w:vertAlign w:val="baseline"/>
      </w:rPr>
    </w:lvl>
    <w:lvl w:ilvl="7">
      <w:start w:val="1"/>
      <w:numFmt w:val="bullet"/>
      <w:lvlText w:val="o"/>
      <w:lvlJc w:val="left"/>
      <w:pPr>
        <w:ind w:left="5763" w:hanging="360"/>
      </w:pPr>
      <w:rPr>
        <w:rFonts w:ascii="Courier New" w:eastAsia="Courier New" w:hAnsi="Courier New" w:cs="Courier New"/>
        <w:vertAlign w:val="baseline"/>
      </w:rPr>
    </w:lvl>
    <w:lvl w:ilvl="8">
      <w:start w:val="1"/>
      <w:numFmt w:val="bullet"/>
      <w:lvlText w:val="▪"/>
      <w:lvlJc w:val="left"/>
      <w:pPr>
        <w:ind w:left="6483" w:hanging="360"/>
      </w:pPr>
      <w:rPr>
        <w:rFonts w:ascii="Noto Sans Symbols" w:eastAsia="Noto Sans Symbols" w:hAnsi="Noto Sans Symbols" w:cs="Noto Sans Symbols"/>
        <w:vertAlign w:val="baseline"/>
      </w:rPr>
    </w:lvl>
  </w:abstractNum>
  <w:abstractNum w:abstractNumId="23" w15:restartNumberingAfterBreak="0">
    <w:nsid w:val="6895657A"/>
    <w:multiLevelType w:val="multilevel"/>
    <w:tmpl w:val="6BFAEA3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69E95BF9"/>
    <w:multiLevelType w:val="multilevel"/>
    <w:tmpl w:val="7042197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6A187289"/>
    <w:multiLevelType w:val="multilevel"/>
    <w:tmpl w:val="A182A8F0"/>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71800773"/>
    <w:multiLevelType w:val="multilevel"/>
    <w:tmpl w:val="D3281F2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73FF6088"/>
    <w:multiLevelType w:val="multilevel"/>
    <w:tmpl w:val="3DE0461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79D71302"/>
    <w:multiLevelType w:val="multilevel"/>
    <w:tmpl w:val="D32AAF58"/>
    <w:lvl w:ilvl="0">
      <w:start w:val="1"/>
      <w:numFmt w:val="decimal"/>
      <w:lvlText w:val="%1."/>
      <w:lvlJc w:val="left"/>
      <w:pPr>
        <w:ind w:left="720" w:hanging="360"/>
      </w:pPr>
      <w:rPr>
        <w:vertAlign w:val="baseline"/>
      </w:rPr>
    </w:lvl>
    <w:lvl w:ilvl="1">
      <w:start w:val="1"/>
      <w:numFmt w:val="decimal"/>
      <w:lvlText w:val="%2-"/>
      <w:lvlJc w:val="left"/>
      <w:pPr>
        <w:ind w:left="81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7C6B63A9"/>
    <w:multiLevelType w:val="multilevel"/>
    <w:tmpl w:val="20E0971A"/>
    <w:lvl w:ilvl="0">
      <w:start w:val="1"/>
      <w:numFmt w:val="decimal"/>
      <w:lvlText w:val="%1."/>
      <w:lvlJc w:val="left"/>
      <w:pPr>
        <w:ind w:left="720" w:hanging="360"/>
      </w:pPr>
      <w:rPr>
        <w:vertAlign w:val="baseline"/>
      </w:rPr>
    </w:lvl>
    <w:lvl w:ilvl="1">
      <w:start w:val="1"/>
      <w:numFmt w:val="decimal"/>
      <w:lvlText w:val="%2-"/>
      <w:lvlJc w:val="left"/>
      <w:pPr>
        <w:ind w:left="81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7D3F265B"/>
    <w:multiLevelType w:val="multilevel"/>
    <w:tmpl w:val="5F30502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15:restartNumberingAfterBreak="0">
    <w:nsid w:val="7E3D44E6"/>
    <w:multiLevelType w:val="multilevel"/>
    <w:tmpl w:val="CFC2BDC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7E4150FF"/>
    <w:multiLevelType w:val="multilevel"/>
    <w:tmpl w:val="FB3258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1"/>
  </w:num>
  <w:num w:numId="2">
    <w:abstractNumId w:val="2"/>
  </w:num>
  <w:num w:numId="3">
    <w:abstractNumId w:val="31"/>
  </w:num>
  <w:num w:numId="4">
    <w:abstractNumId w:val="18"/>
  </w:num>
  <w:num w:numId="5">
    <w:abstractNumId w:val="28"/>
  </w:num>
  <w:num w:numId="6">
    <w:abstractNumId w:val="4"/>
  </w:num>
  <w:num w:numId="7">
    <w:abstractNumId w:val="20"/>
  </w:num>
  <w:num w:numId="8">
    <w:abstractNumId w:val="10"/>
  </w:num>
  <w:num w:numId="9">
    <w:abstractNumId w:val="22"/>
  </w:num>
  <w:num w:numId="10">
    <w:abstractNumId w:val="24"/>
  </w:num>
  <w:num w:numId="11">
    <w:abstractNumId w:val="8"/>
  </w:num>
  <w:num w:numId="12">
    <w:abstractNumId w:val="0"/>
  </w:num>
  <w:num w:numId="13">
    <w:abstractNumId w:val="14"/>
  </w:num>
  <w:num w:numId="14">
    <w:abstractNumId w:val="27"/>
  </w:num>
  <w:num w:numId="15">
    <w:abstractNumId w:val="30"/>
  </w:num>
  <w:num w:numId="16">
    <w:abstractNumId w:val="9"/>
  </w:num>
  <w:num w:numId="17">
    <w:abstractNumId w:val="7"/>
  </w:num>
  <w:num w:numId="18">
    <w:abstractNumId w:val="1"/>
  </w:num>
  <w:num w:numId="19">
    <w:abstractNumId w:val="6"/>
  </w:num>
  <w:num w:numId="20">
    <w:abstractNumId w:val="26"/>
  </w:num>
  <w:num w:numId="21">
    <w:abstractNumId w:val="3"/>
  </w:num>
  <w:num w:numId="22">
    <w:abstractNumId w:val="17"/>
  </w:num>
  <w:num w:numId="23">
    <w:abstractNumId w:val="5"/>
  </w:num>
  <w:num w:numId="24">
    <w:abstractNumId w:val="13"/>
  </w:num>
  <w:num w:numId="25">
    <w:abstractNumId w:val="32"/>
  </w:num>
  <w:num w:numId="26">
    <w:abstractNumId w:val="23"/>
  </w:num>
  <w:num w:numId="27">
    <w:abstractNumId w:val="21"/>
  </w:num>
  <w:num w:numId="28">
    <w:abstractNumId w:val="15"/>
  </w:num>
  <w:num w:numId="29">
    <w:abstractNumId w:val="16"/>
  </w:num>
  <w:num w:numId="30">
    <w:abstractNumId w:val="25"/>
  </w:num>
  <w:num w:numId="31">
    <w:abstractNumId w:val="12"/>
  </w:num>
  <w:num w:numId="32">
    <w:abstractNumId w:val="19"/>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5DD"/>
    <w:rsid w:val="0000317F"/>
    <w:rsid w:val="00125003"/>
    <w:rsid w:val="00174400"/>
    <w:rsid w:val="001C3DC7"/>
    <w:rsid w:val="00244817"/>
    <w:rsid w:val="002809B8"/>
    <w:rsid w:val="00292B83"/>
    <w:rsid w:val="0033014C"/>
    <w:rsid w:val="0046266A"/>
    <w:rsid w:val="004644FD"/>
    <w:rsid w:val="004A2266"/>
    <w:rsid w:val="004C0CF6"/>
    <w:rsid w:val="004F05DD"/>
    <w:rsid w:val="00507248"/>
    <w:rsid w:val="0055589C"/>
    <w:rsid w:val="005F5283"/>
    <w:rsid w:val="006800AC"/>
    <w:rsid w:val="006D12DD"/>
    <w:rsid w:val="006D53A8"/>
    <w:rsid w:val="00743F02"/>
    <w:rsid w:val="007654CF"/>
    <w:rsid w:val="00773892"/>
    <w:rsid w:val="00796D26"/>
    <w:rsid w:val="007C0F37"/>
    <w:rsid w:val="0083313D"/>
    <w:rsid w:val="0094346A"/>
    <w:rsid w:val="00953B0A"/>
    <w:rsid w:val="00974413"/>
    <w:rsid w:val="0097704A"/>
    <w:rsid w:val="0098089E"/>
    <w:rsid w:val="009D2C4F"/>
    <w:rsid w:val="00A75F0C"/>
    <w:rsid w:val="00B870CA"/>
    <w:rsid w:val="00BA1AD1"/>
    <w:rsid w:val="00C451D7"/>
    <w:rsid w:val="00C57C92"/>
    <w:rsid w:val="00D00635"/>
    <w:rsid w:val="00D43E60"/>
    <w:rsid w:val="00DB7D15"/>
    <w:rsid w:val="00DD128E"/>
    <w:rsid w:val="00DD54A5"/>
    <w:rsid w:val="00E542FF"/>
    <w:rsid w:val="00E576FC"/>
    <w:rsid w:val="00E97B25"/>
    <w:rsid w:val="00EE632E"/>
    <w:rsid w:val="00EF1218"/>
    <w:rsid w:val="00F427A2"/>
    <w:rsid w:val="00F47647"/>
    <w:rsid w:val="00F74A5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E2BECB-015C-4ED5-8D54-E60751A01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400"/>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rsid w:val="00174400"/>
    <w:pPr>
      <w:keepNext/>
      <w:spacing w:before="240" w:after="60"/>
    </w:pPr>
    <w:rPr>
      <w:rFonts w:ascii="Calibri Light" w:hAnsi="Calibri Light"/>
      <w:b/>
      <w:bCs/>
      <w:kern w:val="32"/>
      <w:sz w:val="32"/>
      <w:szCs w:val="32"/>
    </w:rPr>
  </w:style>
  <w:style w:type="paragraph" w:styleId="Heading2">
    <w:name w:val="heading 2"/>
    <w:basedOn w:val="Normal"/>
    <w:next w:val="Normal"/>
    <w:uiPriority w:val="9"/>
    <w:semiHidden/>
    <w:unhideWhenUsed/>
    <w:qFormat/>
    <w:rsid w:val="00174400"/>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174400"/>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174400"/>
    <w:pPr>
      <w:keepNext/>
      <w:keepLines/>
      <w:spacing w:before="240" w:after="40"/>
      <w:outlineLvl w:val="3"/>
    </w:pPr>
    <w:rPr>
      <w:b/>
    </w:rPr>
  </w:style>
  <w:style w:type="paragraph" w:styleId="Heading5">
    <w:name w:val="heading 5"/>
    <w:basedOn w:val="Normal"/>
    <w:next w:val="Normal"/>
    <w:uiPriority w:val="9"/>
    <w:semiHidden/>
    <w:unhideWhenUsed/>
    <w:qFormat/>
    <w:rsid w:val="00174400"/>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17440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74400"/>
    <w:pPr>
      <w:keepNext/>
      <w:keepLines/>
      <w:spacing w:before="480" w:after="120"/>
    </w:pPr>
    <w:rPr>
      <w:b/>
      <w:sz w:val="72"/>
      <w:szCs w:val="72"/>
    </w:rPr>
  </w:style>
  <w:style w:type="character" w:customStyle="1" w:styleId="Heading1Char">
    <w:name w:val="Heading 1 Char"/>
    <w:rsid w:val="00174400"/>
    <w:rPr>
      <w:rFonts w:ascii="Calibri Light" w:eastAsia="Times New Roman" w:hAnsi="Calibri Light" w:cs="Times New Roman"/>
      <w:b/>
      <w:bCs/>
      <w:w w:val="100"/>
      <w:kern w:val="32"/>
      <w:position w:val="-1"/>
      <w:sz w:val="32"/>
      <w:szCs w:val="32"/>
      <w:effect w:val="none"/>
      <w:vertAlign w:val="baseline"/>
      <w:cs w:val="0"/>
      <w:em w:val="none"/>
    </w:rPr>
  </w:style>
  <w:style w:type="paragraph" w:styleId="TOCHeading">
    <w:name w:val="TOC Heading"/>
    <w:basedOn w:val="Heading1"/>
    <w:next w:val="Normal"/>
    <w:qFormat/>
    <w:rsid w:val="00174400"/>
    <w:pPr>
      <w:keepNext w:val="0"/>
      <w:bidi/>
      <w:spacing w:before="0" w:after="160" w:line="259" w:lineRule="auto"/>
      <w:ind w:left="0"/>
      <w:jc w:val="center"/>
      <w:outlineLvl w:val="9"/>
    </w:pPr>
    <w:rPr>
      <w:rFonts w:ascii="Arial" w:eastAsia="Calibri" w:hAnsi="Arial" w:cs="Arial"/>
      <w:kern w:val="0"/>
      <w:sz w:val="24"/>
      <w:szCs w:val="24"/>
    </w:rPr>
  </w:style>
  <w:style w:type="character" w:styleId="Hyperlink">
    <w:name w:val="Hyperlink"/>
    <w:qFormat/>
    <w:rsid w:val="00174400"/>
    <w:rPr>
      <w:color w:val="0563C1"/>
      <w:w w:val="100"/>
      <w:position w:val="-1"/>
      <w:u w:val="single"/>
      <w:effect w:val="none"/>
      <w:vertAlign w:val="baseline"/>
      <w:cs w:val="0"/>
      <w:em w:val="none"/>
    </w:rPr>
  </w:style>
  <w:style w:type="paragraph" w:styleId="TOC1">
    <w:name w:val="toc 1"/>
    <w:basedOn w:val="Normal"/>
    <w:next w:val="Normal"/>
    <w:qFormat/>
    <w:rsid w:val="00174400"/>
    <w:pPr>
      <w:spacing w:after="100" w:line="259" w:lineRule="auto"/>
    </w:pPr>
    <w:rPr>
      <w:rFonts w:ascii="Calibri" w:eastAsia="Calibri" w:hAnsi="Calibri" w:cs="Arial"/>
      <w:sz w:val="22"/>
      <w:szCs w:val="22"/>
    </w:rPr>
  </w:style>
  <w:style w:type="paragraph" w:styleId="Header">
    <w:name w:val="header"/>
    <w:basedOn w:val="Normal"/>
    <w:uiPriority w:val="99"/>
    <w:rsid w:val="00174400"/>
    <w:pPr>
      <w:tabs>
        <w:tab w:val="center" w:pos="4680"/>
        <w:tab w:val="right" w:pos="9360"/>
      </w:tabs>
    </w:pPr>
  </w:style>
  <w:style w:type="character" w:customStyle="1" w:styleId="HeaderChar">
    <w:name w:val="Header Char"/>
    <w:uiPriority w:val="99"/>
    <w:rsid w:val="00174400"/>
    <w:rPr>
      <w:w w:val="100"/>
      <w:position w:val="-1"/>
      <w:sz w:val="24"/>
      <w:szCs w:val="24"/>
      <w:effect w:val="none"/>
      <w:vertAlign w:val="baseline"/>
      <w:cs w:val="0"/>
      <w:em w:val="none"/>
    </w:rPr>
  </w:style>
  <w:style w:type="paragraph" w:styleId="Footer">
    <w:name w:val="footer"/>
    <w:basedOn w:val="Normal"/>
    <w:uiPriority w:val="99"/>
    <w:rsid w:val="00174400"/>
    <w:pPr>
      <w:tabs>
        <w:tab w:val="center" w:pos="4680"/>
        <w:tab w:val="right" w:pos="9360"/>
      </w:tabs>
    </w:pPr>
  </w:style>
  <w:style w:type="character" w:customStyle="1" w:styleId="FooterChar">
    <w:name w:val="Footer Char"/>
    <w:uiPriority w:val="99"/>
    <w:rsid w:val="00174400"/>
    <w:rPr>
      <w:w w:val="100"/>
      <w:position w:val="-1"/>
      <w:sz w:val="24"/>
      <w:szCs w:val="24"/>
      <w:effect w:val="none"/>
      <w:vertAlign w:val="baseline"/>
      <w:cs w:val="0"/>
      <w:em w:val="none"/>
    </w:rPr>
  </w:style>
  <w:style w:type="paragraph" w:styleId="FootnoteText">
    <w:name w:val="footnote text"/>
    <w:basedOn w:val="Normal"/>
    <w:rsid w:val="00174400"/>
    <w:rPr>
      <w:sz w:val="20"/>
      <w:szCs w:val="20"/>
    </w:rPr>
  </w:style>
  <w:style w:type="character" w:customStyle="1" w:styleId="FootnoteTextChar">
    <w:name w:val="Footnote Text Char"/>
    <w:basedOn w:val="DefaultParagraphFont"/>
    <w:rsid w:val="00174400"/>
    <w:rPr>
      <w:w w:val="100"/>
      <w:position w:val="-1"/>
      <w:effect w:val="none"/>
      <w:vertAlign w:val="baseline"/>
      <w:cs w:val="0"/>
      <w:em w:val="none"/>
    </w:rPr>
  </w:style>
  <w:style w:type="character" w:styleId="FootnoteReference">
    <w:name w:val="footnote reference"/>
    <w:rsid w:val="00174400"/>
    <w:rPr>
      <w:w w:val="100"/>
      <w:position w:val="-1"/>
      <w:effect w:val="none"/>
      <w:vertAlign w:val="superscript"/>
      <w:cs w:val="0"/>
      <w:em w:val="none"/>
    </w:rPr>
  </w:style>
  <w:style w:type="paragraph" w:styleId="ListParagraph">
    <w:name w:val="List Paragraph"/>
    <w:basedOn w:val="Normal"/>
    <w:rsid w:val="00174400"/>
    <w:pPr>
      <w:widowControl w:val="0"/>
      <w:autoSpaceDE w:val="0"/>
      <w:autoSpaceDN w:val="0"/>
      <w:ind w:left="860" w:hanging="360"/>
    </w:pPr>
    <w:rPr>
      <w:rFonts w:ascii="Arial" w:eastAsia="Arial" w:hAnsi="Arial" w:cs="Arial"/>
      <w:sz w:val="22"/>
      <w:szCs w:val="22"/>
    </w:rPr>
  </w:style>
  <w:style w:type="paragraph" w:styleId="BalloonText">
    <w:name w:val="Balloon Text"/>
    <w:basedOn w:val="Normal"/>
    <w:rsid w:val="00174400"/>
    <w:rPr>
      <w:rFonts w:ascii="Segoe UI" w:hAnsi="Segoe UI" w:cs="Segoe UI"/>
      <w:sz w:val="18"/>
      <w:szCs w:val="18"/>
    </w:rPr>
  </w:style>
  <w:style w:type="character" w:customStyle="1" w:styleId="BalloonTextChar">
    <w:name w:val="Balloon Text Char"/>
    <w:rsid w:val="00174400"/>
    <w:rPr>
      <w:rFonts w:ascii="Segoe UI" w:hAnsi="Segoe UI" w:cs="Segoe UI"/>
      <w:w w:val="100"/>
      <w:position w:val="-1"/>
      <w:sz w:val="18"/>
      <w:szCs w:val="18"/>
      <w:effect w:val="none"/>
      <w:vertAlign w:val="baseline"/>
      <w:cs w:val="0"/>
      <w:em w:val="none"/>
    </w:rPr>
  </w:style>
  <w:style w:type="paragraph" w:styleId="Subtitle">
    <w:name w:val="Subtitle"/>
    <w:basedOn w:val="Normal"/>
    <w:next w:val="Normal"/>
    <w:rsid w:val="00174400"/>
    <w:pPr>
      <w:keepNext/>
      <w:keepLines/>
      <w:spacing w:before="360" w:after="80"/>
    </w:pPr>
    <w:rPr>
      <w:rFonts w:ascii="Georgia" w:eastAsia="Georgia" w:hAnsi="Georgia" w:cs="Georgia"/>
      <w:i/>
      <w:color w:val="666666"/>
      <w:sz w:val="48"/>
      <w:szCs w:val="48"/>
    </w:rPr>
  </w:style>
  <w:style w:type="table" w:customStyle="1" w:styleId="a">
    <w:basedOn w:val="TableNormal"/>
    <w:rsid w:val="00174400"/>
    <w:tblPr>
      <w:tblStyleRowBandSize w:val="1"/>
      <w:tblStyleColBandSize w:val="1"/>
    </w:tblPr>
  </w:style>
  <w:style w:type="table" w:customStyle="1" w:styleId="a0">
    <w:basedOn w:val="TableNormal"/>
    <w:rsid w:val="00174400"/>
    <w:tblPr>
      <w:tblStyleRowBandSize w:val="1"/>
      <w:tblStyleColBandSize w:val="1"/>
    </w:tblPr>
  </w:style>
  <w:style w:type="table" w:customStyle="1" w:styleId="a1">
    <w:basedOn w:val="TableNormal"/>
    <w:rsid w:val="00174400"/>
    <w:tblPr>
      <w:tblStyleRowBandSize w:val="1"/>
      <w:tblStyleColBandSize w:val="1"/>
    </w:tblPr>
  </w:style>
  <w:style w:type="table" w:customStyle="1" w:styleId="a2">
    <w:basedOn w:val="TableNormal"/>
    <w:rsid w:val="0017440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dhcs.ca.gov/services/Pages/EPSDT.asp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hcs.ca.gov/individuals/Pages/StopMedi-CalFraud.asp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Devin%20McBrayer\AppData\Local\Microsoft\Windows\INetCache\Content.Outlook\5DDNH5QN\fraud@dhcs.c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dss.ca.gov/hearing-requests%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Devin%20McBrayer\AppData\Local\Microsoft\Windows\INetCache\Content.Outlook\5DDNH5QN\MMCDOmbudsmanOffice@dhcs.ca.go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Cx0iBIwgjDmfjGwO6qWPigqm/zA==">AMUW2mXzX2rYmx7WCdbF+q5leAmWpI9DiGkVciAAY91RwPZf2VRvaHWnPSziXYoI5L8K/sXQErC4riJhhgZdoxaU1xFaf8HsxpnCB+5N0Ak3eIiiV3xfbAMrSjIG00akAp39YxWjrCMOn+Tu2hK7iWMM7SYZQgfRmtw4tqFHp1cySsKEe8tqxhDuZE8OHcP9d0J+rHMOztZ6Ogz/kfaZ3f/TF8HcAazWGR4pljqFM7OyFc+v8vOmlB+XLix5zX8MNRo711v/7fu5DkoWKpQ+ZhwGzHEU7L1l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11771</Words>
  <Characters>67101</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3G</dc:creator>
  <cp:lastModifiedBy>minou</cp:lastModifiedBy>
  <cp:revision>2</cp:revision>
  <cp:lastPrinted>2023-03-07T16:34:00Z</cp:lastPrinted>
  <dcterms:created xsi:type="dcterms:W3CDTF">2023-03-09T00:10:00Z</dcterms:created>
  <dcterms:modified xsi:type="dcterms:W3CDTF">2023-03-09T00:10:00Z</dcterms:modified>
</cp:coreProperties>
</file>