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FA5F" w14:textId="2AA1CE51" w:rsidR="00B452D8" w:rsidRPr="00F3252E" w:rsidRDefault="1212A863" w:rsidP="00DF0B49">
      <w:pPr>
        <w:pStyle w:val="NoSpacing"/>
        <w:spacing w:line="360" w:lineRule="auto"/>
        <w:contextualSpacing/>
        <w:jc w:val="center"/>
        <w:rPr>
          <w:rFonts w:ascii="Arial" w:hAnsi="Arial" w:cs="Arial"/>
          <w:b/>
          <w:bCs/>
          <w:sz w:val="64"/>
          <w:szCs w:val="64"/>
          <w:lang w:val="es-ES_tradnl"/>
        </w:rPr>
      </w:pPr>
      <w:r w:rsidRPr="00F3252E">
        <w:rPr>
          <w:rFonts w:ascii="Arial" w:hAnsi="Arial"/>
          <w:b/>
          <w:bCs/>
          <w:sz w:val="64"/>
          <w:szCs w:val="64"/>
          <w:lang w:val="es-ES_tradnl"/>
        </w:rPr>
        <w:t>*[NOMBRE DEL CONDADO]</w:t>
      </w:r>
    </w:p>
    <w:p w14:paraId="42EBF696" w14:textId="77777777" w:rsidR="00B452D8" w:rsidRPr="00F3252E" w:rsidRDefault="00B452D8" w:rsidP="00DF0B49">
      <w:pPr>
        <w:pStyle w:val="NoSpacing"/>
        <w:spacing w:line="360" w:lineRule="auto"/>
        <w:contextualSpacing/>
        <w:rPr>
          <w:rFonts w:ascii="Arial" w:hAnsi="Arial" w:cs="Arial"/>
          <w:b/>
          <w:bCs/>
          <w:sz w:val="44"/>
          <w:szCs w:val="44"/>
          <w:lang w:val="es-ES_tradnl"/>
        </w:rPr>
      </w:pPr>
    </w:p>
    <w:p w14:paraId="1A651702" w14:textId="4F83C05E" w:rsidR="00B452D8" w:rsidRPr="00F3252E" w:rsidRDefault="00B452D8" w:rsidP="00DF0B49">
      <w:pPr>
        <w:spacing w:after="0" w:line="360" w:lineRule="auto"/>
        <w:contextualSpacing/>
        <w:jc w:val="center"/>
        <w:rPr>
          <w:rFonts w:ascii="Arial" w:hAnsi="Arial" w:cs="Arial"/>
          <w:b/>
          <w:bCs/>
          <w:sz w:val="60"/>
          <w:szCs w:val="60"/>
          <w:lang w:val="es-ES_tradnl"/>
        </w:rPr>
      </w:pPr>
      <w:r w:rsidRPr="00F3252E">
        <w:rPr>
          <w:rFonts w:ascii="Arial" w:hAnsi="Arial"/>
          <w:b/>
          <w:bCs/>
          <w:sz w:val="60"/>
          <w:szCs w:val="60"/>
          <w:lang w:val="es-ES_tradnl"/>
        </w:rPr>
        <w:t>Sistema de entrega organizada de medicinas de Medi-Cal</w:t>
      </w:r>
    </w:p>
    <w:p w14:paraId="275E6174" w14:textId="3414F697" w:rsidR="00F44A75" w:rsidRPr="00F3252E" w:rsidRDefault="00B452D8" w:rsidP="00DF0B49">
      <w:pPr>
        <w:pStyle w:val="NoSpacing"/>
        <w:spacing w:line="360" w:lineRule="auto"/>
        <w:contextualSpacing/>
        <w:jc w:val="center"/>
        <w:rPr>
          <w:rFonts w:ascii="Arial" w:hAnsi="Arial" w:cs="Arial"/>
          <w:b/>
          <w:bCs/>
          <w:sz w:val="72"/>
          <w:szCs w:val="72"/>
          <w:lang w:val="es-ES_tradnl"/>
        </w:rPr>
      </w:pPr>
      <w:r w:rsidRPr="00F3252E">
        <w:rPr>
          <w:rFonts w:ascii="Arial" w:hAnsi="Arial"/>
          <w:b/>
          <w:bCs/>
          <w:sz w:val="60"/>
          <w:szCs w:val="60"/>
          <w:lang w:val="es-ES_tradnl"/>
        </w:rPr>
        <w:t>Manual del beneficiario</w:t>
      </w:r>
    </w:p>
    <w:p w14:paraId="404850C5" w14:textId="77777777" w:rsidR="00890F86" w:rsidRPr="00F3252E" w:rsidRDefault="00890F86" w:rsidP="00890F86">
      <w:pPr>
        <w:pStyle w:val="NoSpacing"/>
        <w:rPr>
          <w:rFonts w:ascii="Arial" w:hAnsi="Arial" w:cs="Arial"/>
          <w:lang w:val="es-ES_tradnl"/>
        </w:rPr>
      </w:pPr>
    </w:p>
    <w:p w14:paraId="75A66CE4" w14:textId="3B3F1AC0" w:rsidR="00890F86" w:rsidRPr="00F3252E" w:rsidRDefault="00890F86" w:rsidP="00890F86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[Sistema de entrega organizada de medicinas de Medi-Cal del </w:t>
      </w:r>
      <w:r w:rsidR="00F3252E">
        <w:rPr>
          <w:rFonts w:ascii="Arial" w:hAnsi="Arial"/>
          <w:b/>
          <w:bCs/>
          <w:sz w:val="24"/>
          <w:szCs w:val="24"/>
          <w:lang w:val="es-ES_tradnl"/>
        </w:rPr>
        <w:t>c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ondado </w:t>
      </w:r>
    </w:p>
    <w:p w14:paraId="3EFA643F" w14:textId="76CE689B" w:rsidR="00B452D8" w:rsidRPr="00F3252E" w:rsidRDefault="331CF64D" w:rsidP="00890F86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Dirección, ciudad, código postal de California]</w:t>
      </w:r>
    </w:p>
    <w:p w14:paraId="26E4A7F2" w14:textId="77777777" w:rsidR="00B452D8" w:rsidRPr="00F3252E" w:rsidRDefault="00B452D8" w:rsidP="00DF0B49">
      <w:pPr>
        <w:pStyle w:val="BodyText"/>
        <w:spacing w:line="360" w:lineRule="auto"/>
        <w:contextualSpacing/>
        <w:rPr>
          <w:color w:val="000000" w:themeColor="text1"/>
          <w:lang w:val="es-ES_tradnl"/>
        </w:rPr>
      </w:pPr>
    </w:p>
    <w:p w14:paraId="1B94C3B7" w14:textId="77777777" w:rsidR="00890F86" w:rsidRPr="00F3252E" w:rsidRDefault="00890F86" w:rsidP="00DF0B49">
      <w:pPr>
        <w:pStyle w:val="NoSpacing"/>
        <w:spacing w:line="360" w:lineRule="auto"/>
        <w:contextualSpacing/>
        <w:rPr>
          <w:rFonts w:ascii="Arial" w:hAnsi="Arial" w:cs="Arial"/>
          <w:b/>
          <w:bCs/>
          <w:strike/>
          <w:sz w:val="36"/>
          <w:szCs w:val="36"/>
          <w:u w:val="single"/>
          <w:lang w:val="es-ES_tradnl"/>
        </w:rPr>
      </w:pPr>
    </w:p>
    <w:p w14:paraId="67D4F325" w14:textId="2F789F4A" w:rsidR="00890F86" w:rsidRPr="00F3252E" w:rsidRDefault="00890F86" w:rsidP="00DF0B49">
      <w:pPr>
        <w:pStyle w:val="NoSpacing"/>
        <w:spacing w:line="360" w:lineRule="auto"/>
        <w:contextualSpacing/>
        <w:rPr>
          <w:rFonts w:ascii="Arial" w:hAnsi="Arial" w:cs="Arial"/>
          <w:b/>
          <w:bCs/>
          <w:strike/>
          <w:sz w:val="36"/>
          <w:szCs w:val="36"/>
          <w:u w:val="single"/>
          <w:lang w:val="es-ES_tradnl"/>
        </w:rPr>
      </w:pPr>
    </w:p>
    <w:p w14:paraId="4183B3DF" w14:textId="5730BFDA" w:rsidR="0041271B" w:rsidRPr="00F3252E" w:rsidRDefault="0041271B" w:rsidP="00DF0B49">
      <w:pPr>
        <w:pStyle w:val="NoSpacing"/>
        <w:spacing w:line="360" w:lineRule="auto"/>
        <w:contextualSpacing/>
        <w:rPr>
          <w:rFonts w:ascii="Arial" w:hAnsi="Arial" w:cs="Arial"/>
          <w:b/>
          <w:bCs/>
          <w:strike/>
          <w:sz w:val="36"/>
          <w:szCs w:val="36"/>
          <w:u w:val="single"/>
          <w:lang w:val="es-ES_tradnl"/>
        </w:rPr>
      </w:pPr>
    </w:p>
    <w:p w14:paraId="043D0303" w14:textId="56AC959A" w:rsidR="00E94DD4" w:rsidRPr="00F3252E" w:rsidRDefault="00E94DD4" w:rsidP="00DF0B49">
      <w:pPr>
        <w:pStyle w:val="NoSpacing"/>
        <w:spacing w:line="360" w:lineRule="auto"/>
        <w:contextualSpacing/>
        <w:rPr>
          <w:rFonts w:ascii="Arial" w:hAnsi="Arial" w:cs="Arial"/>
          <w:b/>
          <w:bCs/>
          <w:strike/>
          <w:sz w:val="36"/>
          <w:szCs w:val="36"/>
          <w:u w:val="single"/>
          <w:lang w:val="es-ES_tradnl"/>
        </w:rPr>
      </w:pPr>
    </w:p>
    <w:p w14:paraId="4BC4AB21" w14:textId="77777777" w:rsidR="007922D8" w:rsidRPr="00F3252E" w:rsidRDefault="00F44A75" w:rsidP="00DF0B49">
      <w:pPr>
        <w:bidi/>
        <w:spacing w:after="0" w:line="360" w:lineRule="auto"/>
        <w:contextualSpacing/>
        <w:jc w:val="right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3252E">
        <w:rPr>
          <w:lang w:val="es-ES_tradnl"/>
        </w:rPr>
        <w:br w:type="column"/>
      </w:r>
    </w:p>
    <w:sdt>
      <w:sdtPr>
        <w:rPr>
          <w:rFonts w:asciiTheme="minorHAnsi" w:eastAsia="MS Mincho" w:hAnsiTheme="minorHAnsi" w:cstheme="minorBidi"/>
          <w:b w:val="0"/>
          <w:color w:val="2B579A"/>
          <w:sz w:val="22"/>
          <w:szCs w:val="22"/>
          <w:shd w:val="clear" w:color="auto" w:fill="E6E6E6"/>
          <w:lang w:val="es-ES_tradnl"/>
        </w:rPr>
        <w:id w:val="837966194"/>
        <w:docPartObj>
          <w:docPartGallery w:val="Table of Contents"/>
          <w:docPartUnique/>
        </w:docPartObj>
      </w:sdtPr>
      <w:sdtEndPr>
        <w:rPr>
          <w:color w:val="auto"/>
          <w:shd w:val="clear" w:color="auto" w:fill="auto"/>
        </w:rPr>
      </w:sdtEndPr>
      <w:sdtContent>
        <w:p w14:paraId="52E5F53E" w14:textId="590A7C46" w:rsidR="007922D8" w:rsidRPr="00F3252E" w:rsidRDefault="4ECA2D69" w:rsidP="39DB2D11">
          <w:pPr>
            <w:pStyle w:val="TOCHeading"/>
            <w:spacing w:before="0" w:line="360" w:lineRule="auto"/>
            <w:contextualSpacing/>
            <w:rPr>
              <w:lang w:val="es-ES_tradnl"/>
            </w:rPr>
          </w:pPr>
          <w:r w:rsidRPr="00F3252E">
            <w:rPr>
              <w:lang w:val="es-ES_tradnl"/>
            </w:rPr>
            <w:t>ÍNDICE</w:t>
          </w:r>
        </w:p>
        <w:p w14:paraId="299EFD84" w14:textId="7DEC5F99" w:rsidR="004A57F7" w:rsidRDefault="00B20737">
          <w:pPr>
            <w:pStyle w:val="TOC1"/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 w:rsidRPr="00F3252E">
            <w:rPr>
              <w:b/>
              <w:bCs/>
              <w:color w:val="2B579A"/>
              <w:shd w:val="clear" w:color="auto" w:fill="E6E6E6"/>
              <w:lang w:val="es-ES_tradnl"/>
            </w:rPr>
            <w:fldChar w:fldCharType="begin"/>
          </w:r>
          <w:r w:rsidR="007922D8" w:rsidRPr="00F3252E">
            <w:rPr>
              <w:b/>
              <w:bCs/>
              <w:lang w:val="es-ES_tradnl"/>
            </w:rPr>
            <w:instrText>TOC \o "1-3" \h \z \u</w:instrText>
          </w:r>
          <w:r w:rsidRPr="00F3252E">
            <w:rPr>
              <w:b/>
              <w:bCs/>
              <w:color w:val="2B579A"/>
              <w:shd w:val="clear" w:color="auto" w:fill="E6E6E6"/>
              <w:lang w:val="es-ES_tradnl"/>
            </w:rPr>
            <w:fldChar w:fldCharType="separate"/>
          </w:r>
          <w:r w:rsidR="004A57F7" w:rsidRPr="00D06389">
            <w:rPr>
              <w:noProof/>
              <w:lang w:val="es-ES_tradnl"/>
            </w:rPr>
            <w:t>INFORMACIÓN GENERAL</w:t>
          </w:r>
          <w:r w:rsidR="004A57F7">
            <w:rPr>
              <w:noProof/>
            </w:rPr>
            <w:tab/>
          </w:r>
          <w:r w:rsidR="004A57F7">
            <w:rPr>
              <w:noProof/>
            </w:rPr>
            <w:fldChar w:fldCharType="begin"/>
          </w:r>
          <w:r w:rsidR="004A57F7">
            <w:rPr>
              <w:noProof/>
            </w:rPr>
            <w:instrText xml:space="preserve"> PAGEREF _Toc536347557 \h </w:instrText>
          </w:r>
          <w:r w:rsidR="004A57F7">
            <w:rPr>
              <w:noProof/>
            </w:rPr>
          </w:r>
          <w:r w:rsidR="004A57F7">
            <w:rPr>
              <w:noProof/>
            </w:rPr>
            <w:fldChar w:fldCharType="separate"/>
          </w:r>
          <w:r w:rsidR="00BB7B52">
            <w:rPr>
              <w:noProof/>
            </w:rPr>
            <w:t>3</w:t>
          </w:r>
          <w:r w:rsidR="004A57F7">
            <w:rPr>
              <w:noProof/>
            </w:rPr>
            <w:fldChar w:fldCharType="end"/>
          </w:r>
        </w:p>
        <w:p w14:paraId="53706DF2" w14:textId="0DACA5F1" w:rsidR="004A57F7" w:rsidRDefault="004A57F7">
          <w:pPr>
            <w:pStyle w:val="TOC1"/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 w:rsidRPr="00D06389">
            <w:rPr>
              <w:noProof/>
              <w:lang w:val="es-ES_tradnl"/>
            </w:rPr>
            <w:t>SERVICIOS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_Toc536347558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BB7B52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1B36B136" w14:textId="66528444" w:rsidR="004A57F7" w:rsidRDefault="004A57F7">
          <w:pPr>
            <w:pStyle w:val="TOC1"/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 w:rsidRPr="00D06389">
            <w:rPr>
              <w:noProof/>
              <w:lang w:val="es-ES_tradnl"/>
            </w:rPr>
            <w:t>CÓMO OBTENER LOS SERVICIOS DEL SISTEMA DE ENTREGA ORGANIZADA DE MEDICINAS DE MEDI-CAL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_Toc536347559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BB7B52">
            <w:rPr>
              <w:noProof/>
            </w:rPr>
            <w:t>19</w:t>
          </w:r>
          <w:r>
            <w:rPr>
              <w:noProof/>
            </w:rPr>
            <w:fldChar w:fldCharType="end"/>
          </w:r>
        </w:p>
        <w:p w14:paraId="1C39255C" w14:textId="7614AE66" w:rsidR="004A57F7" w:rsidRDefault="004A57F7">
          <w:pPr>
            <w:pStyle w:val="TOC1"/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 w:rsidRPr="00D06389">
            <w:rPr>
              <w:noProof/>
              <w:lang w:val="es-ES_tradnl"/>
            </w:rPr>
            <w:t>CÓMO OBTENER SERVICIOS DE SALUD MENTAL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_Toc536347560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BB7B52">
            <w:rPr>
              <w:noProof/>
            </w:rPr>
            <w:t>23</w:t>
          </w:r>
          <w:r>
            <w:rPr>
              <w:noProof/>
            </w:rPr>
            <w:fldChar w:fldCharType="end"/>
          </w:r>
        </w:p>
        <w:p w14:paraId="575AEB80" w14:textId="719B731A" w:rsidR="004A57F7" w:rsidRDefault="004A57F7">
          <w:pPr>
            <w:pStyle w:val="TOC1"/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 w:rsidRPr="00D06389">
            <w:rPr>
              <w:noProof/>
              <w:lang w:val="es-ES_tradnl"/>
            </w:rPr>
            <w:t>CRITERIOS DE ACCESO Y NECESIDAD MÉDICA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_Toc536347561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BB7B52">
            <w:rPr>
              <w:noProof/>
            </w:rPr>
            <w:t>24</w:t>
          </w:r>
          <w:r>
            <w:rPr>
              <w:noProof/>
            </w:rPr>
            <w:fldChar w:fldCharType="end"/>
          </w:r>
        </w:p>
        <w:p w14:paraId="5609665D" w14:textId="36B6C891" w:rsidR="004A57F7" w:rsidRDefault="004A57F7">
          <w:pPr>
            <w:pStyle w:val="TOC1"/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 w:rsidRPr="00D06389">
            <w:rPr>
              <w:noProof/>
              <w:lang w:val="es-ES_tradnl"/>
            </w:rPr>
            <w:t xml:space="preserve">SELECCIÓN DE UN </w:t>
          </w:r>
          <w:r>
            <w:rPr>
              <w:noProof/>
              <w:lang w:val="es-ES_tradnl"/>
            </w:rPr>
            <w:t>PROFESIONAL DE LA SALUD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_Toc536347562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BB7B52">
            <w:rPr>
              <w:noProof/>
            </w:rPr>
            <w:t>26</w:t>
          </w:r>
          <w:r>
            <w:rPr>
              <w:noProof/>
            </w:rPr>
            <w:fldChar w:fldCharType="end"/>
          </w:r>
        </w:p>
        <w:p w14:paraId="41A8E7F5" w14:textId="364C7737" w:rsidR="004A57F7" w:rsidRDefault="004A57F7">
          <w:pPr>
            <w:pStyle w:val="TOC1"/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  <w:lang w:val="es-ES_tradnl"/>
            </w:rPr>
            <w:t>AVISO</w:t>
          </w:r>
          <w:r w:rsidRPr="00D06389">
            <w:rPr>
              <w:noProof/>
              <w:lang w:val="es-ES_tradnl"/>
            </w:rPr>
            <w:t xml:space="preserve"> DE DETERMINACIÓN ADVERSA DE BENEFICIOS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_Toc536347563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BB7B52">
            <w:rPr>
              <w:noProof/>
            </w:rPr>
            <w:t>30</w:t>
          </w:r>
          <w:r>
            <w:rPr>
              <w:noProof/>
            </w:rPr>
            <w:fldChar w:fldCharType="end"/>
          </w:r>
        </w:p>
        <w:p w14:paraId="07D78A9C" w14:textId="6FD3EE99" w:rsidR="004A57F7" w:rsidRDefault="004A57F7">
          <w:pPr>
            <w:pStyle w:val="TOC1"/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 w:rsidRPr="00D06389">
            <w:rPr>
              <w:noProof/>
              <w:lang w:val="es-ES_tradnl"/>
            </w:rPr>
            <w:t>PROCESOS PARA RESOLUCIÓN DE PROBLEMAS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_Toc536347564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BB7B52">
            <w:rPr>
              <w:noProof/>
            </w:rPr>
            <w:t>34</w:t>
          </w:r>
          <w:r>
            <w:rPr>
              <w:noProof/>
            </w:rPr>
            <w:fldChar w:fldCharType="end"/>
          </w:r>
        </w:p>
        <w:p w14:paraId="72ED25A9" w14:textId="232E6002" w:rsidR="004A57F7" w:rsidRDefault="004A57F7">
          <w:pPr>
            <w:pStyle w:val="TOC1"/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 w:rsidRPr="00D06389">
            <w:rPr>
              <w:noProof/>
              <w:lang w:val="es-ES_tradnl"/>
            </w:rPr>
            <w:t>PROCESO DE QUEJAS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_Toc536347565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BB7B52">
            <w:rPr>
              <w:noProof/>
            </w:rPr>
            <w:t>37</w:t>
          </w:r>
          <w:r>
            <w:rPr>
              <w:noProof/>
            </w:rPr>
            <w:fldChar w:fldCharType="end"/>
          </w:r>
        </w:p>
        <w:p w14:paraId="0ECABDEE" w14:textId="5D416C95" w:rsidR="004A57F7" w:rsidRDefault="004A57F7">
          <w:pPr>
            <w:pStyle w:val="TOC1"/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 w:rsidRPr="00D06389">
            <w:rPr>
              <w:noProof/>
              <w:lang w:val="es-ES_tradnl"/>
            </w:rPr>
            <w:t>PROCESO DE APELACIÓN (ESTÁNDAR Y URGENTE)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_Toc536347566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BB7B52">
            <w:rPr>
              <w:noProof/>
            </w:rPr>
            <w:t>40</w:t>
          </w:r>
          <w:r>
            <w:rPr>
              <w:noProof/>
            </w:rPr>
            <w:fldChar w:fldCharType="end"/>
          </w:r>
        </w:p>
        <w:p w14:paraId="12E51EEB" w14:textId="498777D8" w:rsidR="004A57F7" w:rsidRDefault="004A57F7">
          <w:pPr>
            <w:pStyle w:val="TOC1"/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 w:rsidRPr="00D06389">
            <w:rPr>
              <w:noProof/>
              <w:lang w:val="es-ES_tradnl"/>
            </w:rPr>
            <w:t>PROCESO DE AUDIENCIA IMPARCIAL ESTATAL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_Toc536347567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BB7B52">
            <w:rPr>
              <w:noProof/>
            </w:rPr>
            <w:t>45</w:t>
          </w:r>
          <w:r>
            <w:rPr>
              <w:noProof/>
            </w:rPr>
            <w:fldChar w:fldCharType="end"/>
          </w:r>
        </w:p>
        <w:p w14:paraId="7ADFCD79" w14:textId="359DAB70" w:rsidR="004A57F7" w:rsidRDefault="004A57F7">
          <w:pPr>
            <w:pStyle w:val="TOC1"/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 w:rsidRPr="00D06389">
            <w:rPr>
              <w:noProof/>
              <w:lang w:val="es-ES_tradnl"/>
            </w:rPr>
            <w:t>INFORMACIÓN IMPORTANTE ACERCA DEL PROGRAMA MEDI-CAL DE CALIFORNIA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_Toc536347568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BB7B52">
            <w:rPr>
              <w:noProof/>
            </w:rPr>
            <w:t>49</w:t>
          </w:r>
          <w:r>
            <w:rPr>
              <w:noProof/>
            </w:rPr>
            <w:fldChar w:fldCharType="end"/>
          </w:r>
        </w:p>
        <w:p w14:paraId="76DA8C52" w14:textId="1DE35908" w:rsidR="004A57F7" w:rsidRDefault="004A57F7">
          <w:pPr>
            <w:pStyle w:val="TOC1"/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  <w:lang w:val="es-ES_tradnl"/>
            </w:rPr>
            <w:t>VOLUNTADES</w:t>
          </w:r>
          <w:r w:rsidRPr="00D06389">
            <w:rPr>
              <w:noProof/>
              <w:lang w:val="es-ES_tradnl"/>
            </w:rPr>
            <w:t xml:space="preserve"> ANTICIPADA</w:t>
          </w:r>
          <w:r>
            <w:rPr>
              <w:noProof/>
              <w:lang w:val="es-ES_tradnl"/>
            </w:rPr>
            <w:t>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_Toc536347569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BB7B52">
            <w:rPr>
              <w:noProof/>
            </w:rPr>
            <w:t>51</w:t>
          </w:r>
          <w:r>
            <w:rPr>
              <w:noProof/>
            </w:rPr>
            <w:fldChar w:fldCharType="end"/>
          </w:r>
        </w:p>
        <w:p w14:paraId="39461F40" w14:textId="46CD52B9" w:rsidR="004A57F7" w:rsidRDefault="004A57F7">
          <w:pPr>
            <w:pStyle w:val="TOC1"/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 w:rsidRPr="00D06389">
            <w:rPr>
              <w:noProof/>
              <w:lang w:val="es-ES_tradnl"/>
            </w:rPr>
            <w:t>DERECHOS Y RESPONSABILIDADES DEL BENEFICIARIO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_Toc536347570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BB7B52">
            <w:rPr>
              <w:noProof/>
            </w:rPr>
            <w:t>53</w:t>
          </w:r>
          <w:r>
            <w:rPr>
              <w:noProof/>
            </w:rPr>
            <w:fldChar w:fldCharType="end"/>
          </w:r>
        </w:p>
        <w:p w14:paraId="52299EA9" w14:textId="57831C5E" w:rsidR="004A57F7" w:rsidRDefault="004A57F7">
          <w:pPr>
            <w:pStyle w:val="TOC1"/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 w:rsidRPr="00D06389">
            <w:rPr>
              <w:noProof/>
              <w:lang w:val="es-ES_tradnl"/>
            </w:rPr>
            <w:t xml:space="preserve">SOLICITUD </w:t>
          </w:r>
          <w:r w:rsidR="000D3782">
            <w:rPr>
              <w:noProof/>
              <w:lang w:val="es-ES_tradnl"/>
            </w:rPr>
            <w:t>PARA LA</w:t>
          </w:r>
          <w:r>
            <w:rPr>
              <w:noProof/>
              <w:lang w:val="es-ES_tradnl"/>
            </w:rPr>
            <w:t xml:space="preserve"> </w:t>
          </w:r>
          <w:r w:rsidRPr="00D06389">
            <w:rPr>
              <w:noProof/>
              <w:lang w:val="es-ES_tradnl"/>
            </w:rPr>
            <w:t>TRANSICIÓN DE CUIDADOS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_Toc536347571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BB7B52">
            <w:rPr>
              <w:noProof/>
            </w:rPr>
            <w:t>57</w:t>
          </w:r>
          <w:r>
            <w:rPr>
              <w:noProof/>
            </w:rPr>
            <w:fldChar w:fldCharType="end"/>
          </w:r>
        </w:p>
        <w:p w14:paraId="7C04E70A" w14:textId="58009DCD" w:rsidR="00807145" w:rsidRPr="00F3252E" w:rsidRDefault="00B20737" w:rsidP="003E7A7B">
          <w:pPr>
            <w:pStyle w:val="TOC1"/>
            <w:rPr>
              <w:lang w:val="es-ES_tradnl"/>
            </w:rPr>
          </w:pPr>
          <w:r w:rsidRPr="00F3252E">
            <w:rPr>
              <w:color w:val="2B579A"/>
              <w:shd w:val="clear" w:color="auto" w:fill="E6E6E6"/>
              <w:lang w:val="es-ES_tradnl"/>
            </w:rPr>
            <w:fldChar w:fldCharType="end"/>
          </w:r>
        </w:p>
      </w:sdtContent>
    </w:sdt>
    <w:p w14:paraId="5AFE26B6" w14:textId="63206583" w:rsidR="007922D8" w:rsidRPr="00F3252E" w:rsidRDefault="007922D8" w:rsidP="00DF0B49">
      <w:pPr>
        <w:spacing w:after="0" w:line="360" w:lineRule="auto"/>
        <w:contextualSpacing/>
        <w:rPr>
          <w:lang w:val="es-ES_tradnl"/>
        </w:rPr>
      </w:pPr>
    </w:p>
    <w:p w14:paraId="551C64CF" w14:textId="50439555" w:rsidR="00F44A75" w:rsidRPr="00F3252E" w:rsidRDefault="00F44A75" w:rsidP="00DF0B49">
      <w:pPr>
        <w:bidi/>
        <w:spacing w:after="0" w:line="360" w:lineRule="auto"/>
        <w:contextualSpacing/>
        <w:jc w:val="right"/>
        <w:rPr>
          <w:rFonts w:ascii="Arial" w:hAnsi="Arial" w:cs="Arial"/>
          <w:sz w:val="24"/>
          <w:szCs w:val="24"/>
          <w:lang w:val="es-ES_tradnl"/>
        </w:rPr>
      </w:pPr>
    </w:p>
    <w:p w14:paraId="27E2CC0F" w14:textId="77777777" w:rsidR="00BB7B52" w:rsidRDefault="00BB7B52" w:rsidP="00DF0B49">
      <w:pPr>
        <w:pStyle w:val="Heading1"/>
        <w:spacing w:before="0" w:line="360" w:lineRule="auto"/>
        <w:contextualSpacing/>
        <w:rPr>
          <w:lang w:val="es-ES_tradnl"/>
        </w:rPr>
      </w:pPr>
    </w:p>
    <w:p w14:paraId="1DE7C3E2" w14:textId="77777777" w:rsidR="00BB7B52" w:rsidRDefault="00BB7B52" w:rsidP="00DF0B49">
      <w:pPr>
        <w:pStyle w:val="Heading1"/>
        <w:spacing w:before="0" w:line="360" w:lineRule="auto"/>
        <w:contextualSpacing/>
        <w:rPr>
          <w:lang w:val="es-ES_tradnl"/>
        </w:rPr>
      </w:pPr>
    </w:p>
    <w:p w14:paraId="15F2C3B6" w14:textId="77777777" w:rsidR="00BB7B52" w:rsidRDefault="00BB7B52" w:rsidP="00BB7B52">
      <w:pPr>
        <w:pStyle w:val="Heading1"/>
        <w:spacing w:before="0" w:line="360" w:lineRule="auto"/>
        <w:contextualSpacing/>
        <w:jc w:val="right"/>
        <w:rPr>
          <w:lang w:val="es-ES_tradnl"/>
        </w:rPr>
      </w:pPr>
    </w:p>
    <w:p w14:paraId="09BA03BD" w14:textId="7E802AB1" w:rsidR="007922D8" w:rsidRPr="00F3252E" w:rsidRDefault="007922D8" w:rsidP="00DF0B49">
      <w:pPr>
        <w:pStyle w:val="Heading1"/>
        <w:spacing w:before="0" w:line="360" w:lineRule="auto"/>
        <w:contextualSpacing/>
        <w:rPr>
          <w:lang w:val="es-ES_tradnl"/>
        </w:rPr>
      </w:pPr>
      <w:r w:rsidRPr="00BB7B52">
        <w:rPr>
          <w:lang w:val="es-ES_tradnl"/>
        </w:rPr>
        <w:br w:type="column"/>
      </w:r>
      <w:bookmarkStart w:id="0" w:name="_Toc109643975"/>
      <w:bookmarkStart w:id="1" w:name="_Toc536347557"/>
      <w:r w:rsidRPr="00F3252E">
        <w:rPr>
          <w:lang w:val="es-ES_tradnl"/>
        </w:rPr>
        <w:lastRenderedPageBreak/>
        <w:t>INFORMACIÓN GENERAL</w:t>
      </w:r>
      <w:bookmarkEnd w:id="0"/>
      <w:bookmarkEnd w:id="1"/>
    </w:p>
    <w:p w14:paraId="634678C4" w14:textId="77777777" w:rsidR="007922D8" w:rsidRPr="00F3252E" w:rsidRDefault="007922D8" w:rsidP="00DF0B49">
      <w:pPr>
        <w:spacing w:after="0" w:line="360" w:lineRule="auto"/>
        <w:contextualSpacing/>
        <w:rPr>
          <w:lang w:val="es-ES_tradnl"/>
        </w:rPr>
      </w:pPr>
    </w:p>
    <w:p w14:paraId="2C2AEFB5" w14:textId="16C9DCEB" w:rsidR="007922D8" w:rsidRPr="00F3252E" w:rsidRDefault="007922D8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Servicios de emergencia</w:t>
      </w:r>
    </w:p>
    <w:p w14:paraId="592CD8A5" w14:textId="77777777" w:rsidR="0041271B" w:rsidRPr="00F3252E" w:rsidRDefault="0041271B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16BF6C4D" w14:textId="59FE3921" w:rsidR="007922D8" w:rsidRPr="00F3252E" w:rsidRDefault="007922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Los servicios de emergencia están cubiertos las 24 horas del día</w:t>
      </w:r>
      <w:r w:rsidR="004A57F7">
        <w:rPr>
          <w:rFonts w:ascii="Arial" w:hAnsi="Arial"/>
          <w:sz w:val="24"/>
          <w:szCs w:val="24"/>
          <w:lang w:val="es-ES_tradnl"/>
        </w:rPr>
        <w:t>, los siete</w:t>
      </w:r>
      <w:r w:rsidRPr="00F3252E">
        <w:rPr>
          <w:rFonts w:ascii="Arial" w:hAnsi="Arial"/>
          <w:sz w:val="24"/>
          <w:szCs w:val="24"/>
          <w:lang w:val="es-ES_tradnl"/>
        </w:rPr>
        <w:t xml:space="preserve"> días de la semana. Si cree que está teniendo una emergencia </w:t>
      </w:r>
      <w:r w:rsidR="00D64B3E">
        <w:rPr>
          <w:rFonts w:ascii="Arial" w:hAnsi="Arial"/>
          <w:sz w:val="24"/>
          <w:szCs w:val="24"/>
          <w:lang w:val="es-ES_tradnl"/>
        </w:rPr>
        <w:t>de</w:t>
      </w:r>
      <w:r w:rsidRPr="00F3252E">
        <w:rPr>
          <w:rFonts w:ascii="Arial" w:hAnsi="Arial"/>
          <w:sz w:val="24"/>
          <w:szCs w:val="24"/>
          <w:lang w:val="es-ES_tradnl"/>
        </w:rPr>
        <w:t xml:space="preserve"> salud, llame al 911 o acuda a la sala de emergencias más cercana para solicitar ayuda.</w:t>
      </w:r>
    </w:p>
    <w:p w14:paraId="54285FA1" w14:textId="77777777" w:rsidR="0041271B" w:rsidRPr="00F3252E" w:rsidRDefault="0041271B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17D45DE" w14:textId="6F7D4055" w:rsidR="007922D8" w:rsidRPr="00F3252E" w:rsidRDefault="007922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servicios de emergencia son </w:t>
      </w:r>
      <w:r w:rsidR="00A578FE">
        <w:rPr>
          <w:rFonts w:ascii="Arial" w:hAnsi="Arial"/>
          <w:sz w:val="24"/>
          <w:szCs w:val="24"/>
          <w:lang w:val="es-ES_tradnl"/>
        </w:rPr>
        <w:t>aquellos</w:t>
      </w:r>
      <w:r w:rsidRPr="00F3252E">
        <w:rPr>
          <w:rFonts w:ascii="Arial" w:hAnsi="Arial"/>
          <w:sz w:val="24"/>
          <w:szCs w:val="24"/>
          <w:lang w:val="es-ES_tradnl"/>
        </w:rPr>
        <w:t xml:space="preserve"> proporcionados para </w:t>
      </w:r>
      <w:r w:rsidR="00D64B3E">
        <w:rPr>
          <w:rFonts w:ascii="Arial" w:hAnsi="Arial"/>
          <w:sz w:val="24"/>
          <w:szCs w:val="24"/>
          <w:lang w:val="es-ES_tradnl"/>
        </w:rPr>
        <w:t>un padecimiento</w:t>
      </w:r>
      <w:r w:rsidRPr="00F3252E">
        <w:rPr>
          <w:rFonts w:ascii="Arial" w:hAnsi="Arial"/>
          <w:sz w:val="24"/>
          <w:szCs w:val="24"/>
          <w:lang w:val="es-ES_tradnl"/>
        </w:rPr>
        <w:t xml:space="preserve"> médic</w:t>
      </w:r>
      <w:r w:rsidR="00D64B3E">
        <w:rPr>
          <w:rFonts w:ascii="Arial" w:hAnsi="Arial"/>
          <w:sz w:val="24"/>
          <w:szCs w:val="24"/>
          <w:lang w:val="es-ES_tradnl"/>
        </w:rPr>
        <w:t>o</w:t>
      </w:r>
      <w:r w:rsidRPr="00F3252E">
        <w:rPr>
          <w:rFonts w:ascii="Arial" w:hAnsi="Arial"/>
          <w:sz w:val="24"/>
          <w:szCs w:val="24"/>
          <w:lang w:val="es-ES_tradnl"/>
        </w:rPr>
        <w:t xml:space="preserve"> inesperad</w:t>
      </w:r>
      <w:r w:rsidR="00D64B3E">
        <w:rPr>
          <w:rFonts w:ascii="Arial" w:hAnsi="Arial"/>
          <w:sz w:val="24"/>
          <w:szCs w:val="24"/>
          <w:lang w:val="es-ES_tradnl"/>
        </w:rPr>
        <w:t>o</w:t>
      </w:r>
      <w:r w:rsidRPr="00F3252E">
        <w:rPr>
          <w:rFonts w:ascii="Arial" w:hAnsi="Arial"/>
          <w:sz w:val="24"/>
          <w:szCs w:val="24"/>
          <w:lang w:val="es-ES_tradnl"/>
        </w:rPr>
        <w:t xml:space="preserve">, incluyendo </w:t>
      </w:r>
      <w:r w:rsidR="00D64B3E">
        <w:rPr>
          <w:rFonts w:ascii="Arial" w:hAnsi="Arial"/>
          <w:sz w:val="24"/>
          <w:szCs w:val="24"/>
          <w:lang w:val="es-ES_tradnl"/>
        </w:rPr>
        <w:t>un padecimiento</w:t>
      </w:r>
      <w:r w:rsidR="00D64B3E" w:rsidRPr="00F3252E">
        <w:rPr>
          <w:rFonts w:ascii="Arial" w:hAnsi="Arial"/>
          <w:sz w:val="24"/>
          <w:szCs w:val="24"/>
          <w:lang w:val="es-ES_tradnl"/>
        </w:rPr>
        <w:t xml:space="preserve"> psiquiátric</w:t>
      </w:r>
      <w:r w:rsidR="00D64B3E">
        <w:rPr>
          <w:rFonts w:ascii="Arial" w:hAnsi="Arial"/>
          <w:sz w:val="24"/>
          <w:szCs w:val="24"/>
          <w:lang w:val="es-ES_tradnl"/>
        </w:rPr>
        <w:t xml:space="preserve">o </w:t>
      </w:r>
      <w:r w:rsidRPr="00F3252E">
        <w:rPr>
          <w:rFonts w:ascii="Arial" w:hAnsi="Arial"/>
          <w:sz w:val="24"/>
          <w:szCs w:val="24"/>
          <w:lang w:val="es-ES_tradnl"/>
        </w:rPr>
        <w:t>de emergencia.</w:t>
      </w:r>
    </w:p>
    <w:p w14:paraId="21F4B7A8" w14:textId="77777777" w:rsidR="001B5D6A" w:rsidRPr="00F3252E" w:rsidRDefault="001B5D6A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DEE3901" w14:textId="75AD04E7" w:rsidR="007922D8" w:rsidRPr="00F3252E" w:rsidRDefault="00D64B3E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Un padecimiento</w:t>
      </w:r>
      <w:r w:rsidRPr="00F3252E">
        <w:rPr>
          <w:rFonts w:ascii="Arial" w:hAnsi="Arial"/>
          <w:sz w:val="24"/>
          <w:szCs w:val="24"/>
          <w:lang w:val="es-ES_tradnl"/>
        </w:rPr>
        <w:t xml:space="preserve"> médic</w:t>
      </w:r>
      <w:r>
        <w:rPr>
          <w:rFonts w:ascii="Arial" w:hAnsi="Arial"/>
          <w:sz w:val="24"/>
          <w:szCs w:val="24"/>
          <w:lang w:val="es-ES_tradnl"/>
        </w:rPr>
        <w:t xml:space="preserve">o </w:t>
      </w:r>
      <w:r w:rsidR="007922D8" w:rsidRPr="00F3252E">
        <w:rPr>
          <w:rFonts w:ascii="Arial" w:hAnsi="Arial"/>
          <w:sz w:val="24"/>
          <w:szCs w:val="24"/>
          <w:lang w:val="es-ES_tradnl"/>
        </w:rPr>
        <w:t xml:space="preserve">de emergencia </w:t>
      </w:r>
      <w:r>
        <w:rPr>
          <w:rFonts w:ascii="Arial" w:hAnsi="Arial"/>
          <w:sz w:val="24"/>
          <w:szCs w:val="24"/>
          <w:lang w:val="es-ES_tradnl"/>
        </w:rPr>
        <w:t xml:space="preserve">ocurre </w:t>
      </w:r>
      <w:r w:rsidR="007922D8" w:rsidRPr="00F3252E">
        <w:rPr>
          <w:rFonts w:ascii="Arial" w:hAnsi="Arial"/>
          <w:sz w:val="24"/>
          <w:szCs w:val="24"/>
          <w:lang w:val="es-ES_tradnl"/>
        </w:rPr>
        <w:t xml:space="preserve">cuando </w:t>
      </w:r>
      <w:r>
        <w:rPr>
          <w:rFonts w:ascii="Arial" w:hAnsi="Arial"/>
          <w:sz w:val="24"/>
          <w:szCs w:val="24"/>
          <w:lang w:val="es-ES_tradnl"/>
        </w:rPr>
        <w:t>se tienen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7922D8" w:rsidRPr="00F3252E">
        <w:rPr>
          <w:rFonts w:ascii="Arial" w:hAnsi="Arial"/>
          <w:sz w:val="24"/>
          <w:szCs w:val="24"/>
          <w:lang w:val="es-ES_tradnl"/>
        </w:rPr>
        <w:t xml:space="preserve">síntomas que causan dolor </w:t>
      </w:r>
      <w:r>
        <w:rPr>
          <w:rFonts w:ascii="Arial" w:hAnsi="Arial"/>
          <w:sz w:val="24"/>
          <w:szCs w:val="24"/>
          <w:lang w:val="es-ES_tradnl"/>
        </w:rPr>
        <w:t>intenso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7922D8" w:rsidRPr="00F3252E">
        <w:rPr>
          <w:rFonts w:ascii="Arial" w:hAnsi="Arial"/>
          <w:sz w:val="24"/>
          <w:szCs w:val="24"/>
          <w:lang w:val="es-ES_tradnl"/>
        </w:rPr>
        <w:t>o una lesión o enfermedad graves, los cuales una persona prudente (</w:t>
      </w:r>
      <w:r w:rsidR="00A578FE">
        <w:rPr>
          <w:rFonts w:ascii="Arial" w:hAnsi="Arial"/>
          <w:sz w:val="24"/>
          <w:szCs w:val="24"/>
          <w:lang w:val="es-ES_tradnl"/>
        </w:rPr>
        <w:t xml:space="preserve">alguien </w:t>
      </w:r>
      <w:r>
        <w:rPr>
          <w:rFonts w:ascii="Arial" w:hAnsi="Arial"/>
          <w:sz w:val="24"/>
          <w:szCs w:val="24"/>
          <w:lang w:val="es-ES_tradnl"/>
        </w:rPr>
        <w:t>precavid</w:t>
      </w:r>
      <w:r w:rsidR="00A578FE">
        <w:rPr>
          <w:rFonts w:ascii="Arial" w:hAnsi="Arial"/>
          <w:sz w:val="24"/>
          <w:szCs w:val="24"/>
          <w:lang w:val="es-ES_tradnl"/>
        </w:rPr>
        <w:t>o</w:t>
      </w:r>
      <w:r>
        <w:rPr>
          <w:rFonts w:ascii="Arial" w:hAnsi="Arial"/>
          <w:sz w:val="24"/>
          <w:szCs w:val="24"/>
          <w:lang w:val="es-ES_tradnl"/>
        </w:rPr>
        <w:t xml:space="preserve"> y cautelos</w:t>
      </w:r>
      <w:r w:rsidR="00A578FE">
        <w:rPr>
          <w:rFonts w:ascii="Arial" w:hAnsi="Arial"/>
          <w:sz w:val="24"/>
          <w:szCs w:val="24"/>
          <w:lang w:val="es-ES_tradnl"/>
        </w:rPr>
        <w:t>o</w:t>
      </w:r>
      <w:r>
        <w:rPr>
          <w:rFonts w:ascii="Arial" w:hAnsi="Arial"/>
          <w:sz w:val="24"/>
          <w:szCs w:val="24"/>
          <w:lang w:val="es-ES_tradnl"/>
        </w:rPr>
        <w:t xml:space="preserve"> que no es médico</w:t>
      </w:r>
      <w:r w:rsidR="007922D8" w:rsidRPr="00F3252E">
        <w:rPr>
          <w:rFonts w:ascii="Arial" w:hAnsi="Arial"/>
          <w:sz w:val="24"/>
          <w:szCs w:val="24"/>
          <w:lang w:val="es-ES_tradnl"/>
        </w:rPr>
        <w:t>) podría esperar que</w:t>
      </w:r>
      <w:r w:rsidR="00A578FE">
        <w:rPr>
          <w:rFonts w:ascii="Arial" w:hAnsi="Arial"/>
          <w:sz w:val="24"/>
          <w:szCs w:val="24"/>
          <w:lang w:val="es-ES_tradnl"/>
        </w:rPr>
        <w:t>,</w:t>
      </w:r>
      <w:r w:rsidR="007922D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A578FE">
        <w:rPr>
          <w:rFonts w:ascii="Arial" w:hAnsi="Arial"/>
          <w:sz w:val="24"/>
          <w:szCs w:val="24"/>
          <w:lang w:val="es-ES_tradnl"/>
        </w:rPr>
        <w:t>de no buscar atención médica, podría</w:t>
      </w:r>
    </w:p>
    <w:p w14:paraId="470DAFA8" w14:textId="42DCA1B4" w:rsidR="007922D8" w:rsidRPr="00F3252E" w:rsidRDefault="00D64B3E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p</w:t>
      </w:r>
      <w:r w:rsidR="007922D8" w:rsidRPr="00F3252E">
        <w:rPr>
          <w:rFonts w:ascii="Arial" w:hAnsi="Arial"/>
          <w:sz w:val="24"/>
          <w:szCs w:val="24"/>
          <w:lang w:val="es-ES_tradnl"/>
        </w:rPr>
        <w:t>oner su salud en grave peligro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7318A721" w14:textId="6F28F2D8" w:rsidR="007922D8" w:rsidRPr="00F3252E" w:rsidRDefault="007922D8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poner su salud o la salud de su </w:t>
      </w:r>
      <w:r w:rsidR="00D64B3E">
        <w:rPr>
          <w:rFonts w:ascii="Arial" w:hAnsi="Arial"/>
          <w:sz w:val="24"/>
          <w:szCs w:val="24"/>
          <w:lang w:val="es-ES_tradnl"/>
        </w:rPr>
        <w:t>bebé que aún no ha nacido</w:t>
      </w:r>
      <w:r w:rsidRPr="00F3252E">
        <w:rPr>
          <w:rFonts w:ascii="Arial" w:hAnsi="Arial"/>
          <w:sz w:val="24"/>
          <w:szCs w:val="24"/>
          <w:lang w:val="es-ES_tradnl"/>
        </w:rPr>
        <w:t xml:space="preserve"> en grave peligro</w:t>
      </w:r>
      <w:r w:rsidR="00A578FE">
        <w:rPr>
          <w:rFonts w:ascii="Arial" w:hAnsi="Arial"/>
          <w:sz w:val="24"/>
          <w:szCs w:val="24"/>
          <w:lang w:val="es-ES_tradnl"/>
        </w:rPr>
        <w:t>,</w:t>
      </w:r>
      <w:r w:rsidR="00D64B3E" w:rsidRPr="00D64B3E">
        <w:rPr>
          <w:rFonts w:ascii="Arial" w:hAnsi="Arial"/>
          <w:sz w:val="24"/>
          <w:szCs w:val="24"/>
          <w:lang w:val="es-ES_tradnl"/>
        </w:rPr>
        <w:t xml:space="preserve"> </w:t>
      </w:r>
      <w:r w:rsidR="00D64B3E">
        <w:rPr>
          <w:rFonts w:ascii="Arial" w:hAnsi="Arial"/>
          <w:sz w:val="24"/>
          <w:szCs w:val="24"/>
          <w:lang w:val="es-ES_tradnl"/>
        </w:rPr>
        <w:t>si está embarazada;</w:t>
      </w:r>
    </w:p>
    <w:p w14:paraId="13D09ACC" w14:textId="32932200" w:rsidR="007922D8" w:rsidRPr="00F3252E" w:rsidRDefault="00D64B3E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c</w:t>
      </w:r>
      <w:r w:rsidR="007922D8" w:rsidRPr="00F3252E">
        <w:rPr>
          <w:rFonts w:ascii="Arial" w:hAnsi="Arial"/>
          <w:sz w:val="24"/>
          <w:szCs w:val="24"/>
          <w:lang w:val="es-ES_tradnl"/>
        </w:rPr>
        <w:t xml:space="preserve">ausar daño grave a </w:t>
      </w:r>
      <w:r w:rsidR="00A578FE">
        <w:rPr>
          <w:rFonts w:ascii="Arial" w:hAnsi="Arial"/>
          <w:sz w:val="24"/>
          <w:szCs w:val="24"/>
          <w:lang w:val="es-ES_tradnl"/>
        </w:rPr>
        <w:t>sus funciones corporales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5C71C8B7" w14:textId="036B1870" w:rsidR="007922D8" w:rsidRPr="00F3252E" w:rsidRDefault="00D64B3E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c</w:t>
      </w:r>
      <w:r w:rsidR="007922D8" w:rsidRPr="00F3252E">
        <w:rPr>
          <w:rFonts w:ascii="Arial" w:hAnsi="Arial"/>
          <w:sz w:val="24"/>
          <w:szCs w:val="24"/>
          <w:lang w:val="es-ES_tradnl"/>
        </w:rPr>
        <w:t>ausar un daño grave a cualquier órgano o parte de</w:t>
      </w:r>
      <w:r>
        <w:rPr>
          <w:rFonts w:ascii="Arial" w:hAnsi="Arial"/>
          <w:sz w:val="24"/>
          <w:szCs w:val="24"/>
          <w:lang w:val="es-ES_tradnl"/>
        </w:rPr>
        <w:t>l</w:t>
      </w:r>
      <w:r w:rsidR="007922D8" w:rsidRPr="00F3252E">
        <w:rPr>
          <w:rFonts w:ascii="Arial" w:hAnsi="Arial"/>
          <w:sz w:val="24"/>
          <w:szCs w:val="24"/>
          <w:lang w:val="es-ES_tradnl"/>
        </w:rPr>
        <w:t xml:space="preserve"> cuerpo</w:t>
      </w:r>
      <w:r>
        <w:rPr>
          <w:rFonts w:ascii="Arial" w:hAnsi="Arial"/>
          <w:sz w:val="24"/>
          <w:szCs w:val="24"/>
          <w:lang w:val="es-ES_tradnl"/>
        </w:rPr>
        <w:t>.</w:t>
      </w:r>
    </w:p>
    <w:p w14:paraId="424C19AA" w14:textId="77777777" w:rsidR="007922D8" w:rsidRPr="00F3252E" w:rsidRDefault="007922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42DF8F6" w14:textId="52245C71" w:rsidR="007922D8" w:rsidRPr="00F3252E" w:rsidRDefault="007922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Tiene derecho </w:t>
      </w:r>
      <w:r w:rsidR="00A578FE">
        <w:rPr>
          <w:rFonts w:ascii="Arial" w:hAnsi="Arial"/>
          <w:sz w:val="24"/>
          <w:szCs w:val="24"/>
          <w:lang w:val="es-ES_tradnl"/>
        </w:rPr>
        <w:t>de acudir a</w:t>
      </w:r>
      <w:r w:rsidRPr="00F3252E">
        <w:rPr>
          <w:rFonts w:ascii="Arial" w:hAnsi="Arial"/>
          <w:sz w:val="24"/>
          <w:szCs w:val="24"/>
          <w:lang w:val="es-ES_tradnl"/>
        </w:rPr>
        <w:t xml:space="preserve"> cualquier hospital en caso de una emergencia. Los servicios de emergencia nunca requieren de una autorización.</w:t>
      </w:r>
    </w:p>
    <w:p w14:paraId="0B54545C" w14:textId="77777777" w:rsidR="007922D8" w:rsidRPr="00F3252E" w:rsidRDefault="007922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35188F2" w14:textId="674A173E" w:rsidR="00B452D8" w:rsidRPr="00F3252E" w:rsidRDefault="007922D8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3252E">
        <w:rPr>
          <w:rFonts w:ascii="Arial" w:hAnsi="Arial"/>
          <w:b/>
          <w:bCs/>
          <w:sz w:val="24"/>
          <w:szCs w:val="24"/>
          <w:lang w:val="es-ES_tradnl"/>
        </w:rPr>
        <w:t>¿A quién contacto si tengo pensamientos suicidas?</w:t>
      </w:r>
    </w:p>
    <w:p w14:paraId="206A92EC" w14:textId="77777777" w:rsidR="008A733F" w:rsidRPr="00F3252E" w:rsidRDefault="008A733F" w:rsidP="00DF0B49">
      <w:pPr>
        <w:spacing w:after="0" w:line="360" w:lineRule="auto"/>
        <w:contextualSpacing/>
        <w:rPr>
          <w:rFonts w:ascii="Arial" w:hAnsi="Arial" w:cs="Arial"/>
          <w:b/>
          <w:bCs/>
          <w:sz w:val="12"/>
          <w:szCs w:val="12"/>
          <w:lang w:val="es-ES_tradnl"/>
        </w:rPr>
      </w:pPr>
    </w:p>
    <w:p w14:paraId="18CA6C5A" w14:textId="37062A53" w:rsidR="007922D8" w:rsidRPr="00F3252E" w:rsidRDefault="007922D8" w:rsidP="00DF0B49">
      <w:pPr>
        <w:pStyle w:val="BodyText"/>
        <w:widowControl/>
        <w:autoSpaceDE/>
        <w:autoSpaceDN/>
        <w:spacing w:line="360" w:lineRule="auto"/>
        <w:contextualSpacing/>
        <w:rPr>
          <w:rFonts w:eastAsia="Calibri"/>
          <w:lang w:val="es-ES_tradnl"/>
        </w:rPr>
      </w:pPr>
      <w:r w:rsidRPr="00F3252E">
        <w:rPr>
          <w:lang w:val="es-ES_tradnl"/>
        </w:rPr>
        <w:t xml:space="preserve">Si usted o alguien que conoce se encuentra en una crisis, llame a la </w:t>
      </w:r>
      <w:r w:rsidR="00D64B3E" w:rsidRPr="00C87C4C">
        <w:rPr>
          <w:lang w:val="es-ES_tradnl"/>
        </w:rPr>
        <w:t>Línea de prevención del suicidio</w:t>
      </w:r>
      <w:r w:rsidRPr="00F3252E">
        <w:rPr>
          <w:lang w:val="es-ES_tradnl"/>
        </w:rPr>
        <w:t xml:space="preserve"> al </w:t>
      </w:r>
      <w:r w:rsidRPr="00F3252E">
        <w:rPr>
          <w:b/>
          <w:bCs/>
          <w:lang w:val="es-ES_tradnl"/>
        </w:rPr>
        <w:t>988 o al 1-800-273-TALK (8255).</w:t>
      </w:r>
    </w:p>
    <w:p w14:paraId="2A3194A0" w14:textId="77777777" w:rsidR="007922D8" w:rsidRPr="00F3252E" w:rsidRDefault="007922D8" w:rsidP="00DF0B49">
      <w:pPr>
        <w:pStyle w:val="BodyText"/>
        <w:widowControl/>
        <w:autoSpaceDE/>
        <w:autoSpaceDN/>
        <w:spacing w:line="360" w:lineRule="auto"/>
        <w:contextualSpacing/>
        <w:rPr>
          <w:lang w:val="es-ES_tradnl"/>
        </w:rPr>
      </w:pPr>
    </w:p>
    <w:p w14:paraId="5E3BCAEC" w14:textId="57FB3DE1" w:rsidR="007922D8" w:rsidRPr="00F3252E" w:rsidRDefault="007922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Para residentes locales que buscan </w:t>
      </w:r>
      <w:r w:rsidR="00D64B3E" w:rsidRPr="00C87C4C">
        <w:rPr>
          <w:rFonts w:ascii="Arial" w:hAnsi="Arial"/>
          <w:sz w:val="24"/>
          <w:szCs w:val="24"/>
          <w:lang w:val="es-ES_tradnl"/>
        </w:rPr>
        <w:t>ayuda en una crisis y tener acceso</w:t>
      </w:r>
      <w:r w:rsidRPr="00F3252E">
        <w:rPr>
          <w:rFonts w:ascii="Arial" w:hAnsi="Arial"/>
          <w:sz w:val="24"/>
          <w:szCs w:val="24"/>
          <w:lang w:val="es-ES_tradnl"/>
        </w:rPr>
        <w:t xml:space="preserve"> a programas de salud mental locales, llame a *[el condado debe </w:t>
      </w:r>
      <w:r w:rsidR="00D64B3E">
        <w:rPr>
          <w:rFonts w:ascii="Arial" w:hAnsi="Arial"/>
          <w:sz w:val="24"/>
          <w:szCs w:val="24"/>
          <w:lang w:val="es-ES_tradnl"/>
        </w:rPr>
        <w:t>incluir</w:t>
      </w:r>
      <w:r w:rsidR="00D64B3E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los números de intervención en crisis las 24 horas].</w:t>
      </w:r>
    </w:p>
    <w:p w14:paraId="0DC9032C" w14:textId="77777777" w:rsidR="000F56A3" w:rsidRPr="00F3252E" w:rsidRDefault="000F56A3" w:rsidP="00DF0B49">
      <w:pPr>
        <w:spacing w:after="0" w:line="360" w:lineRule="auto"/>
        <w:contextualSpacing/>
        <w:rPr>
          <w:rFonts w:ascii="Arial" w:hAnsi="Arial" w:cs="Arial"/>
          <w:sz w:val="8"/>
          <w:szCs w:val="8"/>
          <w:lang w:val="es-ES_tradnl"/>
        </w:rPr>
      </w:pPr>
    </w:p>
    <w:p w14:paraId="06797BFB" w14:textId="3A8FF36B" w:rsidR="007922D8" w:rsidRPr="00F3252E" w:rsidRDefault="007922D8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3252E">
        <w:rPr>
          <w:rFonts w:ascii="Arial" w:hAnsi="Arial"/>
          <w:b/>
          <w:bCs/>
          <w:sz w:val="24"/>
          <w:szCs w:val="24"/>
          <w:lang w:val="es-ES_tradnl"/>
        </w:rPr>
        <w:lastRenderedPageBreak/>
        <w:t>¿Por qué es importante leer este manual?</w:t>
      </w:r>
    </w:p>
    <w:p w14:paraId="3F7A2EE1" w14:textId="77777777" w:rsidR="008A733F" w:rsidRPr="00F3252E" w:rsidRDefault="008A733F" w:rsidP="00DF0B49">
      <w:pPr>
        <w:spacing w:after="0" w:line="360" w:lineRule="auto"/>
        <w:contextualSpacing/>
        <w:rPr>
          <w:rFonts w:ascii="Arial" w:hAnsi="Arial" w:cs="Arial"/>
          <w:b/>
          <w:bCs/>
          <w:sz w:val="12"/>
          <w:szCs w:val="12"/>
          <w:lang w:val="es-ES_tradnl"/>
        </w:rPr>
      </w:pPr>
    </w:p>
    <w:p w14:paraId="6083A3DF" w14:textId="4B565DD7" w:rsidR="007922D8" w:rsidRPr="00F3252E" w:rsidRDefault="00472E9B" w:rsidP="00586B4B">
      <w:pPr>
        <w:spacing w:after="0" w:line="360" w:lineRule="auto"/>
        <w:ind w:right="-279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*[El condado debe insertar un mensaje de bienvenida a</w:t>
      </w:r>
      <w:r w:rsidR="00F66AC8">
        <w:rPr>
          <w:rFonts w:ascii="Arial" w:hAnsi="Arial"/>
          <w:sz w:val="24"/>
          <w:szCs w:val="24"/>
          <w:lang w:val="es-ES_tradnl"/>
        </w:rPr>
        <w:t xml:space="preserve"> los</w:t>
      </w:r>
      <w:r w:rsidRPr="00F3252E">
        <w:rPr>
          <w:rFonts w:ascii="Arial" w:hAnsi="Arial"/>
          <w:sz w:val="24"/>
          <w:szCs w:val="24"/>
          <w:lang w:val="es-ES_tradnl"/>
        </w:rPr>
        <w:t xml:space="preserve"> nuevos beneficiarios</w:t>
      </w:r>
      <w:r w:rsidR="00F66AC8">
        <w:rPr>
          <w:rFonts w:ascii="Arial" w:hAnsi="Arial"/>
          <w:sz w:val="24"/>
          <w:szCs w:val="24"/>
          <w:lang w:val="es-ES_tradnl"/>
        </w:rPr>
        <w:t>,</w:t>
      </w:r>
      <w:r w:rsidRPr="00F3252E">
        <w:rPr>
          <w:rFonts w:ascii="Arial" w:hAnsi="Arial"/>
          <w:sz w:val="24"/>
          <w:szCs w:val="24"/>
          <w:lang w:val="es-ES_tradnl"/>
        </w:rPr>
        <w:t xml:space="preserve"> que incluya las características básicas de</w:t>
      </w:r>
      <w:r w:rsidR="00D64B3E">
        <w:rPr>
          <w:rFonts w:ascii="Arial" w:hAnsi="Arial"/>
          <w:sz w:val="24"/>
          <w:szCs w:val="24"/>
          <w:lang w:val="es-ES_tradnl"/>
        </w:rPr>
        <w:t xml:space="preserve"> la atención</w:t>
      </w:r>
      <w:r w:rsidRPr="00F3252E">
        <w:rPr>
          <w:rFonts w:ascii="Arial" w:hAnsi="Arial"/>
          <w:sz w:val="24"/>
          <w:szCs w:val="24"/>
          <w:lang w:val="es-ES_tradnl"/>
        </w:rPr>
        <w:t xml:space="preserve"> administrad</w:t>
      </w:r>
      <w:r w:rsidR="00D64B3E">
        <w:rPr>
          <w:rFonts w:ascii="Arial" w:hAnsi="Arial"/>
          <w:sz w:val="24"/>
          <w:szCs w:val="24"/>
          <w:lang w:val="es-ES_tradnl"/>
        </w:rPr>
        <w:t>a</w:t>
      </w:r>
      <w:r w:rsidRPr="00F3252E">
        <w:rPr>
          <w:rFonts w:ascii="Arial" w:hAnsi="Arial"/>
          <w:sz w:val="24"/>
          <w:szCs w:val="24"/>
          <w:lang w:val="es-ES_tradnl"/>
        </w:rPr>
        <w:t xml:space="preserve"> y el área de servicio cubierta por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condado]</w:t>
      </w:r>
    </w:p>
    <w:p w14:paraId="0B67BFB2" w14:textId="77777777" w:rsidR="00890F86" w:rsidRPr="00F3252E" w:rsidRDefault="00890F86" w:rsidP="00DF0B49">
      <w:pPr>
        <w:spacing w:after="0" w:line="360" w:lineRule="auto"/>
        <w:contextualSpacing/>
        <w:rPr>
          <w:rFonts w:ascii="Arial" w:hAnsi="Arial" w:cs="Arial"/>
          <w:b/>
          <w:bCs/>
          <w:sz w:val="8"/>
          <w:szCs w:val="8"/>
          <w:lang w:val="es-ES_tradnl"/>
        </w:rPr>
      </w:pPr>
    </w:p>
    <w:p w14:paraId="6D67249F" w14:textId="79EA036D" w:rsidR="007922D8" w:rsidRPr="00F3252E" w:rsidRDefault="007922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Es importante que entienda cómo funciona el plan del sistema de entrega organizada de medicinas de Medi-Cal del condado </w:t>
      </w:r>
      <w:r w:rsidR="00D64B3E">
        <w:rPr>
          <w:rFonts w:ascii="Arial" w:hAnsi="Arial"/>
          <w:sz w:val="24"/>
          <w:szCs w:val="24"/>
          <w:lang w:val="es-ES_tradnl"/>
        </w:rPr>
        <w:t xml:space="preserve">para que pueda obtener la atención </w:t>
      </w:r>
      <w:r w:rsidRPr="00F3252E">
        <w:rPr>
          <w:rFonts w:ascii="Arial" w:hAnsi="Arial"/>
          <w:sz w:val="24"/>
          <w:szCs w:val="24"/>
          <w:lang w:val="es-ES_tradnl"/>
        </w:rPr>
        <w:t>que necesita. Este manual explica sus beneficios y cómo obtener cuidados. También responderá muchas de sus preguntas.</w:t>
      </w:r>
    </w:p>
    <w:p w14:paraId="28F4E6EB" w14:textId="7B07E5EC" w:rsidR="007922D8" w:rsidRPr="00F3252E" w:rsidRDefault="00D64B3E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Se le indicará</w:t>
      </w:r>
      <w:r w:rsidR="007922D8" w:rsidRPr="00F3252E">
        <w:rPr>
          <w:rFonts w:ascii="Arial" w:hAnsi="Arial"/>
          <w:sz w:val="24"/>
          <w:szCs w:val="24"/>
          <w:lang w:val="es-ES_tradnl"/>
        </w:rPr>
        <w:t>:</w:t>
      </w:r>
    </w:p>
    <w:p w14:paraId="564B8249" w14:textId="0A81597F" w:rsidR="007922D8" w:rsidRPr="00F3252E" w:rsidRDefault="00D4346F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cómo </w:t>
      </w:r>
      <w:r w:rsidR="007922D8" w:rsidRPr="00F3252E">
        <w:rPr>
          <w:rFonts w:ascii="Arial" w:hAnsi="Arial"/>
          <w:sz w:val="24"/>
          <w:szCs w:val="24"/>
          <w:lang w:val="es-ES_tradnl"/>
        </w:rPr>
        <w:t xml:space="preserve">recibir servicios de tratamiento </w:t>
      </w:r>
      <w:r w:rsidR="00D64B3E">
        <w:rPr>
          <w:rFonts w:ascii="Arial" w:hAnsi="Arial"/>
          <w:sz w:val="24"/>
          <w:szCs w:val="24"/>
          <w:lang w:val="es-ES_tradnl"/>
        </w:rPr>
        <w:t>para el</w:t>
      </w:r>
      <w:r w:rsidR="00D64B3E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7922D8" w:rsidRPr="00F3252E">
        <w:rPr>
          <w:rFonts w:ascii="Arial" w:hAnsi="Arial"/>
          <w:sz w:val="24"/>
          <w:szCs w:val="24"/>
          <w:lang w:val="es-ES_tradnl"/>
        </w:rPr>
        <w:t xml:space="preserve">trastorno por </w:t>
      </w:r>
      <w:r w:rsidR="00D64B3E">
        <w:rPr>
          <w:rFonts w:ascii="Arial" w:hAnsi="Arial"/>
          <w:sz w:val="24"/>
          <w:szCs w:val="24"/>
          <w:lang w:val="es-ES_tradnl"/>
        </w:rPr>
        <w:t>el consumo</w:t>
      </w:r>
      <w:r w:rsidR="00D64B3E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7922D8" w:rsidRPr="00F3252E">
        <w:rPr>
          <w:rFonts w:ascii="Arial" w:hAnsi="Arial"/>
          <w:sz w:val="24"/>
          <w:szCs w:val="24"/>
          <w:lang w:val="es-ES_tradnl"/>
        </w:rPr>
        <w:t>de sustancias por medio del plan del sistema de entrega organizada de medic</w:t>
      </w:r>
      <w:r w:rsidR="004A2C3F" w:rsidRPr="00F3252E">
        <w:rPr>
          <w:rFonts w:ascii="Arial" w:hAnsi="Arial"/>
          <w:sz w:val="24"/>
          <w:szCs w:val="24"/>
          <w:lang w:val="es-ES_tradnl"/>
        </w:rPr>
        <w:t>inas de Medi-Cal de su condado</w:t>
      </w:r>
      <w:r w:rsidR="00D64B3E">
        <w:rPr>
          <w:rFonts w:ascii="Arial" w:hAnsi="Arial"/>
          <w:sz w:val="24"/>
          <w:szCs w:val="24"/>
          <w:lang w:val="es-ES_tradnl"/>
        </w:rPr>
        <w:t>;</w:t>
      </w:r>
    </w:p>
    <w:p w14:paraId="29D21E36" w14:textId="4179D5A9" w:rsidR="007922D8" w:rsidRPr="00F3252E" w:rsidRDefault="000450D3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a qué b</w:t>
      </w:r>
      <w:r w:rsidR="00D4346F">
        <w:rPr>
          <w:rFonts w:ascii="Arial" w:hAnsi="Arial"/>
          <w:sz w:val="24"/>
          <w:szCs w:val="24"/>
          <w:lang w:val="es-ES_tradnl"/>
        </w:rPr>
        <w:t xml:space="preserve">eneficios </w:t>
      </w:r>
      <w:r w:rsidR="007922D8" w:rsidRPr="00F3252E">
        <w:rPr>
          <w:rFonts w:ascii="Arial" w:hAnsi="Arial"/>
          <w:sz w:val="24"/>
          <w:szCs w:val="24"/>
          <w:lang w:val="es-ES_tradnl"/>
        </w:rPr>
        <w:t>tiene acceso</w:t>
      </w:r>
      <w:r w:rsidR="00D4346F">
        <w:rPr>
          <w:rFonts w:ascii="Arial" w:hAnsi="Arial"/>
          <w:sz w:val="24"/>
          <w:szCs w:val="24"/>
          <w:lang w:val="es-ES_tradnl"/>
        </w:rPr>
        <w:t>;</w:t>
      </w:r>
    </w:p>
    <w:p w14:paraId="7CDDC279" w14:textId="6934FDD6" w:rsidR="007922D8" w:rsidRPr="00F3252E" w:rsidRDefault="00D4346F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q</w:t>
      </w:r>
      <w:r w:rsidR="007922D8" w:rsidRPr="00F3252E">
        <w:rPr>
          <w:rFonts w:ascii="Arial" w:hAnsi="Arial"/>
          <w:sz w:val="24"/>
          <w:szCs w:val="24"/>
          <w:lang w:val="es-ES_tradnl"/>
        </w:rPr>
        <w:t>ué hacer si tiene una pregunta o problema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145B4781" w14:textId="4F105B75" w:rsidR="007922D8" w:rsidRPr="00F3252E" w:rsidRDefault="00D4346F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cuáles son s</w:t>
      </w:r>
      <w:r w:rsidR="007922D8" w:rsidRPr="00F3252E">
        <w:rPr>
          <w:rFonts w:ascii="Arial" w:hAnsi="Arial"/>
          <w:sz w:val="24"/>
          <w:szCs w:val="24"/>
          <w:lang w:val="es-ES_tradnl"/>
        </w:rPr>
        <w:t>us derechos y responsabilidades como beneficiario de</w:t>
      </w:r>
      <w:r>
        <w:rPr>
          <w:rFonts w:ascii="Arial" w:hAnsi="Arial"/>
          <w:sz w:val="24"/>
          <w:szCs w:val="24"/>
          <w:lang w:val="es-ES_tradnl"/>
        </w:rPr>
        <w:t xml:space="preserve">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7922D8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>
        <w:rPr>
          <w:rFonts w:ascii="Arial" w:hAnsi="Arial"/>
          <w:sz w:val="24"/>
          <w:szCs w:val="24"/>
          <w:lang w:val="es-ES_tradnl"/>
        </w:rPr>
        <w:t>.</w:t>
      </w:r>
    </w:p>
    <w:p w14:paraId="10A25D8D" w14:textId="77777777" w:rsidR="0041271B" w:rsidRPr="00F3252E" w:rsidRDefault="0041271B" w:rsidP="0041271B">
      <w:pPr>
        <w:pStyle w:val="ListParagraph"/>
        <w:spacing w:after="0" w:line="360" w:lineRule="auto"/>
        <w:rPr>
          <w:rFonts w:ascii="Arial" w:hAnsi="Arial" w:cs="Arial"/>
          <w:sz w:val="8"/>
          <w:szCs w:val="8"/>
          <w:lang w:val="es-ES_tradnl"/>
        </w:rPr>
      </w:pPr>
    </w:p>
    <w:p w14:paraId="253B3D30" w14:textId="033FBCEC" w:rsidR="007922D8" w:rsidRPr="00F3252E" w:rsidRDefault="007922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no lee este manual </w:t>
      </w:r>
      <w:r w:rsidR="00D4346F" w:rsidRPr="00D4346F">
        <w:rPr>
          <w:rFonts w:ascii="Arial" w:hAnsi="Arial"/>
          <w:sz w:val="24"/>
          <w:szCs w:val="24"/>
          <w:lang w:val="es-ES_tradnl"/>
        </w:rPr>
        <w:t>de inmediato, consérvelo para leerlo más adelante</w:t>
      </w:r>
      <w:r w:rsidRPr="00F3252E">
        <w:rPr>
          <w:rFonts w:ascii="Arial" w:hAnsi="Arial"/>
          <w:sz w:val="24"/>
          <w:szCs w:val="24"/>
          <w:lang w:val="es-ES_tradnl"/>
        </w:rPr>
        <w:t xml:space="preserve">. Utilice este manual como un complemento al manual de beneficiario que recibió al inscribirse en su plan </w:t>
      </w:r>
      <w:r w:rsidR="00F66AC8">
        <w:rPr>
          <w:rFonts w:ascii="Arial" w:hAnsi="Arial"/>
          <w:sz w:val="24"/>
          <w:szCs w:val="24"/>
          <w:lang w:val="es-ES_tradnl"/>
        </w:rPr>
        <w:t xml:space="preserve">actual </w:t>
      </w:r>
      <w:r w:rsidRPr="00F3252E">
        <w:rPr>
          <w:rFonts w:ascii="Arial" w:hAnsi="Arial"/>
          <w:sz w:val="24"/>
          <w:szCs w:val="24"/>
          <w:lang w:val="es-ES_tradnl"/>
        </w:rPr>
        <w:t>de beneficios de Medi-Cal. Su</w:t>
      </w:r>
      <w:r w:rsidR="00FB564F">
        <w:rPr>
          <w:rFonts w:ascii="Arial" w:hAnsi="Arial"/>
          <w:sz w:val="24"/>
          <w:szCs w:val="24"/>
          <w:lang w:val="es-ES_tradnl"/>
        </w:rPr>
        <w:t>s</w:t>
      </w:r>
      <w:r w:rsidRPr="00F3252E">
        <w:rPr>
          <w:rFonts w:ascii="Arial" w:hAnsi="Arial"/>
          <w:sz w:val="24"/>
          <w:szCs w:val="24"/>
          <w:lang w:val="es-ES_tradnl"/>
        </w:rPr>
        <w:t xml:space="preserve"> beneficio</w:t>
      </w:r>
      <w:r w:rsidR="00D4346F">
        <w:rPr>
          <w:rFonts w:ascii="Arial" w:hAnsi="Arial"/>
          <w:sz w:val="24"/>
          <w:szCs w:val="24"/>
          <w:lang w:val="es-ES_tradnl"/>
        </w:rPr>
        <w:t>s</w:t>
      </w:r>
      <w:r w:rsidRPr="00F3252E">
        <w:rPr>
          <w:rFonts w:ascii="Arial" w:hAnsi="Arial"/>
          <w:sz w:val="24"/>
          <w:szCs w:val="24"/>
          <w:lang w:val="es-ES_tradnl"/>
        </w:rPr>
        <w:t xml:space="preserve"> de Medi-Cal podría</w:t>
      </w:r>
      <w:r w:rsidR="00D4346F">
        <w:rPr>
          <w:rFonts w:ascii="Arial" w:hAnsi="Arial"/>
          <w:sz w:val="24"/>
          <w:szCs w:val="24"/>
          <w:lang w:val="es-ES_tradnl"/>
        </w:rPr>
        <w:t>n</w:t>
      </w:r>
      <w:r w:rsidRPr="00F3252E">
        <w:rPr>
          <w:rFonts w:ascii="Arial" w:hAnsi="Arial"/>
          <w:sz w:val="24"/>
          <w:szCs w:val="24"/>
          <w:lang w:val="es-ES_tradnl"/>
        </w:rPr>
        <w:t xml:space="preserve"> ser </w:t>
      </w:r>
      <w:r w:rsidR="00D4346F">
        <w:rPr>
          <w:rFonts w:ascii="Arial" w:hAnsi="Arial"/>
          <w:sz w:val="24"/>
          <w:szCs w:val="24"/>
          <w:lang w:val="es-ES_tradnl"/>
        </w:rPr>
        <w:t xml:space="preserve">parte de </w:t>
      </w:r>
      <w:r w:rsidRPr="00F3252E">
        <w:rPr>
          <w:rFonts w:ascii="Arial" w:hAnsi="Arial"/>
          <w:sz w:val="24"/>
          <w:szCs w:val="24"/>
          <w:lang w:val="es-ES_tradnl"/>
        </w:rPr>
        <w:t xml:space="preserve">un plan de </w:t>
      </w:r>
      <w:r w:rsidR="00D4346F">
        <w:rPr>
          <w:rFonts w:ascii="Arial" w:hAnsi="Arial"/>
          <w:sz w:val="24"/>
          <w:szCs w:val="24"/>
          <w:lang w:val="es-ES_tradnl"/>
        </w:rPr>
        <w:t>atención administrada</w:t>
      </w:r>
      <w:r w:rsidRPr="00F3252E">
        <w:rPr>
          <w:rFonts w:ascii="Arial" w:hAnsi="Arial"/>
          <w:sz w:val="24"/>
          <w:szCs w:val="24"/>
          <w:lang w:val="es-ES_tradnl"/>
        </w:rPr>
        <w:t xml:space="preserve"> por Medi-Cal o </w:t>
      </w:r>
      <w:r w:rsidR="00D4346F">
        <w:rPr>
          <w:rFonts w:ascii="Arial" w:hAnsi="Arial"/>
          <w:sz w:val="24"/>
          <w:szCs w:val="24"/>
          <w:lang w:val="es-ES_tradnl"/>
        </w:rPr>
        <w:t>d</w:t>
      </w:r>
      <w:r w:rsidRPr="00F3252E">
        <w:rPr>
          <w:rFonts w:ascii="Arial" w:hAnsi="Arial"/>
          <w:sz w:val="24"/>
          <w:szCs w:val="24"/>
          <w:lang w:val="es-ES_tradnl"/>
        </w:rPr>
        <w:t xml:space="preserve">el programa regular </w:t>
      </w:r>
      <w:r w:rsidR="00D4346F">
        <w:rPr>
          <w:rFonts w:ascii="Arial" w:hAnsi="Arial"/>
          <w:sz w:val="24"/>
          <w:szCs w:val="24"/>
          <w:lang w:val="es-ES_tradnl"/>
        </w:rPr>
        <w:t>de pago por servicios</w:t>
      </w:r>
      <w:r w:rsidRPr="00F3252E">
        <w:rPr>
          <w:rFonts w:ascii="Arial" w:hAnsi="Arial"/>
          <w:sz w:val="24"/>
          <w:szCs w:val="24"/>
          <w:lang w:val="es-ES_tradnl"/>
        </w:rPr>
        <w:t>” de Medi-Cal.</w:t>
      </w:r>
    </w:p>
    <w:p w14:paraId="2819FB8D" w14:textId="77777777" w:rsidR="000F56A3" w:rsidRPr="00F3252E" w:rsidRDefault="000F56A3" w:rsidP="00DF0B49">
      <w:pPr>
        <w:spacing w:after="0" w:line="360" w:lineRule="auto"/>
        <w:contextualSpacing/>
        <w:rPr>
          <w:rFonts w:ascii="Arial" w:hAnsi="Arial" w:cs="Arial"/>
          <w:sz w:val="10"/>
          <w:szCs w:val="10"/>
          <w:lang w:val="es-ES_tradnl"/>
        </w:rPr>
      </w:pPr>
    </w:p>
    <w:p w14:paraId="290D5658" w14:textId="39A8718C" w:rsidR="007922D8" w:rsidRPr="00F3252E" w:rsidRDefault="007C194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Como beneficiario del </w:t>
      </w:r>
      <w:r w:rsidR="00D4346F">
        <w:rPr>
          <w:rFonts w:ascii="Arial" w:hAnsi="Arial"/>
          <w:b/>
          <w:sz w:val="24"/>
          <w:szCs w:val="24"/>
          <w:lang w:val="es-ES_tradnl"/>
        </w:rPr>
        <w:t>s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istema de entrega organizada de medicinas de Medi-Cal del </w:t>
      </w:r>
      <w:r w:rsidR="000450D3">
        <w:rPr>
          <w:rFonts w:ascii="Arial" w:hAnsi="Arial"/>
          <w:b/>
          <w:sz w:val="24"/>
          <w:szCs w:val="24"/>
          <w:lang w:val="es-ES_tradnl"/>
        </w:rPr>
        <w:t>condado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, el </w:t>
      </w:r>
      <w:r w:rsidR="00D4346F">
        <w:rPr>
          <w:rFonts w:ascii="Arial" w:hAnsi="Arial"/>
          <w:b/>
          <w:sz w:val="24"/>
          <w:szCs w:val="24"/>
          <w:lang w:val="es-ES_tradnl"/>
        </w:rPr>
        <w:t>s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istema de entrega organizada de medicinas de Medi-Cal del </w:t>
      </w:r>
      <w:r w:rsidR="000450D3">
        <w:rPr>
          <w:rFonts w:ascii="Arial" w:hAnsi="Arial"/>
          <w:b/>
          <w:sz w:val="24"/>
          <w:szCs w:val="24"/>
          <w:lang w:val="es-ES_tradnl"/>
        </w:rPr>
        <w:t>condado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es responsable de</w:t>
      </w:r>
      <w:r w:rsidR="000450D3">
        <w:rPr>
          <w:rFonts w:ascii="Arial" w:hAnsi="Arial"/>
          <w:b/>
          <w:sz w:val="24"/>
          <w:szCs w:val="24"/>
          <w:lang w:val="es-ES_tradnl"/>
        </w:rPr>
        <w:t xml:space="preserve"> lo siguiente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: </w:t>
      </w:r>
    </w:p>
    <w:p w14:paraId="5830CAE4" w14:textId="77777777" w:rsidR="008A733F" w:rsidRPr="00F3252E" w:rsidRDefault="008A733F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55481C28" w14:textId="6B9761B2" w:rsidR="007C1945" w:rsidRPr="00F3252E" w:rsidRDefault="007C1945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Determinar si usted cumple con</w:t>
      </w:r>
      <w:r w:rsidR="00D4346F">
        <w:rPr>
          <w:rFonts w:ascii="Arial" w:hAnsi="Arial"/>
          <w:sz w:val="24"/>
          <w:szCs w:val="24"/>
          <w:lang w:val="es-ES_tradnl"/>
        </w:rPr>
        <w:t xml:space="preserve"> los requisitos para tener acceso a los </w:t>
      </w:r>
      <w:r w:rsidRPr="00F3252E">
        <w:rPr>
          <w:rFonts w:ascii="Arial" w:hAnsi="Arial"/>
          <w:sz w:val="24"/>
          <w:szCs w:val="24"/>
          <w:lang w:val="es-ES_tradnl"/>
        </w:rPr>
        <w:t xml:space="preserve">servicios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o de su red de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</w:p>
    <w:p w14:paraId="2518359D" w14:textId="77867C2B" w:rsidR="00D074F2" w:rsidRPr="00F3252E" w:rsidRDefault="017FC1A9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 Coordinar sus cuidados con otros planes o sistemas de prestación según sea necesario para facilitar una transición de cuidados y guiar las </w:t>
      </w:r>
      <w:r w:rsidR="000450D3">
        <w:rPr>
          <w:rFonts w:ascii="Arial" w:hAnsi="Arial"/>
          <w:sz w:val="24"/>
          <w:szCs w:val="24"/>
          <w:lang w:val="es-ES_tradnl"/>
        </w:rPr>
        <w:t>remisiones para los</w:t>
      </w:r>
      <w:r w:rsidRPr="00F3252E">
        <w:rPr>
          <w:rFonts w:ascii="Arial" w:hAnsi="Arial"/>
          <w:sz w:val="24"/>
          <w:szCs w:val="24"/>
          <w:lang w:val="es-ES_tradnl"/>
        </w:rPr>
        <w:t xml:space="preserve"> beneficiarios, asegurando que se cierre el círculo de </w:t>
      </w:r>
      <w:r w:rsidR="000450D3">
        <w:rPr>
          <w:rFonts w:ascii="Arial" w:hAnsi="Arial"/>
          <w:sz w:val="24"/>
          <w:szCs w:val="24"/>
          <w:lang w:val="es-ES_tradnl"/>
        </w:rPr>
        <w:t>remisión</w:t>
      </w:r>
      <w:r w:rsidRPr="00F3252E">
        <w:rPr>
          <w:rFonts w:ascii="Arial" w:hAnsi="Arial"/>
          <w:sz w:val="24"/>
          <w:szCs w:val="24"/>
          <w:lang w:val="es-ES_tradnl"/>
        </w:rPr>
        <w:t xml:space="preserve"> y el nuevo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acepte el cuidado del beneficiario</w:t>
      </w:r>
    </w:p>
    <w:p w14:paraId="52508D90" w14:textId="3AC4A568" w:rsidR="007C1945" w:rsidRPr="00F3252E" w:rsidRDefault="007C1945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lastRenderedPageBreak/>
        <w:t xml:space="preserve">Proporcionar un </w:t>
      </w:r>
      <w:r w:rsidR="000450D3" w:rsidRPr="000450D3">
        <w:rPr>
          <w:rFonts w:ascii="Arial" w:hAnsi="Arial"/>
          <w:sz w:val="24"/>
          <w:szCs w:val="24"/>
          <w:lang w:val="es-ES_tradnl"/>
        </w:rPr>
        <w:t xml:space="preserve">número telefónico gratuito </w:t>
      </w:r>
      <w:r w:rsidR="00ED7D3F">
        <w:rPr>
          <w:rFonts w:ascii="Arial" w:hAnsi="Arial"/>
          <w:sz w:val="24"/>
          <w:szCs w:val="24"/>
          <w:lang w:val="es-ES_tradnl"/>
        </w:rPr>
        <w:t>que opere</w:t>
      </w:r>
      <w:r w:rsidRPr="00F3252E">
        <w:rPr>
          <w:rFonts w:ascii="Arial" w:hAnsi="Arial"/>
          <w:sz w:val="24"/>
          <w:szCs w:val="24"/>
          <w:lang w:val="es-ES_tradnl"/>
        </w:rPr>
        <w:t xml:space="preserve"> las 24 horas del día</w:t>
      </w:r>
      <w:r w:rsidR="000450D3">
        <w:rPr>
          <w:rFonts w:ascii="Arial" w:hAnsi="Arial"/>
          <w:sz w:val="24"/>
          <w:szCs w:val="24"/>
          <w:lang w:val="es-ES_tradnl"/>
        </w:rPr>
        <w:t>, los siete</w:t>
      </w:r>
      <w:r w:rsidRPr="00F3252E">
        <w:rPr>
          <w:rFonts w:ascii="Arial" w:hAnsi="Arial"/>
          <w:sz w:val="24"/>
          <w:szCs w:val="24"/>
          <w:lang w:val="es-ES_tradnl"/>
        </w:rPr>
        <w:t xml:space="preserve"> días de la semana </w:t>
      </w:r>
      <w:r w:rsidR="000450D3" w:rsidRPr="000450D3">
        <w:rPr>
          <w:rFonts w:ascii="Arial" w:hAnsi="Arial"/>
          <w:sz w:val="24"/>
          <w:szCs w:val="24"/>
          <w:lang w:val="es-ES_tradnl"/>
        </w:rPr>
        <w:t>donde le puedan indicar</w:t>
      </w:r>
      <w:r w:rsidR="000450D3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cómo obtener</w:t>
      </w:r>
      <w:r w:rsidR="000450D3">
        <w:rPr>
          <w:rFonts w:ascii="Arial" w:hAnsi="Arial"/>
          <w:sz w:val="24"/>
          <w:szCs w:val="24"/>
          <w:lang w:val="es-ES_tradnl"/>
        </w:rPr>
        <w:t xml:space="preserve"> los</w:t>
      </w:r>
      <w:r w:rsidRPr="00F3252E">
        <w:rPr>
          <w:rFonts w:ascii="Arial" w:hAnsi="Arial"/>
          <w:sz w:val="24"/>
          <w:szCs w:val="24"/>
          <w:lang w:val="es-ES_tradnl"/>
        </w:rPr>
        <w:t xml:space="preserve"> servicios del </w:t>
      </w:r>
      <w:r w:rsidR="00D4346F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condado. También puede contactar al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a este número para </w:t>
      </w:r>
      <w:r w:rsidR="000450D3">
        <w:rPr>
          <w:rFonts w:ascii="Arial" w:hAnsi="Arial"/>
          <w:sz w:val="24"/>
          <w:szCs w:val="24"/>
          <w:lang w:val="es-ES_tradnl"/>
        </w:rPr>
        <w:t>preguntar sobre la</w:t>
      </w:r>
      <w:r w:rsidRPr="00F3252E">
        <w:rPr>
          <w:rFonts w:ascii="Arial" w:hAnsi="Arial"/>
          <w:sz w:val="24"/>
          <w:szCs w:val="24"/>
          <w:lang w:val="es-ES_tradnl"/>
        </w:rPr>
        <w:t xml:space="preserve"> disponibilidad de </w:t>
      </w:r>
      <w:r w:rsidR="000450D3">
        <w:rPr>
          <w:rFonts w:ascii="Arial" w:hAnsi="Arial"/>
          <w:sz w:val="24"/>
          <w:szCs w:val="24"/>
          <w:lang w:val="es-ES_tradnl"/>
        </w:rPr>
        <w:t xml:space="preserve">los </w:t>
      </w:r>
      <w:r w:rsidRPr="00F3252E">
        <w:rPr>
          <w:rFonts w:ascii="Arial" w:hAnsi="Arial"/>
          <w:sz w:val="24"/>
          <w:szCs w:val="24"/>
          <w:lang w:val="es-ES_tradnl"/>
        </w:rPr>
        <w:t xml:space="preserve">cuidados </w:t>
      </w:r>
      <w:r w:rsidR="000450D3">
        <w:rPr>
          <w:rFonts w:ascii="Arial" w:hAnsi="Arial"/>
          <w:sz w:val="24"/>
          <w:szCs w:val="24"/>
          <w:lang w:val="es-ES_tradnl"/>
        </w:rPr>
        <w:t>después del horario de atención</w:t>
      </w:r>
    </w:p>
    <w:p w14:paraId="7753B815" w14:textId="74F398C3" w:rsidR="007C1945" w:rsidRPr="00F3252E" w:rsidRDefault="000C0911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C</w:t>
      </w:r>
      <w:r w:rsidR="000450D3">
        <w:rPr>
          <w:rFonts w:ascii="Arial" w:hAnsi="Arial"/>
          <w:sz w:val="24"/>
          <w:szCs w:val="24"/>
          <w:lang w:val="es-ES_tradnl"/>
        </w:rPr>
        <w:t>ontar con</w:t>
      </w:r>
      <w:r w:rsidR="007C1945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0450D3" w:rsidRPr="00F3252E">
        <w:rPr>
          <w:rFonts w:ascii="Arial" w:hAnsi="Arial"/>
          <w:sz w:val="24"/>
          <w:szCs w:val="24"/>
          <w:lang w:val="es-ES_tradnl"/>
        </w:rPr>
        <w:t xml:space="preserve">suficientes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="007C1945" w:rsidRPr="00F3252E">
        <w:rPr>
          <w:rFonts w:ascii="Arial" w:hAnsi="Arial"/>
          <w:sz w:val="24"/>
          <w:szCs w:val="24"/>
          <w:lang w:val="es-ES_tradnl"/>
        </w:rPr>
        <w:t xml:space="preserve"> cerca de usted para asegurarse de que </w:t>
      </w:r>
      <w:r w:rsidR="004A2C3F" w:rsidRPr="00F3252E">
        <w:rPr>
          <w:rFonts w:ascii="Arial" w:hAnsi="Arial"/>
          <w:sz w:val="24"/>
          <w:szCs w:val="24"/>
          <w:lang w:val="es-ES_tradnl"/>
        </w:rPr>
        <w:t xml:space="preserve">los servicios de tratamiento </w:t>
      </w:r>
      <w:r w:rsidR="000450D3">
        <w:rPr>
          <w:rFonts w:ascii="Arial" w:hAnsi="Arial"/>
          <w:sz w:val="24"/>
          <w:szCs w:val="24"/>
          <w:lang w:val="es-ES_tradnl"/>
        </w:rPr>
        <w:t>para el</w:t>
      </w:r>
      <w:r w:rsidR="000450D3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7C1945" w:rsidRPr="00F3252E">
        <w:rPr>
          <w:rFonts w:ascii="Arial" w:hAnsi="Arial"/>
          <w:sz w:val="24"/>
          <w:szCs w:val="24"/>
          <w:lang w:val="es-ES_tradnl"/>
        </w:rPr>
        <w:t>trastorno</w:t>
      </w:r>
      <w:r w:rsidR="000450D3">
        <w:rPr>
          <w:rFonts w:ascii="Arial" w:hAnsi="Arial"/>
          <w:sz w:val="24"/>
          <w:szCs w:val="24"/>
          <w:lang w:val="es-ES_tradnl"/>
        </w:rPr>
        <w:t xml:space="preserve"> por el consumo</w:t>
      </w:r>
      <w:r w:rsidR="007C1945" w:rsidRPr="00F3252E">
        <w:rPr>
          <w:rFonts w:ascii="Arial" w:hAnsi="Arial"/>
          <w:sz w:val="24"/>
          <w:szCs w:val="24"/>
          <w:lang w:val="es-ES_tradnl"/>
        </w:rPr>
        <w:t xml:space="preserve"> de sustancias </w:t>
      </w:r>
      <w:r w:rsidR="002F0714">
        <w:rPr>
          <w:rFonts w:ascii="Arial" w:hAnsi="Arial"/>
          <w:sz w:val="24"/>
          <w:szCs w:val="24"/>
          <w:lang w:val="es-ES_tradnl"/>
        </w:rPr>
        <w:t xml:space="preserve">estén </w:t>
      </w:r>
      <w:r w:rsidR="007C1945" w:rsidRPr="00F3252E">
        <w:rPr>
          <w:rFonts w:ascii="Arial" w:hAnsi="Arial"/>
          <w:sz w:val="24"/>
          <w:szCs w:val="24"/>
          <w:lang w:val="es-ES_tradnl"/>
        </w:rPr>
        <w:t xml:space="preserve">cubiertos por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7C1945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7C1945" w:rsidRPr="00F3252E">
        <w:rPr>
          <w:rFonts w:ascii="Arial" w:hAnsi="Arial"/>
          <w:sz w:val="24"/>
          <w:szCs w:val="24"/>
          <w:lang w:val="es-ES_tradnl"/>
        </w:rPr>
        <w:t xml:space="preserve"> si los necesita </w:t>
      </w:r>
    </w:p>
    <w:p w14:paraId="61C9F79C" w14:textId="51B714E9" w:rsidR="007C1945" w:rsidRPr="00F3252E" w:rsidRDefault="000C0911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I</w:t>
      </w:r>
      <w:r w:rsidR="000450D3">
        <w:rPr>
          <w:rFonts w:ascii="Arial" w:hAnsi="Arial"/>
          <w:sz w:val="24"/>
          <w:szCs w:val="24"/>
          <w:lang w:val="es-ES_tradnl"/>
        </w:rPr>
        <w:t>nformarle</w:t>
      </w:r>
      <w:r w:rsidR="007C1945" w:rsidRPr="00F3252E">
        <w:rPr>
          <w:rFonts w:ascii="Arial" w:hAnsi="Arial"/>
          <w:sz w:val="24"/>
          <w:szCs w:val="24"/>
          <w:lang w:val="es-ES_tradnl"/>
        </w:rPr>
        <w:t xml:space="preserve"> respecto a los se</w:t>
      </w:r>
      <w:r w:rsidR="004A2C3F" w:rsidRPr="00F3252E">
        <w:rPr>
          <w:rFonts w:ascii="Arial" w:hAnsi="Arial"/>
          <w:sz w:val="24"/>
          <w:szCs w:val="24"/>
          <w:lang w:val="es-ES_tradnl"/>
        </w:rPr>
        <w:t xml:space="preserve">rvicios disponibles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7C1945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</w:p>
    <w:p w14:paraId="1C2D10CA" w14:textId="42CABCC3" w:rsidR="007C1945" w:rsidRPr="00F3252E" w:rsidRDefault="007C1945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Proporcionarle servicios </w:t>
      </w:r>
      <w:r w:rsidR="000450D3">
        <w:rPr>
          <w:rFonts w:ascii="Arial" w:hAnsi="Arial"/>
          <w:sz w:val="24"/>
          <w:szCs w:val="24"/>
          <w:lang w:val="es-ES_tradnl"/>
        </w:rPr>
        <w:t xml:space="preserve">gratuitos </w:t>
      </w:r>
      <w:r w:rsidRPr="00F3252E">
        <w:rPr>
          <w:rFonts w:ascii="Arial" w:hAnsi="Arial"/>
          <w:sz w:val="24"/>
          <w:szCs w:val="24"/>
          <w:lang w:val="es-ES_tradnl"/>
        </w:rPr>
        <w:t xml:space="preserve">en su idioma o por </w:t>
      </w:r>
      <w:r w:rsidR="000450D3">
        <w:rPr>
          <w:rFonts w:ascii="Arial" w:hAnsi="Arial"/>
          <w:sz w:val="24"/>
          <w:szCs w:val="24"/>
          <w:lang w:val="es-ES_tradnl"/>
        </w:rPr>
        <w:t xml:space="preserve">medio de </w:t>
      </w:r>
      <w:r w:rsidRPr="00F3252E">
        <w:rPr>
          <w:rFonts w:ascii="Arial" w:hAnsi="Arial"/>
          <w:sz w:val="24"/>
          <w:szCs w:val="24"/>
          <w:lang w:val="es-ES_tradnl"/>
        </w:rPr>
        <w:t>un intérprete (si es necesario) e inform</w:t>
      </w:r>
      <w:r w:rsidR="000C0911">
        <w:rPr>
          <w:rFonts w:ascii="Arial" w:hAnsi="Arial"/>
          <w:sz w:val="24"/>
          <w:szCs w:val="24"/>
          <w:lang w:val="es-ES_tradnl"/>
        </w:rPr>
        <w:t>a</w:t>
      </w:r>
      <w:r w:rsidR="000450D3">
        <w:rPr>
          <w:rFonts w:ascii="Arial" w:hAnsi="Arial"/>
          <w:sz w:val="24"/>
          <w:szCs w:val="24"/>
          <w:lang w:val="es-ES_tradnl"/>
        </w:rPr>
        <w:t xml:space="preserve">rle </w:t>
      </w:r>
      <w:r w:rsidRPr="00F3252E">
        <w:rPr>
          <w:rFonts w:ascii="Arial" w:hAnsi="Arial"/>
          <w:sz w:val="24"/>
          <w:szCs w:val="24"/>
          <w:lang w:val="es-ES_tradnl"/>
        </w:rPr>
        <w:t>que los servicios de</w:t>
      </w:r>
      <w:r w:rsidR="000C0911">
        <w:rPr>
          <w:rFonts w:ascii="Arial" w:hAnsi="Arial"/>
          <w:sz w:val="24"/>
          <w:szCs w:val="24"/>
          <w:lang w:val="es-ES_tradnl"/>
        </w:rPr>
        <w:t xml:space="preserve"> interpretación</w:t>
      </w:r>
      <w:r w:rsidRPr="00F3252E">
        <w:rPr>
          <w:rFonts w:ascii="Arial" w:hAnsi="Arial"/>
          <w:sz w:val="24"/>
          <w:szCs w:val="24"/>
          <w:lang w:val="es-ES_tradnl"/>
        </w:rPr>
        <w:t xml:space="preserve"> están disponibles</w:t>
      </w:r>
    </w:p>
    <w:p w14:paraId="07E9C531" w14:textId="76B84B32" w:rsidR="007C1945" w:rsidRPr="00F3252E" w:rsidRDefault="000C0911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0C0911">
        <w:rPr>
          <w:rFonts w:ascii="Arial" w:hAnsi="Arial"/>
          <w:sz w:val="24"/>
          <w:szCs w:val="24"/>
          <w:lang w:val="es-ES_tradnl"/>
        </w:rPr>
        <w:t>Proporcionarle información escrita sobre aquello que esté disponible</w:t>
      </w:r>
      <w:r w:rsidR="007C1945" w:rsidRPr="00F3252E">
        <w:rPr>
          <w:rFonts w:ascii="Arial" w:hAnsi="Arial"/>
          <w:sz w:val="24"/>
          <w:szCs w:val="24"/>
          <w:lang w:val="es-ES_tradnl"/>
        </w:rPr>
        <w:t xml:space="preserve"> para usted en otros idiomas o formatos *[El condado debe insertar información adicional acerca de</w:t>
      </w:r>
      <w:r>
        <w:rPr>
          <w:rFonts w:ascii="Arial" w:hAnsi="Arial"/>
          <w:sz w:val="24"/>
          <w:szCs w:val="24"/>
          <w:lang w:val="es-ES_tradnl"/>
        </w:rPr>
        <w:t xml:space="preserve"> los</w:t>
      </w:r>
      <w:r w:rsidR="007C1945" w:rsidRPr="00F3252E">
        <w:rPr>
          <w:rFonts w:ascii="Arial" w:hAnsi="Arial"/>
          <w:sz w:val="24"/>
          <w:szCs w:val="24"/>
          <w:lang w:val="es-ES_tradnl"/>
        </w:rPr>
        <w:t xml:space="preserve"> materiales en</w:t>
      </w:r>
      <w:r>
        <w:rPr>
          <w:rFonts w:ascii="Arial" w:hAnsi="Arial"/>
          <w:sz w:val="24"/>
          <w:szCs w:val="24"/>
          <w:lang w:val="es-ES_tradnl"/>
        </w:rPr>
        <w:t xml:space="preserve"> los</w:t>
      </w:r>
      <w:r w:rsidR="007C1945" w:rsidRPr="00F3252E">
        <w:rPr>
          <w:rFonts w:ascii="Arial" w:hAnsi="Arial"/>
          <w:sz w:val="24"/>
          <w:szCs w:val="24"/>
          <w:lang w:val="es-ES_tradnl"/>
        </w:rPr>
        <w:t xml:space="preserve"> idiomas </w:t>
      </w:r>
      <w:r>
        <w:rPr>
          <w:rFonts w:ascii="Arial" w:hAnsi="Arial"/>
          <w:sz w:val="24"/>
          <w:szCs w:val="24"/>
          <w:lang w:val="es-ES_tradnl"/>
        </w:rPr>
        <w:t>necesarios</w:t>
      </w:r>
      <w:r w:rsidR="007C1945" w:rsidRPr="00F3252E">
        <w:rPr>
          <w:rFonts w:ascii="Arial" w:hAnsi="Arial"/>
          <w:sz w:val="24"/>
          <w:szCs w:val="24"/>
          <w:lang w:val="es-ES_tradnl"/>
        </w:rPr>
        <w:t xml:space="preserve">, </w:t>
      </w:r>
      <w:r>
        <w:rPr>
          <w:rFonts w:ascii="Arial" w:hAnsi="Arial"/>
          <w:sz w:val="24"/>
          <w:szCs w:val="24"/>
          <w:lang w:val="es-ES_tradnl"/>
        </w:rPr>
        <w:t xml:space="preserve">la </w:t>
      </w:r>
      <w:r w:rsidR="007C1945" w:rsidRPr="00F3252E">
        <w:rPr>
          <w:rFonts w:ascii="Arial" w:hAnsi="Arial"/>
          <w:sz w:val="24"/>
          <w:szCs w:val="24"/>
          <w:lang w:val="es-ES_tradnl"/>
        </w:rPr>
        <w:t xml:space="preserve">disponibilidad de formatos alternativos, </w:t>
      </w:r>
      <w:r>
        <w:rPr>
          <w:rFonts w:ascii="Arial" w:hAnsi="Arial"/>
          <w:sz w:val="24"/>
          <w:szCs w:val="24"/>
          <w:lang w:val="es-ES_tradnl"/>
        </w:rPr>
        <w:t xml:space="preserve">la </w:t>
      </w:r>
      <w:r w:rsidR="007C1945" w:rsidRPr="00F3252E">
        <w:rPr>
          <w:rFonts w:ascii="Arial" w:hAnsi="Arial"/>
          <w:sz w:val="24"/>
          <w:szCs w:val="24"/>
          <w:lang w:val="es-ES_tradnl"/>
        </w:rPr>
        <w:t>disponibilidad de ayudas y servicios auxiliares, etc.]</w:t>
      </w:r>
    </w:p>
    <w:p w14:paraId="2E3E97EF" w14:textId="51E06589" w:rsidR="007C1945" w:rsidRPr="00F3252E" w:rsidRDefault="007C1945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Proporcionarle información sobre cualquier cambio importante en la información </w:t>
      </w:r>
      <w:r w:rsidR="000C0911">
        <w:rPr>
          <w:rFonts w:ascii="Arial" w:hAnsi="Arial"/>
          <w:sz w:val="24"/>
          <w:szCs w:val="24"/>
          <w:lang w:val="es-ES_tradnl"/>
        </w:rPr>
        <w:t>que se especifica</w:t>
      </w:r>
      <w:r w:rsidR="000C0911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en este manual por lo menos 30 días antes de la fecha </w:t>
      </w:r>
      <w:r w:rsidR="000C0911">
        <w:rPr>
          <w:rFonts w:ascii="Arial" w:hAnsi="Arial"/>
          <w:sz w:val="24"/>
          <w:szCs w:val="24"/>
          <w:lang w:val="es-ES_tradnl"/>
        </w:rPr>
        <w:t>en que dicho cambio entre en vigor</w:t>
      </w:r>
      <w:r w:rsidRPr="00F3252E">
        <w:rPr>
          <w:rFonts w:ascii="Arial" w:hAnsi="Arial"/>
          <w:sz w:val="24"/>
          <w:szCs w:val="24"/>
          <w:lang w:val="es-ES_tradnl"/>
        </w:rPr>
        <w:t xml:space="preserve">. Un cambio se consideraría importante cuando </w:t>
      </w:r>
      <w:r w:rsidR="000C0911">
        <w:rPr>
          <w:rFonts w:ascii="Arial" w:hAnsi="Arial"/>
          <w:sz w:val="24"/>
          <w:szCs w:val="24"/>
          <w:lang w:val="es-ES_tradnl"/>
        </w:rPr>
        <w:t>existe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2F0714">
        <w:rPr>
          <w:rFonts w:ascii="Arial" w:hAnsi="Arial"/>
          <w:sz w:val="24"/>
          <w:szCs w:val="24"/>
          <w:lang w:val="es-ES_tradnl"/>
        </w:rPr>
        <w:t xml:space="preserve">un </w:t>
      </w:r>
      <w:r w:rsidRPr="00F3252E">
        <w:rPr>
          <w:rFonts w:ascii="Arial" w:hAnsi="Arial"/>
          <w:sz w:val="24"/>
          <w:szCs w:val="24"/>
          <w:lang w:val="es-ES_tradnl"/>
        </w:rPr>
        <w:t xml:space="preserve">aumento o reducción en la cantidad o tipo de servicios que estén disponibles o </w:t>
      </w:r>
      <w:r w:rsidR="000C0911">
        <w:rPr>
          <w:rFonts w:ascii="Arial" w:hAnsi="Arial"/>
          <w:sz w:val="24"/>
          <w:szCs w:val="24"/>
          <w:lang w:val="es-ES_tradnl"/>
        </w:rPr>
        <w:t>si hay</w:t>
      </w:r>
      <w:r w:rsidR="000C0911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un aumento o </w:t>
      </w:r>
      <w:r w:rsidR="000C0911">
        <w:rPr>
          <w:rFonts w:ascii="Arial" w:hAnsi="Arial"/>
          <w:sz w:val="24"/>
          <w:szCs w:val="24"/>
          <w:lang w:val="es-ES_tradnl"/>
        </w:rPr>
        <w:t>disminución en la cantidad</w:t>
      </w:r>
      <w:r w:rsidRPr="00F3252E">
        <w:rPr>
          <w:rFonts w:ascii="Arial" w:hAnsi="Arial"/>
          <w:sz w:val="24"/>
          <w:szCs w:val="24"/>
          <w:lang w:val="es-ES_tradnl"/>
        </w:rPr>
        <w:t xml:space="preserve"> de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0C0911">
        <w:rPr>
          <w:rFonts w:ascii="Arial" w:hAnsi="Arial"/>
          <w:sz w:val="24"/>
          <w:szCs w:val="24"/>
          <w:lang w:val="es-ES_tradnl"/>
        </w:rPr>
        <w:t xml:space="preserve">en la </w:t>
      </w:r>
      <w:r w:rsidRPr="00F3252E">
        <w:rPr>
          <w:rFonts w:ascii="Arial" w:hAnsi="Arial"/>
          <w:sz w:val="24"/>
          <w:szCs w:val="24"/>
          <w:lang w:val="es-ES_tradnl"/>
        </w:rPr>
        <w:t xml:space="preserve">red, o </w:t>
      </w:r>
      <w:r w:rsidR="000C0911">
        <w:rPr>
          <w:rFonts w:ascii="Arial" w:hAnsi="Arial"/>
          <w:sz w:val="24"/>
          <w:szCs w:val="24"/>
          <w:lang w:val="es-ES_tradnl"/>
        </w:rPr>
        <w:t>si hay algún</w:t>
      </w:r>
      <w:r w:rsidR="000C0911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otro cambio que tuviera un </w:t>
      </w:r>
      <w:r w:rsidR="000C0911">
        <w:rPr>
          <w:rFonts w:ascii="Arial" w:hAnsi="Arial"/>
          <w:sz w:val="24"/>
          <w:szCs w:val="24"/>
          <w:lang w:val="es-ES_tradnl"/>
        </w:rPr>
        <w:t xml:space="preserve">tuviera un </w:t>
      </w:r>
      <w:r w:rsidRPr="00F3252E">
        <w:rPr>
          <w:rFonts w:ascii="Arial" w:hAnsi="Arial"/>
          <w:sz w:val="24"/>
          <w:szCs w:val="24"/>
          <w:lang w:val="es-ES_tradnl"/>
        </w:rPr>
        <w:t>impacto en los beneficios que recib</w:t>
      </w:r>
      <w:r w:rsidR="000C0911">
        <w:rPr>
          <w:rFonts w:ascii="Arial" w:hAnsi="Arial"/>
          <w:sz w:val="24"/>
          <w:szCs w:val="24"/>
          <w:lang w:val="es-ES_tradnl"/>
        </w:rPr>
        <w:t>e</w:t>
      </w:r>
      <w:r w:rsidRPr="00F3252E">
        <w:rPr>
          <w:rFonts w:ascii="Arial" w:hAnsi="Arial"/>
          <w:sz w:val="24"/>
          <w:szCs w:val="24"/>
          <w:lang w:val="es-ES_tradnl"/>
        </w:rPr>
        <w:t xml:space="preserve"> a través </w:t>
      </w:r>
      <w:r w:rsidR="004A2C3F" w:rsidRPr="00F3252E">
        <w:rPr>
          <w:rFonts w:ascii="Arial" w:hAnsi="Arial"/>
          <w:sz w:val="24"/>
          <w:szCs w:val="24"/>
          <w:lang w:val="es-ES_tradnl"/>
        </w:rPr>
        <w:t>del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</w:t>
      </w:r>
    </w:p>
    <w:p w14:paraId="325768F8" w14:textId="561A9FF8" w:rsidR="007C1945" w:rsidRPr="00F3252E" w:rsidRDefault="007C1945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Informarl</w:t>
      </w:r>
      <w:r w:rsidR="000C0911">
        <w:rPr>
          <w:rFonts w:ascii="Arial" w:hAnsi="Arial"/>
          <w:sz w:val="24"/>
          <w:szCs w:val="24"/>
          <w:lang w:val="es-ES_tradnl"/>
        </w:rPr>
        <w:t>e</w:t>
      </w:r>
      <w:r w:rsidRPr="00F3252E">
        <w:rPr>
          <w:rFonts w:ascii="Arial" w:hAnsi="Arial"/>
          <w:sz w:val="24"/>
          <w:szCs w:val="24"/>
          <w:lang w:val="es-ES_tradnl"/>
        </w:rPr>
        <w:t xml:space="preserve"> si cualquier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0C0911">
        <w:rPr>
          <w:rFonts w:ascii="Arial" w:hAnsi="Arial"/>
          <w:sz w:val="24"/>
          <w:szCs w:val="24"/>
          <w:lang w:val="es-ES_tradnl"/>
        </w:rPr>
        <w:t>bajo contrato</w:t>
      </w:r>
      <w:r w:rsidR="000C0911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se rehúsa a </w:t>
      </w:r>
      <w:r w:rsidR="000C0911">
        <w:rPr>
          <w:rFonts w:ascii="Arial" w:hAnsi="Arial"/>
          <w:sz w:val="24"/>
          <w:szCs w:val="24"/>
          <w:lang w:val="es-ES_tradnl"/>
        </w:rPr>
        <w:t>proporcionar algún servicio</w:t>
      </w:r>
      <w:r w:rsidR="000C0911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o a </w:t>
      </w:r>
      <w:r w:rsidR="00FB05F5">
        <w:rPr>
          <w:rFonts w:ascii="Arial" w:hAnsi="Arial"/>
          <w:sz w:val="24"/>
          <w:szCs w:val="24"/>
          <w:lang w:val="es-ES_tradnl"/>
        </w:rPr>
        <w:t>apoyar</w:t>
      </w:r>
      <w:r w:rsidR="000C0911">
        <w:rPr>
          <w:rFonts w:ascii="Arial" w:hAnsi="Arial"/>
          <w:sz w:val="24"/>
          <w:szCs w:val="24"/>
          <w:lang w:val="es-ES_tradnl"/>
        </w:rPr>
        <w:t xml:space="preserve"> algún </w:t>
      </w:r>
      <w:r w:rsidRPr="00F3252E">
        <w:rPr>
          <w:rFonts w:ascii="Arial" w:hAnsi="Arial"/>
          <w:sz w:val="24"/>
          <w:szCs w:val="24"/>
          <w:lang w:val="es-ES_tradnl"/>
        </w:rPr>
        <w:t xml:space="preserve">servicio cubierto debido a objeciones morales, éticas o religiosas e informarle de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alternativos que ofrezcan el servicio cubierto</w:t>
      </w:r>
    </w:p>
    <w:p w14:paraId="0AB8953B" w14:textId="3B81644A" w:rsidR="007C1945" w:rsidRPr="00F3252E" w:rsidRDefault="007C1945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Asegurar que tenga acceso continuo a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anterior y </w:t>
      </w:r>
      <w:r w:rsidR="008B7358">
        <w:rPr>
          <w:rFonts w:ascii="Arial" w:hAnsi="Arial"/>
          <w:sz w:val="24"/>
          <w:szCs w:val="24"/>
          <w:lang w:val="es-ES_tradnl"/>
        </w:rPr>
        <w:t xml:space="preserve">al </w:t>
      </w:r>
      <w:r w:rsidRPr="00F3252E">
        <w:rPr>
          <w:rFonts w:ascii="Arial" w:hAnsi="Arial"/>
          <w:sz w:val="24"/>
          <w:szCs w:val="24"/>
          <w:lang w:val="es-ES_tradnl"/>
        </w:rPr>
        <w:t>actual</w:t>
      </w:r>
      <w:r w:rsidR="008B7358">
        <w:rPr>
          <w:rFonts w:ascii="Arial" w:hAnsi="Arial"/>
          <w:sz w:val="24"/>
          <w:szCs w:val="24"/>
          <w:lang w:val="es-ES_tradnl"/>
        </w:rPr>
        <w:t>,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0C0911">
        <w:rPr>
          <w:rFonts w:ascii="Arial" w:hAnsi="Arial"/>
          <w:sz w:val="24"/>
          <w:szCs w:val="24"/>
          <w:lang w:val="es-ES_tradnl"/>
        </w:rPr>
        <w:t xml:space="preserve">si está </w:t>
      </w:r>
      <w:r w:rsidRPr="00F3252E">
        <w:rPr>
          <w:rFonts w:ascii="Arial" w:hAnsi="Arial"/>
          <w:sz w:val="24"/>
          <w:szCs w:val="24"/>
          <w:lang w:val="es-ES_tradnl"/>
        </w:rPr>
        <w:t>fuera de la red</w:t>
      </w:r>
      <w:r w:rsidR="008B7358">
        <w:rPr>
          <w:rFonts w:ascii="Arial" w:hAnsi="Arial"/>
          <w:sz w:val="24"/>
          <w:szCs w:val="24"/>
          <w:lang w:val="es-ES_tradnl"/>
        </w:rPr>
        <w:t>,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0C0911">
        <w:rPr>
          <w:rFonts w:ascii="Arial" w:hAnsi="Arial"/>
          <w:sz w:val="24"/>
          <w:szCs w:val="24"/>
          <w:lang w:val="es-ES_tradnl"/>
        </w:rPr>
        <w:t>durante</w:t>
      </w:r>
      <w:r w:rsidR="000C0911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8B7358">
        <w:rPr>
          <w:rFonts w:ascii="Arial" w:hAnsi="Arial"/>
          <w:sz w:val="24"/>
          <w:szCs w:val="24"/>
          <w:lang w:val="es-ES_tradnl"/>
        </w:rPr>
        <w:t xml:space="preserve">cierto tiempo </w:t>
      </w:r>
      <w:r w:rsidRPr="00F3252E">
        <w:rPr>
          <w:rFonts w:ascii="Arial" w:hAnsi="Arial"/>
          <w:sz w:val="24"/>
          <w:szCs w:val="24"/>
          <w:lang w:val="es-ES_tradnl"/>
        </w:rPr>
        <w:t xml:space="preserve">si </w:t>
      </w:r>
      <w:r w:rsidR="000C0911">
        <w:rPr>
          <w:rFonts w:ascii="Arial" w:hAnsi="Arial"/>
          <w:sz w:val="24"/>
          <w:szCs w:val="24"/>
          <w:lang w:val="es-ES_tradnl"/>
        </w:rPr>
        <w:t xml:space="preserve">es que el cambio </w:t>
      </w:r>
      <w:r w:rsidRPr="00F3252E">
        <w:rPr>
          <w:rFonts w:ascii="Arial" w:hAnsi="Arial"/>
          <w:sz w:val="24"/>
          <w:szCs w:val="24"/>
          <w:lang w:val="es-ES_tradnl"/>
        </w:rPr>
        <w:t xml:space="preserve">de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pudiera </w:t>
      </w:r>
      <w:r w:rsidR="000C0911">
        <w:rPr>
          <w:rFonts w:ascii="Arial" w:hAnsi="Arial"/>
          <w:sz w:val="24"/>
          <w:szCs w:val="24"/>
          <w:lang w:val="es-ES_tradnl"/>
        </w:rPr>
        <w:t>ocasionar</w:t>
      </w:r>
      <w:r w:rsidR="000C0911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que su salud </w:t>
      </w:r>
      <w:r w:rsidR="000C0911">
        <w:rPr>
          <w:rFonts w:ascii="Arial" w:hAnsi="Arial"/>
          <w:sz w:val="24"/>
          <w:szCs w:val="24"/>
          <w:lang w:val="es-ES_tradnl"/>
        </w:rPr>
        <w:t>se deteriorara</w:t>
      </w:r>
      <w:r w:rsidR="000C0911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o </w:t>
      </w:r>
      <w:r w:rsidR="000C0911">
        <w:rPr>
          <w:rFonts w:ascii="Arial" w:hAnsi="Arial"/>
          <w:sz w:val="24"/>
          <w:szCs w:val="24"/>
          <w:lang w:val="es-ES_tradnl"/>
        </w:rPr>
        <w:t xml:space="preserve">que incremente </w:t>
      </w:r>
      <w:r w:rsidRPr="00F3252E">
        <w:rPr>
          <w:rFonts w:ascii="Arial" w:hAnsi="Arial"/>
          <w:sz w:val="24"/>
          <w:szCs w:val="24"/>
          <w:lang w:val="es-ES_tradnl"/>
        </w:rPr>
        <w:t>su riesgo de una hospitalización</w:t>
      </w:r>
    </w:p>
    <w:p w14:paraId="62A0746E" w14:textId="77777777" w:rsidR="00EA76A5" w:rsidRPr="00F3252E" w:rsidRDefault="00EA76A5" w:rsidP="00EA76A5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641AA42" w14:textId="5BF1BE5C" w:rsidR="007C1945" w:rsidRPr="00F3252E" w:rsidRDefault="00472E9B" w:rsidP="00DF0B49">
      <w:pPr>
        <w:spacing w:after="0" w:line="360" w:lineRule="auto"/>
        <w:contextualSpacing/>
        <w:rPr>
          <w:rFonts w:ascii="Arial" w:hAnsi="Arial" w:cs="Arial"/>
          <w:iCs/>
          <w:sz w:val="24"/>
          <w:szCs w:val="24"/>
          <w:lang w:val="es-ES_tradnl"/>
        </w:rPr>
      </w:pPr>
      <w:r w:rsidRPr="00F3252E">
        <w:rPr>
          <w:rFonts w:ascii="Arial" w:hAnsi="Arial"/>
          <w:iCs/>
          <w:sz w:val="24"/>
          <w:szCs w:val="24"/>
          <w:lang w:val="es-ES_tradnl"/>
        </w:rPr>
        <w:lastRenderedPageBreak/>
        <w:t>*[El condado debe insertar el número de teléfono gratuit</w:t>
      </w:r>
      <w:r w:rsidR="000C0911">
        <w:rPr>
          <w:rFonts w:ascii="Arial" w:hAnsi="Arial"/>
          <w:iCs/>
          <w:sz w:val="24"/>
          <w:szCs w:val="24"/>
          <w:lang w:val="es-ES_tradnl"/>
        </w:rPr>
        <w:t>o</w:t>
      </w:r>
      <w:r w:rsidRPr="00F3252E">
        <w:rPr>
          <w:rFonts w:ascii="Arial" w:hAnsi="Arial"/>
          <w:iCs/>
          <w:sz w:val="24"/>
          <w:szCs w:val="24"/>
          <w:lang w:val="es-ES_tradnl"/>
        </w:rPr>
        <w:t xml:space="preserve"> para servicios de beneficiarios y si hay una línea de teléfono </w:t>
      </w:r>
      <w:r w:rsidR="000C0911">
        <w:rPr>
          <w:rFonts w:ascii="Arial" w:hAnsi="Arial"/>
          <w:iCs/>
          <w:sz w:val="24"/>
          <w:szCs w:val="24"/>
          <w:lang w:val="es-ES_tradnl"/>
        </w:rPr>
        <w:t>diferente</w:t>
      </w:r>
      <w:r w:rsidR="000C0911" w:rsidRPr="00F3252E">
        <w:rPr>
          <w:rFonts w:ascii="Arial" w:hAnsi="Arial"/>
          <w:iCs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iCs/>
          <w:sz w:val="24"/>
          <w:szCs w:val="24"/>
          <w:lang w:val="es-ES_tradnl"/>
        </w:rPr>
        <w:t>para contactar a la administración, inclúyala aquí.]</w:t>
      </w:r>
    </w:p>
    <w:p w14:paraId="04DF2246" w14:textId="77777777" w:rsidR="007C1945" w:rsidRPr="00F3252E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  <w:lang w:val="es-ES_tradnl"/>
        </w:rPr>
      </w:pPr>
    </w:p>
    <w:p w14:paraId="1EF3AC26" w14:textId="57461BC4" w:rsidR="007C1945" w:rsidRPr="00F3252E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Información para beneficiarios que necesit</w:t>
      </w:r>
      <w:r w:rsidR="000C0911">
        <w:rPr>
          <w:rFonts w:ascii="Arial" w:hAnsi="Arial"/>
          <w:b/>
          <w:sz w:val="24"/>
          <w:szCs w:val="24"/>
          <w:lang w:val="es-ES_tradnl"/>
        </w:rPr>
        <w:t>a</w:t>
      </w:r>
      <w:r w:rsidRPr="00F3252E">
        <w:rPr>
          <w:rFonts w:ascii="Arial" w:hAnsi="Arial"/>
          <w:b/>
          <w:sz w:val="24"/>
          <w:szCs w:val="24"/>
          <w:lang w:val="es-ES_tradnl"/>
        </w:rPr>
        <w:t>n materiales en un idioma distinto</w:t>
      </w:r>
    </w:p>
    <w:p w14:paraId="051FEABA" w14:textId="62AAD173" w:rsidR="007C1945" w:rsidRPr="00F3252E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  <w:lang w:val="es-ES_tradnl"/>
        </w:rPr>
      </w:pPr>
    </w:p>
    <w:p w14:paraId="347C8889" w14:textId="453960FE" w:rsidR="007C1945" w:rsidRPr="00F3252E" w:rsidRDefault="00472E9B" w:rsidP="00DF0B49">
      <w:pPr>
        <w:spacing w:after="0" w:line="360" w:lineRule="auto"/>
        <w:contextualSpacing/>
        <w:rPr>
          <w:rFonts w:ascii="Arial" w:eastAsia="Calibri" w:hAnsi="Arial" w:cs="Arial"/>
          <w:iCs/>
          <w:sz w:val="24"/>
          <w:szCs w:val="24"/>
          <w:lang w:val="es-ES_tradnl"/>
        </w:rPr>
      </w:pPr>
      <w:r w:rsidRPr="00F3252E">
        <w:rPr>
          <w:rFonts w:ascii="Arial" w:hAnsi="Arial"/>
          <w:iCs/>
          <w:sz w:val="24"/>
          <w:szCs w:val="24"/>
          <w:lang w:val="es-ES_tradnl"/>
        </w:rPr>
        <w:t xml:space="preserve">*[El condado debe insertar la información </w:t>
      </w:r>
      <w:r w:rsidR="000C0911">
        <w:rPr>
          <w:rFonts w:ascii="Arial" w:hAnsi="Arial"/>
          <w:iCs/>
          <w:sz w:val="24"/>
          <w:szCs w:val="24"/>
          <w:lang w:val="es-ES_tradnl"/>
        </w:rPr>
        <w:t>pertinente</w:t>
      </w:r>
      <w:r w:rsidRPr="00F3252E">
        <w:rPr>
          <w:rFonts w:ascii="Arial" w:hAnsi="Arial"/>
          <w:iCs/>
          <w:sz w:val="24"/>
          <w:szCs w:val="24"/>
          <w:lang w:val="es-ES_tradnl"/>
        </w:rPr>
        <w:t>.]</w:t>
      </w:r>
    </w:p>
    <w:p w14:paraId="5113376F" w14:textId="77777777" w:rsidR="007C1945" w:rsidRPr="00F3252E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  <w:lang w:val="es-ES_tradnl"/>
        </w:rPr>
      </w:pPr>
    </w:p>
    <w:p w14:paraId="05B45B8F" w14:textId="2B201C4F" w:rsidR="007C1945" w:rsidRPr="00F3252E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Información para beneficiarios que tienen problemas </w:t>
      </w:r>
      <w:r w:rsidR="000C0911">
        <w:rPr>
          <w:rFonts w:ascii="Arial" w:hAnsi="Arial"/>
          <w:b/>
          <w:sz w:val="24"/>
          <w:szCs w:val="24"/>
          <w:lang w:val="es-ES_tradnl"/>
        </w:rPr>
        <w:t>de lectura</w:t>
      </w:r>
    </w:p>
    <w:p w14:paraId="732932F8" w14:textId="77777777" w:rsidR="007C1945" w:rsidRPr="00F3252E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  <w:lang w:val="es-ES_tradnl"/>
        </w:rPr>
      </w:pPr>
    </w:p>
    <w:p w14:paraId="0E9552E0" w14:textId="5F2D63BE" w:rsidR="007C1945" w:rsidRPr="00F3252E" w:rsidRDefault="00472E9B" w:rsidP="00DF0B49">
      <w:pPr>
        <w:spacing w:after="0" w:line="360" w:lineRule="auto"/>
        <w:contextualSpacing/>
        <w:rPr>
          <w:rFonts w:ascii="Arial" w:eastAsia="Calibri" w:hAnsi="Arial" w:cs="Arial"/>
          <w:iCs/>
          <w:sz w:val="24"/>
          <w:szCs w:val="24"/>
          <w:lang w:val="es-ES_tradnl"/>
        </w:rPr>
      </w:pPr>
      <w:r w:rsidRPr="00F3252E">
        <w:rPr>
          <w:rFonts w:ascii="Arial" w:hAnsi="Arial"/>
          <w:iCs/>
          <w:sz w:val="24"/>
          <w:szCs w:val="24"/>
          <w:lang w:val="es-ES_tradnl"/>
        </w:rPr>
        <w:t xml:space="preserve">*[El condado debe insertar la información </w:t>
      </w:r>
      <w:r w:rsidR="000C0911">
        <w:rPr>
          <w:rFonts w:ascii="Arial" w:hAnsi="Arial"/>
          <w:iCs/>
          <w:sz w:val="24"/>
          <w:szCs w:val="24"/>
          <w:lang w:val="es-ES_tradnl"/>
        </w:rPr>
        <w:t>pertinente</w:t>
      </w:r>
      <w:r w:rsidRPr="00F3252E">
        <w:rPr>
          <w:rFonts w:ascii="Arial" w:hAnsi="Arial"/>
          <w:iCs/>
          <w:sz w:val="24"/>
          <w:szCs w:val="24"/>
          <w:lang w:val="es-ES_tradnl"/>
        </w:rPr>
        <w:t>.]</w:t>
      </w:r>
    </w:p>
    <w:p w14:paraId="5B1EC872" w14:textId="77777777" w:rsidR="000F56A3" w:rsidRPr="00F3252E" w:rsidRDefault="000F56A3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  <w:lang w:val="es-ES_tradnl"/>
        </w:rPr>
      </w:pPr>
    </w:p>
    <w:p w14:paraId="39C9FCA0" w14:textId="0D7B2117" w:rsidR="007C1945" w:rsidRPr="00F3252E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Información para beneficiarios que tienen </w:t>
      </w:r>
      <w:r w:rsidR="000C0911">
        <w:rPr>
          <w:rFonts w:ascii="Arial" w:hAnsi="Arial"/>
          <w:b/>
          <w:sz w:val="24"/>
          <w:szCs w:val="24"/>
          <w:lang w:val="es-ES_tradnl"/>
        </w:rPr>
        <w:t>impedimentos auditivos</w:t>
      </w:r>
    </w:p>
    <w:p w14:paraId="14ED4D3C" w14:textId="77777777" w:rsidR="007C1945" w:rsidRPr="00F3252E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  <w:lang w:val="es-ES_tradnl"/>
        </w:rPr>
      </w:pPr>
    </w:p>
    <w:p w14:paraId="3F322379" w14:textId="382FD144" w:rsidR="007C1945" w:rsidRPr="00F3252E" w:rsidRDefault="00472E9B" w:rsidP="00DF0B49">
      <w:pPr>
        <w:spacing w:after="0" w:line="360" w:lineRule="auto"/>
        <w:contextualSpacing/>
        <w:rPr>
          <w:rFonts w:ascii="Arial" w:eastAsia="Calibri" w:hAnsi="Arial" w:cs="Arial"/>
          <w:iCs/>
          <w:sz w:val="24"/>
          <w:szCs w:val="24"/>
          <w:lang w:val="es-ES_tradnl"/>
        </w:rPr>
      </w:pPr>
      <w:r w:rsidRPr="00F3252E">
        <w:rPr>
          <w:rFonts w:ascii="Arial" w:hAnsi="Arial"/>
          <w:iCs/>
          <w:sz w:val="24"/>
          <w:szCs w:val="24"/>
          <w:lang w:val="es-ES_tradnl"/>
        </w:rPr>
        <w:t xml:space="preserve">*[El condado debe insertar la información </w:t>
      </w:r>
      <w:r w:rsidR="000C0911">
        <w:rPr>
          <w:rFonts w:ascii="Arial" w:hAnsi="Arial"/>
          <w:iCs/>
          <w:sz w:val="24"/>
          <w:szCs w:val="24"/>
          <w:lang w:val="es-ES_tradnl"/>
        </w:rPr>
        <w:t>pertinente</w:t>
      </w:r>
      <w:r w:rsidRPr="00F3252E">
        <w:rPr>
          <w:rFonts w:ascii="Arial" w:hAnsi="Arial"/>
          <w:iCs/>
          <w:sz w:val="24"/>
          <w:szCs w:val="24"/>
          <w:lang w:val="es-ES_tradnl"/>
        </w:rPr>
        <w:t>.]</w:t>
      </w:r>
    </w:p>
    <w:p w14:paraId="3F93D824" w14:textId="77777777" w:rsidR="007C1945" w:rsidRPr="00F3252E" w:rsidRDefault="007C1945" w:rsidP="00DF0B49">
      <w:pPr>
        <w:spacing w:after="0" w:line="360" w:lineRule="auto"/>
        <w:contextualSpacing/>
        <w:rPr>
          <w:rFonts w:ascii="Arial" w:eastAsia="Calibri" w:hAnsi="Arial" w:cs="Arial"/>
          <w:iCs/>
          <w:sz w:val="24"/>
          <w:szCs w:val="24"/>
          <w:lang w:val="es-ES_tradnl"/>
        </w:rPr>
      </w:pPr>
    </w:p>
    <w:p w14:paraId="25D7C0CF" w14:textId="72FC46C1" w:rsidR="007C1945" w:rsidRPr="00F3252E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Información para beneficiarios que tienen </w:t>
      </w:r>
      <w:r w:rsidR="000C0911">
        <w:rPr>
          <w:rFonts w:ascii="Arial" w:hAnsi="Arial"/>
          <w:b/>
          <w:sz w:val="24"/>
          <w:szCs w:val="24"/>
          <w:lang w:val="es-ES_tradnl"/>
        </w:rPr>
        <w:t>impedimentos de la vista</w:t>
      </w:r>
    </w:p>
    <w:p w14:paraId="610C95F8" w14:textId="77777777" w:rsidR="007C1945" w:rsidRPr="00F3252E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  <w:lang w:val="es-ES_tradnl"/>
        </w:rPr>
      </w:pPr>
    </w:p>
    <w:p w14:paraId="0187BF6D" w14:textId="340E8C9F" w:rsidR="007C1945" w:rsidRPr="00F3252E" w:rsidRDefault="00472E9B" w:rsidP="00DF0B49">
      <w:pPr>
        <w:spacing w:after="0" w:line="360" w:lineRule="auto"/>
        <w:contextualSpacing/>
        <w:rPr>
          <w:rFonts w:ascii="Arial" w:eastAsia="Calibri" w:hAnsi="Arial" w:cs="Arial"/>
          <w:iCs/>
          <w:sz w:val="24"/>
          <w:szCs w:val="24"/>
          <w:lang w:val="es-ES_tradnl"/>
        </w:rPr>
      </w:pPr>
      <w:r w:rsidRPr="00F3252E">
        <w:rPr>
          <w:rFonts w:ascii="Arial" w:hAnsi="Arial"/>
          <w:iCs/>
          <w:sz w:val="24"/>
          <w:szCs w:val="24"/>
          <w:lang w:val="es-ES_tradnl"/>
        </w:rPr>
        <w:t xml:space="preserve">*[El condado debe insertar la información </w:t>
      </w:r>
      <w:r w:rsidR="000C0911">
        <w:rPr>
          <w:rFonts w:ascii="Arial" w:hAnsi="Arial"/>
          <w:iCs/>
          <w:sz w:val="24"/>
          <w:szCs w:val="24"/>
          <w:lang w:val="es-ES_tradnl"/>
        </w:rPr>
        <w:t>pertinente</w:t>
      </w:r>
      <w:r w:rsidRPr="00F3252E">
        <w:rPr>
          <w:rFonts w:ascii="Arial" w:hAnsi="Arial"/>
          <w:iCs/>
          <w:sz w:val="24"/>
          <w:szCs w:val="24"/>
          <w:lang w:val="es-ES_tradnl"/>
        </w:rPr>
        <w:t>.]</w:t>
      </w:r>
    </w:p>
    <w:p w14:paraId="370A99D1" w14:textId="77777777" w:rsidR="007C1945" w:rsidRPr="00F3252E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8"/>
          <w:szCs w:val="8"/>
          <w:lang w:val="es-ES_tradnl"/>
        </w:rPr>
      </w:pPr>
    </w:p>
    <w:p w14:paraId="15D83E43" w14:textId="7A65652F" w:rsidR="007C1945" w:rsidRPr="00F3252E" w:rsidRDefault="000C0911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Aviso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  <w:r>
        <w:rPr>
          <w:rFonts w:ascii="Arial" w:hAnsi="Arial"/>
          <w:b/>
          <w:sz w:val="24"/>
          <w:szCs w:val="24"/>
          <w:lang w:val="es-ES_tradnl"/>
        </w:rPr>
        <w:t>sobre las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  <w:r w:rsidR="007C1945" w:rsidRPr="00F3252E">
        <w:rPr>
          <w:rFonts w:ascii="Arial" w:hAnsi="Arial"/>
          <w:b/>
          <w:sz w:val="24"/>
          <w:szCs w:val="24"/>
          <w:lang w:val="es-ES_tradnl"/>
        </w:rPr>
        <w:t>prácticas de privacidad</w:t>
      </w:r>
    </w:p>
    <w:p w14:paraId="23D96037" w14:textId="77777777" w:rsidR="007C1945" w:rsidRPr="00F3252E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  <w:lang w:val="es-ES_tradnl"/>
        </w:rPr>
      </w:pPr>
    </w:p>
    <w:p w14:paraId="654CE995" w14:textId="1EE7A833" w:rsidR="007C1945" w:rsidRPr="00F3252E" w:rsidRDefault="00472E9B" w:rsidP="00DF0B49">
      <w:pPr>
        <w:spacing w:after="0" w:line="360" w:lineRule="auto"/>
        <w:contextualSpacing/>
        <w:rPr>
          <w:rFonts w:ascii="Arial" w:eastAsia="Calibri" w:hAnsi="Arial" w:cs="Arial"/>
          <w:iCs/>
          <w:sz w:val="24"/>
          <w:szCs w:val="24"/>
          <w:lang w:val="es-ES_tradnl"/>
        </w:rPr>
      </w:pPr>
      <w:r w:rsidRPr="00F3252E">
        <w:rPr>
          <w:rFonts w:ascii="Arial" w:hAnsi="Arial"/>
          <w:iCs/>
          <w:sz w:val="24"/>
          <w:szCs w:val="24"/>
          <w:lang w:val="es-ES_tradnl"/>
        </w:rPr>
        <w:t xml:space="preserve">*[El condado debe insertar la información </w:t>
      </w:r>
      <w:r w:rsidR="000C0911">
        <w:rPr>
          <w:rFonts w:ascii="Arial" w:hAnsi="Arial"/>
          <w:iCs/>
          <w:sz w:val="24"/>
          <w:szCs w:val="24"/>
          <w:lang w:val="es-ES_tradnl"/>
        </w:rPr>
        <w:t>pertinente</w:t>
      </w:r>
      <w:r w:rsidRPr="00F3252E">
        <w:rPr>
          <w:rFonts w:ascii="Arial" w:hAnsi="Arial"/>
          <w:iCs/>
          <w:sz w:val="24"/>
          <w:szCs w:val="24"/>
          <w:lang w:val="es-ES_tradnl"/>
        </w:rPr>
        <w:t>.]</w:t>
      </w:r>
    </w:p>
    <w:p w14:paraId="08754E49" w14:textId="77777777" w:rsidR="000F56A3" w:rsidRPr="00F3252E" w:rsidRDefault="000F56A3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  <w:lang w:val="es-ES_tradnl"/>
        </w:rPr>
      </w:pPr>
      <w:bookmarkStart w:id="2" w:name="_Hlk501371473"/>
    </w:p>
    <w:bookmarkEnd w:id="2"/>
    <w:p w14:paraId="7FD279E7" w14:textId="489B9332" w:rsidR="007C1945" w:rsidRPr="00F3252E" w:rsidRDefault="007C1945" w:rsidP="00DF0B49">
      <w:pPr>
        <w:spacing w:after="0" w:line="360" w:lineRule="auto"/>
        <w:contextualSpacing/>
        <w:rPr>
          <w:rFonts w:ascii="Arial" w:hAnsi="Arial" w:cs="Arial"/>
          <w:iCs/>
          <w:strike/>
          <w:sz w:val="24"/>
          <w:szCs w:val="24"/>
          <w:lang w:val="es-ES_tradnl"/>
        </w:rPr>
      </w:pPr>
    </w:p>
    <w:p w14:paraId="44B354A7" w14:textId="26148B9D" w:rsidR="004347AA" w:rsidRPr="00F3252E" w:rsidRDefault="004347AA" w:rsidP="00DF0B49">
      <w:pPr>
        <w:pStyle w:val="Heading1"/>
        <w:spacing w:before="0" w:line="360" w:lineRule="auto"/>
        <w:contextualSpacing/>
        <w:rPr>
          <w:lang w:val="es-ES_tradnl"/>
        </w:rPr>
      </w:pPr>
      <w:r w:rsidRPr="00F3252E">
        <w:rPr>
          <w:lang w:val="es-ES_tradnl"/>
        </w:rPr>
        <w:br w:type="column"/>
      </w:r>
      <w:bookmarkStart w:id="3" w:name="_Toc536347558"/>
      <w:r w:rsidRPr="00F3252E">
        <w:rPr>
          <w:lang w:val="es-ES_tradnl"/>
        </w:rPr>
        <w:lastRenderedPageBreak/>
        <w:t>SERVICIOS</w:t>
      </w:r>
      <w:bookmarkEnd w:id="3"/>
    </w:p>
    <w:p w14:paraId="7D3CDE4C" w14:textId="232908C4" w:rsidR="004347AA" w:rsidRPr="00F3252E" w:rsidRDefault="004347AA" w:rsidP="00DF0B49">
      <w:pPr>
        <w:spacing w:after="0" w:line="360" w:lineRule="auto"/>
        <w:contextualSpacing/>
        <w:rPr>
          <w:lang w:val="es-ES_tradnl"/>
        </w:rPr>
      </w:pPr>
    </w:p>
    <w:p w14:paraId="7E8E76B2" w14:textId="70F7CB62" w:rsidR="004347AA" w:rsidRPr="00F3252E" w:rsidRDefault="004347AA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¿Qué son </w:t>
      </w:r>
      <w:r w:rsidR="000C0911">
        <w:rPr>
          <w:rFonts w:ascii="Arial" w:hAnsi="Arial"/>
          <w:b/>
          <w:bCs/>
          <w:sz w:val="24"/>
          <w:szCs w:val="24"/>
          <w:lang w:val="es-ES_tradnl"/>
        </w:rPr>
        <w:t xml:space="preserve">los 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servicios del </w:t>
      </w:r>
      <w:r w:rsidR="000450D3">
        <w:rPr>
          <w:rFonts w:ascii="Arial" w:hAnsi="Arial"/>
          <w:b/>
          <w:bCs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b/>
          <w:bCs/>
          <w:sz w:val="24"/>
          <w:szCs w:val="24"/>
          <w:lang w:val="es-ES_tradnl"/>
        </w:rPr>
        <w:t>condado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>?</w:t>
      </w:r>
    </w:p>
    <w:p w14:paraId="02A2F3FA" w14:textId="77777777" w:rsidR="008A733F" w:rsidRPr="00F3252E" w:rsidRDefault="008A733F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A6C8BFE" w14:textId="72C9A493" w:rsidR="004347AA" w:rsidRPr="00F3252E" w:rsidRDefault="001A27BD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servicios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son servicios de salud para las personas que tienen un</w:t>
      </w:r>
      <w:r w:rsidR="004A2C3F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 o, en algunos casos, están en riesgo de desarrollar un 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 que el médico regular no puede tratar.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Para información adicional puede referirse a la sección de “</w:t>
      </w:r>
      <w:r w:rsidR="00F5756D">
        <w:rPr>
          <w:rFonts w:ascii="Arial" w:hAnsi="Arial"/>
          <w:sz w:val="24"/>
          <w:szCs w:val="24"/>
          <w:lang w:val="es-ES_tradnl"/>
        </w:rPr>
        <w:t xml:space="preserve">servicios de examen, </w:t>
      </w:r>
      <w:r w:rsidRPr="00F3252E">
        <w:rPr>
          <w:rFonts w:ascii="Arial" w:hAnsi="Arial"/>
          <w:sz w:val="24"/>
          <w:szCs w:val="24"/>
          <w:lang w:val="es-ES_tradnl"/>
        </w:rPr>
        <w:t xml:space="preserve">intervención breve, </w:t>
      </w:r>
      <w:r w:rsidR="00F5756D">
        <w:rPr>
          <w:rFonts w:ascii="Arial" w:hAnsi="Arial"/>
          <w:sz w:val="24"/>
          <w:szCs w:val="24"/>
          <w:lang w:val="es-ES_tradnl"/>
        </w:rPr>
        <w:t>remisión</w:t>
      </w:r>
      <w:r w:rsidR="00F5756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a tratamiento </w:t>
      </w:r>
      <w:r w:rsidR="00F5756D">
        <w:rPr>
          <w:rFonts w:ascii="Arial" w:hAnsi="Arial"/>
          <w:sz w:val="24"/>
          <w:szCs w:val="24"/>
          <w:lang w:val="es-ES_tradnl"/>
        </w:rPr>
        <w:t>e</w:t>
      </w:r>
      <w:r w:rsidRPr="00F3252E">
        <w:rPr>
          <w:rFonts w:ascii="Arial" w:hAnsi="Arial"/>
          <w:sz w:val="24"/>
          <w:szCs w:val="24"/>
          <w:lang w:val="es-ES_tradnl"/>
        </w:rPr>
        <w:t xml:space="preserve"> intervención temprana” de este aviso.</w:t>
      </w:r>
    </w:p>
    <w:p w14:paraId="65038F2F" w14:textId="77777777" w:rsidR="00EA76A5" w:rsidRPr="00F3252E" w:rsidRDefault="00EA76A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3B8A5319" w14:textId="79A83476" w:rsidR="004347AA" w:rsidRPr="00F3252E" w:rsidRDefault="001A27BD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servicios del sistema de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incluyen: </w:t>
      </w:r>
    </w:p>
    <w:p w14:paraId="44A2B97A" w14:textId="00A4424F" w:rsidR="004347AA" w:rsidRPr="00F3252E" w:rsidRDefault="004347A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bookmarkStart w:id="4" w:name="Servicios"/>
      <w:bookmarkEnd w:id="4"/>
      <w:r w:rsidRPr="00F3252E">
        <w:rPr>
          <w:rFonts w:ascii="Arial" w:hAnsi="Arial"/>
          <w:sz w:val="24"/>
          <w:szCs w:val="24"/>
          <w:lang w:val="es-ES_tradnl"/>
        </w:rPr>
        <w:t xml:space="preserve">Servicios de tratamiento para pacientes ambulatorios </w:t>
      </w:r>
    </w:p>
    <w:p w14:paraId="31B25D88" w14:textId="1CD7D0C1" w:rsidR="004347AA" w:rsidRPr="00F3252E" w:rsidRDefault="004347A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Servicios de tratamiento intensivo a pacientes ambulatorios</w:t>
      </w:r>
    </w:p>
    <w:p w14:paraId="22BAE693" w14:textId="19D65BC2" w:rsidR="004347AA" w:rsidRPr="00F3252E" w:rsidRDefault="004347A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Servicios de hospitalización parcial (disponible</w:t>
      </w:r>
      <w:r w:rsidR="00183B7E">
        <w:rPr>
          <w:rFonts w:ascii="Arial" w:hAnsi="Arial"/>
          <w:sz w:val="24"/>
          <w:szCs w:val="24"/>
          <w:lang w:val="es-ES_tradnl"/>
        </w:rPr>
        <w:t>s</w:t>
      </w:r>
      <w:r w:rsidR="00F5756D">
        <w:rPr>
          <w:rFonts w:ascii="Arial" w:hAnsi="Arial"/>
          <w:sz w:val="24"/>
          <w:szCs w:val="24"/>
          <w:lang w:val="es-ES_tradnl"/>
        </w:rPr>
        <w:t xml:space="preserve"> únicamente </w:t>
      </w:r>
      <w:r w:rsidRPr="00F3252E">
        <w:rPr>
          <w:rFonts w:ascii="Arial" w:hAnsi="Arial"/>
          <w:sz w:val="24"/>
          <w:szCs w:val="24"/>
          <w:lang w:val="es-ES_tradnl"/>
        </w:rPr>
        <w:t>para adultos en ciertos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condados, pero los menores p</w:t>
      </w:r>
      <w:r w:rsidR="00F5756D">
        <w:rPr>
          <w:rFonts w:ascii="Arial" w:hAnsi="Arial"/>
          <w:sz w:val="24"/>
          <w:szCs w:val="24"/>
          <w:lang w:val="es-ES_tradnl"/>
        </w:rPr>
        <w:t>odrían tener derecho a este</w:t>
      </w:r>
      <w:r w:rsidRPr="00F3252E">
        <w:rPr>
          <w:rFonts w:ascii="Arial" w:hAnsi="Arial"/>
          <w:sz w:val="24"/>
          <w:szCs w:val="24"/>
          <w:lang w:val="es-ES_tradnl"/>
        </w:rPr>
        <w:t xml:space="preserve"> servicio </w:t>
      </w:r>
      <w:r w:rsidR="00F5756D">
        <w:rPr>
          <w:rFonts w:ascii="Arial" w:hAnsi="Arial"/>
          <w:sz w:val="24"/>
          <w:szCs w:val="24"/>
          <w:lang w:val="es-ES_tradnl"/>
        </w:rPr>
        <w:t>bajo lo que se conoce como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F5756D" w:rsidRPr="00F5756D">
        <w:rPr>
          <w:rFonts w:ascii="Arial" w:hAnsi="Arial"/>
          <w:sz w:val="24"/>
          <w:szCs w:val="24"/>
          <w:lang w:val="es-ES_tradnl"/>
        </w:rPr>
        <w:t>examen periódico y oportuno, diagnóstico y tratamiento</w:t>
      </w:r>
      <w:r w:rsidR="00F5756D">
        <w:rPr>
          <w:rFonts w:ascii="Arial" w:hAnsi="Arial"/>
          <w:sz w:val="24"/>
          <w:szCs w:val="24"/>
          <w:lang w:val="es-ES_tradnl"/>
        </w:rPr>
        <w:t xml:space="preserve">, </w:t>
      </w:r>
      <w:r w:rsidRPr="00F3252E">
        <w:rPr>
          <w:rFonts w:ascii="Arial" w:hAnsi="Arial"/>
          <w:sz w:val="24"/>
          <w:szCs w:val="24"/>
          <w:lang w:val="es-ES_tradnl"/>
        </w:rPr>
        <w:t>independientemente de su condado de residencia)</w:t>
      </w:r>
    </w:p>
    <w:p w14:paraId="772C69C5" w14:textId="00BE2421" w:rsidR="004347AA" w:rsidRPr="00F3252E" w:rsidRDefault="004347A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Servicios de tratamiento residencial</w:t>
      </w:r>
      <w:r w:rsidR="00F5756D">
        <w:rPr>
          <w:rFonts w:ascii="Arial" w:hAnsi="Arial"/>
          <w:sz w:val="24"/>
          <w:szCs w:val="24"/>
          <w:lang w:val="es-ES_tradnl"/>
        </w:rPr>
        <w:t xml:space="preserve"> o de hospitalización general</w:t>
      </w:r>
      <w:r w:rsidRPr="00F3252E">
        <w:rPr>
          <w:rFonts w:ascii="Arial" w:hAnsi="Arial"/>
          <w:sz w:val="24"/>
          <w:szCs w:val="24"/>
          <w:lang w:val="es-ES_tradnl"/>
        </w:rPr>
        <w:t xml:space="preserve"> (sujetos a </w:t>
      </w:r>
      <w:r w:rsidR="00F5756D">
        <w:rPr>
          <w:rFonts w:ascii="Arial" w:hAnsi="Arial"/>
          <w:sz w:val="24"/>
          <w:szCs w:val="24"/>
          <w:lang w:val="es-ES_tradnl"/>
        </w:rPr>
        <w:t>previa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autorización del condado)</w:t>
      </w:r>
    </w:p>
    <w:p w14:paraId="7DE298A2" w14:textId="3BA5850B" w:rsidR="004347AA" w:rsidRPr="00F3252E" w:rsidRDefault="004347A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Servicios</w:t>
      </w:r>
      <w:r w:rsidR="00F5756D">
        <w:rPr>
          <w:rFonts w:ascii="Arial" w:hAnsi="Arial"/>
          <w:sz w:val="24"/>
          <w:szCs w:val="24"/>
          <w:lang w:val="es-ES_tradnl"/>
        </w:rPr>
        <w:t xml:space="preserve"> de </w:t>
      </w:r>
      <w:r w:rsidR="006F535B">
        <w:rPr>
          <w:rFonts w:ascii="Arial" w:hAnsi="Arial"/>
          <w:sz w:val="24"/>
          <w:szCs w:val="24"/>
          <w:lang w:val="es-ES_tradnl"/>
        </w:rPr>
        <w:t>control</w:t>
      </w:r>
      <w:r w:rsidRPr="00F3252E">
        <w:rPr>
          <w:rFonts w:ascii="Arial" w:hAnsi="Arial"/>
          <w:sz w:val="24"/>
          <w:szCs w:val="24"/>
          <w:lang w:val="es-ES_tradnl"/>
        </w:rPr>
        <w:t xml:space="preserve"> de </w:t>
      </w:r>
      <w:r w:rsidR="00F5756D">
        <w:rPr>
          <w:rFonts w:ascii="Arial" w:hAnsi="Arial"/>
          <w:sz w:val="24"/>
          <w:szCs w:val="24"/>
          <w:lang w:val="es-ES_tradnl"/>
        </w:rPr>
        <w:t xml:space="preserve">la </w:t>
      </w:r>
      <w:r w:rsidRPr="00F3252E">
        <w:rPr>
          <w:rFonts w:ascii="Arial" w:hAnsi="Arial"/>
          <w:sz w:val="24"/>
          <w:szCs w:val="24"/>
          <w:lang w:val="es-ES_tradnl"/>
        </w:rPr>
        <w:t>abstinencia</w:t>
      </w:r>
    </w:p>
    <w:p w14:paraId="7906789B" w14:textId="2A1ABBFF" w:rsidR="004347AA" w:rsidRPr="00F3252E" w:rsidRDefault="004347A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Servicios de</w:t>
      </w:r>
      <w:r w:rsidR="00D9677A">
        <w:rPr>
          <w:rFonts w:ascii="Arial" w:hAnsi="Arial"/>
          <w:sz w:val="24"/>
          <w:szCs w:val="24"/>
          <w:lang w:val="es-ES_tradnl"/>
        </w:rPr>
        <w:t>l</w:t>
      </w:r>
      <w:r w:rsidRPr="00F3252E">
        <w:rPr>
          <w:rFonts w:ascii="Arial" w:hAnsi="Arial"/>
          <w:sz w:val="24"/>
          <w:szCs w:val="24"/>
          <w:lang w:val="es-ES_tradnl"/>
        </w:rPr>
        <w:t xml:space="preserve"> programa” </w:t>
      </w:r>
      <w:r w:rsidR="00F5756D">
        <w:rPr>
          <w:rFonts w:ascii="Arial" w:hAnsi="Arial"/>
          <w:sz w:val="24"/>
          <w:szCs w:val="24"/>
          <w:lang w:val="es-ES_tradnl"/>
        </w:rPr>
        <w:t>de</w:t>
      </w:r>
      <w:r w:rsidR="00F5756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tratamiento </w:t>
      </w:r>
      <w:r w:rsidR="00F5756D">
        <w:rPr>
          <w:rFonts w:ascii="Arial" w:hAnsi="Arial"/>
          <w:sz w:val="24"/>
          <w:szCs w:val="24"/>
          <w:lang w:val="es-ES_tradnl"/>
        </w:rPr>
        <w:t>para</w:t>
      </w:r>
      <w:r w:rsidR="00F5756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narcóticos</w:t>
      </w:r>
    </w:p>
    <w:p w14:paraId="084DD8F5" w14:textId="5E93D9F6" w:rsidR="004347AA" w:rsidRPr="00F3252E" w:rsidRDefault="00CD6C8F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Tratamiento para la adicción mediante el uso de m</w:t>
      </w:r>
      <w:r w:rsidR="0527C363" w:rsidRPr="00F3252E">
        <w:rPr>
          <w:rFonts w:ascii="Arial" w:hAnsi="Arial"/>
          <w:sz w:val="24"/>
          <w:szCs w:val="24"/>
          <w:lang w:val="es-ES_tradnl"/>
        </w:rPr>
        <w:t>edicamentos (</w:t>
      </w:r>
      <w:r w:rsidR="007375F2" w:rsidRPr="00F3252E">
        <w:rPr>
          <w:rFonts w:ascii="Arial" w:hAnsi="Arial"/>
          <w:sz w:val="24"/>
          <w:szCs w:val="24"/>
          <w:lang w:val="es-ES_tradnl"/>
        </w:rPr>
        <w:t>MAT</w:t>
      </w:r>
      <w:r w:rsidR="007375F2">
        <w:rPr>
          <w:rFonts w:ascii="Arial" w:hAnsi="Arial"/>
          <w:sz w:val="24"/>
          <w:szCs w:val="24"/>
          <w:lang w:val="es-ES_tradnl"/>
        </w:rPr>
        <w:t>, por</w:t>
      </w:r>
      <w:r w:rsidR="00F5756D">
        <w:rPr>
          <w:rFonts w:ascii="Arial" w:hAnsi="Arial"/>
          <w:sz w:val="24"/>
          <w:szCs w:val="24"/>
          <w:lang w:val="es-ES_tradnl"/>
        </w:rPr>
        <w:t xml:space="preserve"> sus siglas en inglés</w:t>
      </w:r>
      <w:r w:rsidR="0527C363" w:rsidRPr="00F3252E">
        <w:rPr>
          <w:rFonts w:ascii="Arial" w:hAnsi="Arial"/>
          <w:sz w:val="24"/>
          <w:szCs w:val="24"/>
          <w:lang w:val="es-ES_tradnl"/>
        </w:rPr>
        <w:t>)</w:t>
      </w:r>
    </w:p>
    <w:p w14:paraId="2D88F237" w14:textId="77777777" w:rsidR="004347AA" w:rsidRPr="00F3252E" w:rsidRDefault="004347A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Servicios de recuperación</w:t>
      </w:r>
    </w:p>
    <w:p w14:paraId="79C0FF32" w14:textId="6336E122" w:rsidR="004347AA" w:rsidRPr="00F3252E" w:rsidRDefault="004347A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Servicios de </w:t>
      </w:r>
      <w:r w:rsidR="00F5756D">
        <w:rPr>
          <w:rFonts w:ascii="Arial" w:hAnsi="Arial"/>
          <w:sz w:val="24"/>
          <w:szCs w:val="24"/>
          <w:lang w:val="es-ES_tradnl"/>
        </w:rPr>
        <w:t xml:space="preserve">apoyo entre </w:t>
      </w:r>
      <w:r w:rsidR="006B22C6">
        <w:rPr>
          <w:rFonts w:ascii="Arial" w:hAnsi="Arial"/>
          <w:sz w:val="24"/>
          <w:szCs w:val="24"/>
          <w:lang w:val="es-ES_tradnl"/>
        </w:rPr>
        <w:t>iguales</w:t>
      </w:r>
      <w:r w:rsidR="00F5756D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(disponibles</w:t>
      </w:r>
      <w:r w:rsidR="00F5756D">
        <w:rPr>
          <w:rFonts w:ascii="Arial" w:hAnsi="Arial"/>
          <w:sz w:val="24"/>
          <w:szCs w:val="24"/>
          <w:lang w:val="es-ES_tradnl"/>
        </w:rPr>
        <w:t xml:space="preserve"> únicamente</w:t>
      </w:r>
      <w:r w:rsidRPr="00F3252E">
        <w:rPr>
          <w:rFonts w:ascii="Arial" w:hAnsi="Arial"/>
          <w:sz w:val="24"/>
          <w:szCs w:val="24"/>
          <w:lang w:val="es-ES_tradnl"/>
        </w:rPr>
        <w:t xml:space="preserve"> para adultos en ciertos condados, pero los menores </w:t>
      </w:r>
      <w:r w:rsidR="00F5756D" w:rsidRPr="00F3252E">
        <w:rPr>
          <w:rFonts w:ascii="Arial" w:hAnsi="Arial"/>
          <w:sz w:val="24"/>
          <w:szCs w:val="24"/>
          <w:lang w:val="es-ES_tradnl"/>
        </w:rPr>
        <w:t>p</w:t>
      </w:r>
      <w:r w:rsidR="00F5756D">
        <w:rPr>
          <w:rFonts w:ascii="Arial" w:hAnsi="Arial"/>
          <w:sz w:val="24"/>
          <w:szCs w:val="24"/>
          <w:lang w:val="es-ES_tradnl"/>
        </w:rPr>
        <w:t>odrían tener derecho a este</w:t>
      </w:r>
      <w:r w:rsidR="00F5756D" w:rsidRPr="00F3252E">
        <w:rPr>
          <w:rFonts w:ascii="Arial" w:hAnsi="Arial"/>
          <w:sz w:val="24"/>
          <w:szCs w:val="24"/>
          <w:lang w:val="es-ES_tradnl"/>
        </w:rPr>
        <w:t xml:space="preserve"> servicio </w:t>
      </w:r>
      <w:r w:rsidR="00F5756D">
        <w:rPr>
          <w:rFonts w:ascii="Arial" w:hAnsi="Arial"/>
          <w:sz w:val="24"/>
          <w:szCs w:val="24"/>
          <w:lang w:val="es-ES_tradnl"/>
        </w:rPr>
        <w:t>bajo lo que se conoce como</w:t>
      </w:r>
      <w:r w:rsidR="00F5756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F5756D" w:rsidRPr="00F5756D">
        <w:rPr>
          <w:rFonts w:ascii="Arial" w:hAnsi="Arial"/>
          <w:sz w:val="24"/>
          <w:szCs w:val="24"/>
          <w:lang w:val="es-ES_tradnl"/>
        </w:rPr>
        <w:t>examen periódico y oportuno, diagnóstico y tratamiento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independientemente de su condado de residencia)</w:t>
      </w:r>
    </w:p>
    <w:p w14:paraId="5ED5E61E" w14:textId="19604FA2" w:rsidR="004347AA" w:rsidRPr="00F3252E" w:rsidRDefault="004347A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Servicios de coordinación de cuidados</w:t>
      </w:r>
    </w:p>
    <w:p w14:paraId="4EE9F652" w14:textId="6C6FE2DE" w:rsidR="004347AA" w:rsidRPr="00F3252E" w:rsidRDefault="004347A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lastRenderedPageBreak/>
        <w:t>Manejo de contingencia (disponible en algunos condados</w:t>
      </w:r>
      <w:r w:rsidR="00F5756D">
        <w:rPr>
          <w:rFonts w:ascii="Arial" w:hAnsi="Arial"/>
          <w:sz w:val="24"/>
          <w:szCs w:val="24"/>
          <w:lang w:val="es-ES_tradnl"/>
        </w:rPr>
        <w:t xml:space="preserve"> únicamente</w:t>
      </w:r>
      <w:r w:rsidRPr="00F3252E">
        <w:rPr>
          <w:rFonts w:ascii="Arial" w:hAnsi="Arial"/>
          <w:sz w:val="24"/>
          <w:szCs w:val="24"/>
          <w:lang w:val="es-ES_tradnl"/>
        </w:rPr>
        <w:t>)</w:t>
      </w:r>
    </w:p>
    <w:p w14:paraId="0CDFD682" w14:textId="7A94FB0A" w:rsidR="004347AA" w:rsidRPr="00F3252E" w:rsidRDefault="004347AA" w:rsidP="00DF0B49">
      <w:pPr>
        <w:spacing w:after="0" w:line="360" w:lineRule="auto"/>
        <w:contextualSpacing/>
        <w:rPr>
          <w:rFonts w:ascii="Arial" w:hAnsi="Arial" w:cs="Arial"/>
          <w:sz w:val="8"/>
          <w:szCs w:val="8"/>
          <w:lang w:val="es-ES_tradnl"/>
        </w:rPr>
      </w:pPr>
    </w:p>
    <w:p w14:paraId="79A3829B" w14:textId="313D2B9B" w:rsidR="004347AA" w:rsidRPr="00F3252E" w:rsidRDefault="004347AA" w:rsidP="00DF0B49">
      <w:pPr>
        <w:spacing w:after="0" w:line="360" w:lineRule="auto"/>
        <w:contextualSpacing/>
        <w:rPr>
          <w:rFonts w:ascii="Arial" w:hAnsi="Arial" w:cs="Arial"/>
          <w:i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desea informarse más acerca de cada servicio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que </w:t>
      </w:r>
      <w:r w:rsidR="00F5756D">
        <w:rPr>
          <w:rFonts w:ascii="Arial" w:hAnsi="Arial"/>
          <w:sz w:val="24"/>
          <w:szCs w:val="24"/>
          <w:lang w:val="es-ES_tradnl"/>
        </w:rPr>
        <w:t>podría</w:t>
      </w:r>
      <w:r w:rsidR="00F5756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estar disponible para usted, vea las descripciones a continuación: </w:t>
      </w:r>
    </w:p>
    <w:p w14:paraId="4701803D" w14:textId="77777777" w:rsidR="000F56A3" w:rsidRPr="00F3252E" w:rsidRDefault="000F56A3" w:rsidP="00DF0B49">
      <w:pPr>
        <w:spacing w:after="0" w:line="360" w:lineRule="auto"/>
        <w:contextualSpacing/>
        <w:rPr>
          <w:rFonts w:ascii="Arial" w:hAnsi="Arial" w:cs="Arial"/>
          <w:b/>
          <w:sz w:val="12"/>
          <w:szCs w:val="12"/>
          <w:lang w:val="es-ES_tradnl"/>
        </w:rPr>
      </w:pPr>
    </w:p>
    <w:p w14:paraId="6DE7B9FE" w14:textId="37EBB5FD" w:rsidR="004347AA" w:rsidRPr="00F3252E" w:rsidRDefault="004347AA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Servicios de tratamiento para pacientes ambulatorios</w:t>
      </w:r>
    </w:p>
    <w:p w14:paraId="181F423B" w14:textId="77777777" w:rsidR="008A733F" w:rsidRPr="00F3252E" w:rsidRDefault="008A733F" w:rsidP="00DF0B49">
      <w:pPr>
        <w:spacing w:after="0" w:line="360" w:lineRule="auto"/>
        <w:contextualSpacing/>
        <w:rPr>
          <w:rFonts w:ascii="Arial" w:hAnsi="Arial" w:cs="Arial"/>
          <w:b/>
          <w:sz w:val="12"/>
          <w:szCs w:val="12"/>
          <w:lang w:val="es-ES_tradnl"/>
        </w:rPr>
      </w:pPr>
    </w:p>
    <w:p w14:paraId="208574F5" w14:textId="77E76CFA" w:rsidR="004347AA" w:rsidRPr="00F3252E" w:rsidRDefault="004347AA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Se </w:t>
      </w:r>
      <w:r w:rsidR="00F5756D">
        <w:rPr>
          <w:rFonts w:ascii="Arial" w:hAnsi="Arial"/>
          <w:sz w:val="24"/>
          <w:szCs w:val="24"/>
          <w:lang w:val="es-ES_tradnl"/>
        </w:rPr>
        <w:t>proporcionan</w:t>
      </w:r>
      <w:r w:rsidR="00F5756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servicios de </w:t>
      </w:r>
      <w:r w:rsidR="00F5756D">
        <w:rPr>
          <w:rFonts w:ascii="Arial" w:hAnsi="Arial"/>
          <w:sz w:val="24"/>
          <w:szCs w:val="24"/>
          <w:lang w:val="es-ES_tradnl"/>
        </w:rPr>
        <w:t>consejería</w:t>
      </w:r>
      <w:r w:rsidR="00F5756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a </w:t>
      </w:r>
      <w:r w:rsidR="00F5756D">
        <w:rPr>
          <w:rFonts w:ascii="Arial" w:hAnsi="Arial"/>
          <w:sz w:val="24"/>
          <w:szCs w:val="24"/>
          <w:lang w:val="es-ES_tradnl"/>
        </w:rPr>
        <w:t xml:space="preserve">los </w:t>
      </w:r>
      <w:r w:rsidRPr="00F3252E">
        <w:rPr>
          <w:rFonts w:ascii="Arial" w:hAnsi="Arial"/>
          <w:sz w:val="24"/>
          <w:szCs w:val="24"/>
          <w:lang w:val="es-ES_tradnl"/>
        </w:rPr>
        <w:t xml:space="preserve">beneficiarios </w:t>
      </w:r>
      <w:r w:rsidR="00D47997">
        <w:rPr>
          <w:rFonts w:ascii="Arial" w:hAnsi="Arial"/>
          <w:sz w:val="24"/>
          <w:szCs w:val="24"/>
          <w:lang w:val="es-ES_tradnl"/>
        </w:rPr>
        <w:t xml:space="preserve">por </w:t>
      </w:r>
      <w:r w:rsidRPr="00F3252E">
        <w:rPr>
          <w:rFonts w:ascii="Arial" w:hAnsi="Arial"/>
          <w:sz w:val="24"/>
          <w:szCs w:val="24"/>
          <w:lang w:val="es-ES_tradnl"/>
        </w:rPr>
        <w:t xml:space="preserve">hasta nueve horas </w:t>
      </w:r>
      <w:r w:rsidR="00D47997">
        <w:rPr>
          <w:rFonts w:ascii="Arial" w:hAnsi="Arial"/>
          <w:sz w:val="24"/>
          <w:szCs w:val="24"/>
          <w:lang w:val="es-ES_tradnl"/>
        </w:rPr>
        <w:t>a la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semana y menos de seis horas por semana para </w:t>
      </w:r>
      <w:r w:rsidR="0082793D">
        <w:rPr>
          <w:rFonts w:ascii="Arial" w:hAnsi="Arial"/>
          <w:sz w:val="24"/>
          <w:szCs w:val="24"/>
          <w:lang w:val="es-ES_tradnl"/>
        </w:rPr>
        <w:t xml:space="preserve">los </w:t>
      </w:r>
      <w:r w:rsidRPr="00F3252E">
        <w:rPr>
          <w:rFonts w:ascii="Arial" w:hAnsi="Arial"/>
          <w:sz w:val="24"/>
          <w:szCs w:val="24"/>
          <w:lang w:val="es-ES_tradnl"/>
        </w:rPr>
        <w:t xml:space="preserve">beneficiarios menores </w:t>
      </w:r>
      <w:r w:rsidR="0082793D">
        <w:rPr>
          <w:rFonts w:ascii="Arial" w:hAnsi="Arial"/>
          <w:sz w:val="24"/>
          <w:szCs w:val="24"/>
          <w:lang w:val="es-ES_tradnl"/>
        </w:rPr>
        <w:t>de</w:t>
      </w:r>
      <w:r w:rsidRPr="00F3252E">
        <w:rPr>
          <w:rFonts w:ascii="Arial" w:hAnsi="Arial"/>
          <w:sz w:val="24"/>
          <w:szCs w:val="24"/>
          <w:lang w:val="es-ES_tradnl"/>
        </w:rPr>
        <w:t xml:space="preserve"> 21 años cuando </w:t>
      </w:r>
      <w:r w:rsidR="004A2C3F" w:rsidRPr="00F3252E">
        <w:rPr>
          <w:rFonts w:ascii="Arial" w:hAnsi="Arial"/>
          <w:sz w:val="24"/>
          <w:szCs w:val="24"/>
          <w:lang w:val="es-ES_tradnl"/>
        </w:rPr>
        <w:t>se</w:t>
      </w:r>
      <w:r w:rsidR="0082793D">
        <w:rPr>
          <w:rFonts w:ascii="Arial" w:hAnsi="Arial"/>
          <w:sz w:val="24"/>
          <w:szCs w:val="24"/>
          <w:lang w:val="es-ES_tradnl"/>
        </w:rPr>
        <w:t>a</w:t>
      </w:r>
      <w:r w:rsidR="004A2C3F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médicamente</w:t>
      </w:r>
      <w:r w:rsidR="0082793D" w:rsidRPr="0082793D">
        <w:rPr>
          <w:rFonts w:ascii="Arial" w:hAnsi="Arial"/>
          <w:sz w:val="24"/>
          <w:szCs w:val="24"/>
          <w:lang w:val="es-ES_tradnl"/>
        </w:rPr>
        <w:t xml:space="preserve"> </w:t>
      </w:r>
      <w:r w:rsidR="0082793D" w:rsidRPr="00F3252E">
        <w:rPr>
          <w:rFonts w:ascii="Arial" w:hAnsi="Arial"/>
          <w:sz w:val="24"/>
          <w:szCs w:val="24"/>
          <w:lang w:val="es-ES_tradnl"/>
        </w:rPr>
        <w:t>necesario</w:t>
      </w:r>
      <w:r w:rsidRPr="00F3252E">
        <w:rPr>
          <w:rFonts w:ascii="Arial" w:hAnsi="Arial"/>
          <w:sz w:val="24"/>
          <w:szCs w:val="24"/>
          <w:lang w:val="es-ES_tradnl"/>
        </w:rPr>
        <w:t xml:space="preserve">. Los servicios pueden exceder el máximo </w:t>
      </w:r>
      <w:r w:rsidR="0082793D">
        <w:rPr>
          <w:rFonts w:ascii="Arial" w:hAnsi="Arial"/>
          <w:sz w:val="24"/>
          <w:szCs w:val="24"/>
          <w:lang w:val="es-ES_tradnl"/>
        </w:rPr>
        <w:t xml:space="preserve">de acuerdo con la </w:t>
      </w:r>
      <w:r w:rsidRPr="00F3252E">
        <w:rPr>
          <w:rFonts w:ascii="Arial" w:hAnsi="Arial"/>
          <w:sz w:val="24"/>
          <w:szCs w:val="24"/>
          <w:lang w:val="es-ES_tradnl"/>
        </w:rPr>
        <w:t>necesidad médica individual. Los servicios pueden ofrecerse por</w:t>
      </w:r>
      <w:r w:rsidR="0082793D">
        <w:rPr>
          <w:rFonts w:ascii="Arial" w:hAnsi="Arial"/>
          <w:sz w:val="24"/>
          <w:szCs w:val="24"/>
          <w:lang w:val="es-ES_tradnl"/>
        </w:rPr>
        <w:t xml:space="preserve"> parte de</w:t>
      </w:r>
      <w:r w:rsidRPr="00F3252E">
        <w:rPr>
          <w:rFonts w:ascii="Arial" w:hAnsi="Arial"/>
          <w:sz w:val="24"/>
          <w:szCs w:val="24"/>
          <w:lang w:val="es-ES_tradnl"/>
        </w:rPr>
        <w:t xml:space="preserve"> un </w:t>
      </w:r>
      <w:r w:rsidR="00BA6FEB" w:rsidRPr="00F3252E">
        <w:rPr>
          <w:rFonts w:ascii="Arial" w:hAnsi="Arial"/>
          <w:sz w:val="24"/>
          <w:szCs w:val="24"/>
          <w:lang w:val="es-ES_tradnl"/>
        </w:rPr>
        <w:t xml:space="preserve">profesional </w:t>
      </w:r>
      <w:r w:rsidR="00BA6FEB">
        <w:rPr>
          <w:rFonts w:ascii="Arial" w:hAnsi="Arial"/>
          <w:sz w:val="24"/>
          <w:szCs w:val="24"/>
          <w:lang w:val="es-ES_tradnl"/>
        </w:rPr>
        <w:t>o un consejero acreditados</w:t>
      </w:r>
      <w:r w:rsidR="0082793D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en cualquier lugar apropiado en la comunidad en persona, por teléfono o por </w:t>
      </w:r>
      <w:r w:rsidR="0082793D">
        <w:rPr>
          <w:rFonts w:ascii="Arial" w:hAnsi="Arial"/>
          <w:sz w:val="24"/>
          <w:szCs w:val="24"/>
          <w:lang w:val="es-ES_tradnl"/>
        </w:rPr>
        <w:t>telemedicina</w:t>
      </w:r>
      <w:r w:rsidRPr="00F3252E">
        <w:rPr>
          <w:rFonts w:ascii="Arial" w:hAnsi="Arial"/>
          <w:sz w:val="24"/>
          <w:szCs w:val="24"/>
          <w:lang w:val="es-ES_tradnl"/>
        </w:rPr>
        <w:t>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</w:p>
    <w:p w14:paraId="0AE8FDEE" w14:textId="6FB09437" w:rsidR="004347AA" w:rsidRPr="00F3252E" w:rsidRDefault="004347AA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servicios </w:t>
      </w:r>
      <w:r w:rsidR="0082793D">
        <w:rPr>
          <w:rFonts w:ascii="Arial" w:hAnsi="Arial"/>
          <w:sz w:val="24"/>
          <w:szCs w:val="24"/>
          <w:lang w:val="es-ES_tradnl"/>
        </w:rPr>
        <w:t>par</w:t>
      </w:r>
      <w:r w:rsidRPr="00F3252E">
        <w:rPr>
          <w:rFonts w:ascii="Arial" w:hAnsi="Arial"/>
          <w:sz w:val="24"/>
          <w:szCs w:val="24"/>
          <w:lang w:val="es-ES_tradnl"/>
        </w:rPr>
        <w:t xml:space="preserve">a pacientes ambulatorios incluyen evaluación, coordinación de </w:t>
      </w:r>
      <w:r w:rsidR="0082793D">
        <w:rPr>
          <w:rFonts w:ascii="Arial" w:hAnsi="Arial"/>
          <w:sz w:val="24"/>
          <w:szCs w:val="24"/>
          <w:lang w:val="es-ES_tradnl"/>
        </w:rPr>
        <w:t>casos</w:t>
      </w:r>
      <w:r w:rsidRPr="00F3252E">
        <w:rPr>
          <w:rFonts w:ascii="Arial" w:hAnsi="Arial"/>
          <w:sz w:val="24"/>
          <w:szCs w:val="24"/>
          <w:lang w:val="es-ES_tradnl"/>
        </w:rPr>
        <w:t>, consejería, terapia familiar, servicios de medicación,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="00D47997">
        <w:rPr>
          <w:rFonts w:ascii="Arial" w:hAnsi="Arial"/>
          <w:sz w:val="24"/>
          <w:szCs w:val="24"/>
          <w:lang w:val="es-ES_tradnl"/>
        </w:rPr>
        <w:t>tratamiento para la adicción mediante el uso de m</w:t>
      </w:r>
      <w:r w:rsidR="00D47997" w:rsidRPr="00F3252E">
        <w:rPr>
          <w:rFonts w:ascii="Arial" w:hAnsi="Arial"/>
          <w:sz w:val="24"/>
          <w:szCs w:val="24"/>
          <w:lang w:val="es-ES_tradnl"/>
        </w:rPr>
        <w:t>edicamentos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="00D47997">
        <w:rPr>
          <w:rFonts w:ascii="Arial" w:hAnsi="Arial"/>
          <w:sz w:val="24"/>
          <w:szCs w:val="24"/>
          <w:lang w:val="es-ES_tradnl"/>
        </w:rPr>
        <w:t>para el</w:t>
      </w:r>
      <w:r w:rsidR="00D47997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D47997">
        <w:rPr>
          <w:rFonts w:ascii="Arial" w:hAnsi="Arial"/>
          <w:sz w:val="24"/>
          <w:szCs w:val="24"/>
          <w:lang w:val="es-ES_tradnl"/>
        </w:rPr>
        <w:t>d</w:t>
      </w: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A97EB5">
        <w:rPr>
          <w:rFonts w:ascii="Arial" w:hAnsi="Arial"/>
          <w:sz w:val="24"/>
          <w:szCs w:val="24"/>
          <w:lang w:val="es-ES_tradnl"/>
        </w:rPr>
        <w:t>consumo de opioides</w:t>
      </w:r>
      <w:r w:rsidRPr="00F3252E">
        <w:rPr>
          <w:rFonts w:ascii="Arial" w:hAnsi="Arial"/>
          <w:sz w:val="24"/>
          <w:szCs w:val="24"/>
          <w:lang w:val="es-ES_tradnl"/>
        </w:rPr>
        <w:t>,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="00D47997">
        <w:rPr>
          <w:rFonts w:ascii="Arial" w:hAnsi="Arial"/>
          <w:sz w:val="24"/>
          <w:szCs w:val="24"/>
          <w:lang w:val="es-ES_tradnl"/>
        </w:rPr>
        <w:t>tratamiento para la adicción mediante el uso de m</w:t>
      </w:r>
      <w:r w:rsidR="00D47997" w:rsidRPr="00F3252E">
        <w:rPr>
          <w:rFonts w:ascii="Arial" w:hAnsi="Arial"/>
          <w:sz w:val="24"/>
          <w:szCs w:val="24"/>
          <w:lang w:val="es-ES_tradnl"/>
        </w:rPr>
        <w:t>edicamentos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="00D47997">
        <w:rPr>
          <w:rFonts w:ascii="Arial" w:hAnsi="Arial"/>
          <w:sz w:val="24"/>
          <w:szCs w:val="24"/>
          <w:lang w:val="es-ES_tradnl"/>
        </w:rPr>
        <w:t>para el</w:t>
      </w:r>
      <w:r w:rsidR="00D47997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trastorno por el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y otros trastornos por el</w:t>
      </w:r>
      <w:r w:rsidR="004A2C3F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47997">
        <w:rPr>
          <w:rFonts w:ascii="Arial" w:hAnsi="Arial"/>
          <w:sz w:val="24"/>
          <w:szCs w:val="24"/>
          <w:lang w:val="es-ES_tradnl"/>
        </w:rPr>
        <w:t>consumo</w:t>
      </w:r>
      <w:r w:rsidR="00D47997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4A2C3F" w:rsidRPr="00F3252E">
        <w:rPr>
          <w:rFonts w:ascii="Arial" w:hAnsi="Arial"/>
          <w:sz w:val="24"/>
          <w:szCs w:val="24"/>
          <w:lang w:val="es-ES_tradnl"/>
        </w:rPr>
        <w:t xml:space="preserve">de sustancias no </w:t>
      </w:r>
      <w:r w:rsidR="00D47997">
        <w:rPr>
          <w:rFonts w:ascii="Arial" w:hAnsi="Arial"/>
          <w:sz w:val="24"/>
          <w:szCs w:val="24"/>
          <w:lang w:val="es-ES_tradnl"/>
        </w:rPr>
        <w:t>opiáceas</w:t>
      </w:r>
      <w:r w:rsidRPr="00F3252E">
        <w:rPr>
          <w:rFonts w:ascii="Arial" w:hAnsi="Arial"/>
          <w:sz w:val="24"/>
          <w:szCs w:val="24"/>
          <w:lang w:val="es-ES_tradnl"/>
        </w:rPr>
        <w:t xml:space="preserve">, educación </w:t>
      </w:r>
      <w:r w:rsidR="00D47997">
        <w:rPr>
          <w:rFonts w:ascii="Arial" w:hAnsi="Arial"/>
          <w:sz w:val="24"/>
          <w:szCs w:val="24"/>
          <w:lang w:val="es-ES_tradnl"/>
        </w:rPr>
        <w:t>par</w:t>
      </w:r>
      <w:r w:rsidRPr="00F3252E">
        <w:rPr>
          <w:rFonts w:ascii="Arial" w:hAnsi="Arial"/>
          <w:sz w:val="24"/>
          <w:szCs w:val="24"/>
          <w:lang w:val="es-ES_tradnl"/>
        </w:rPr>
        <w:t xml:space="preserve">a pacientes, servicios de recuperación y servicios de intervención </w:t>
      </w:r>
      <w:r w:rsidR="00D47997">
        <w:rPr>
          <w:rFonts w:ascii="Arial" w:hAnsi="Arial"/>
          <w:sz w:val="24"/>
          <w:szCs w:val="24"/>
          <w:lang w:val="es-ES_tradnl"/>
        </w:rPr>
        <w:t>de</w:t>
      </w:r>
      <w:r w:rsidR="00D47997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crisis </w:t>
      </w:r>
      <w:r w:rsidR="00D47997">
        <w:rPr>
          <w:rFonts w:ascii="Arial" w:hAnsi="Arial"/>
          <w:sz w:val="24"/>
          <w:szCs w:val="24"/>
          <w:lang w:val="es-ES_tradnl"/>
        </w:rPr>
        <w:t>para el</w:t>
      </w:r>
      <w:r w:rsidR="00D47997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sustancias.</w:t>
      </w:r>
    </w:p>
    <w:p w14:paraId="5D92FC0C" w14:textId="2E91DC50" w:rsidR="00183B7E" w:rsidRPr="00081DEB" w:rsidRDefault="004347AA" w:rsidP="00081DEB">
      <w:pPr>
        <w:pStyle w:val="ListParagraph"/>
        <w:numPr>
          <w:ilvl w:val="0"/>
          <w:numId w:val="16"/>
        </w:numPr>
        <w:spacing w:after="0" w:line="360" w:lineRule="auto"/>
        <w:ind w:right="-426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[El condado] (debe incluir cualquier inform</w:t>
      </w:r>
      <w:r w:rsidR="00FB1BBF" w:rsidRPr="00F3252E">
        <w:rPr>
          <w:rFonts w:ascii="Arial" w:hAnsi="Arial"/>
          <w:sz w:val="24"/>
          <w:szCs w:val="24"/>
          <w:lang w:val="es-ES_tradnl"/>
        </w:rPr>
        <w:t>ación adicional con respecto a</w:t>
      </w:r>
      <w:r w:rsidRPr="00F3252E">
        <w:rPr>
          <w:rFonts w:ascii="Arial" w:hAnsi="Arial"/>
          <w:sz w:val="24"/>
          <w:szCs w:val="24"/>
          <w:lang w:val="es-ES_tradnl"/>
        </w:rPr>
        <w:t xml:space="preserve">l monto, duración y alcance de los beneficios disponibles </w:t>
      </w:r>
      <w:r w:rsidR="00183B7E">
        <w:rPr>
          <w:rFonts w:ascii="Arial" w:hAnsi="Arial"/>
          <w:sz w:val="24"/>
          <w:szCs w:val="24"/>
          <w:lang w:val="es-ES_tradnl"/>
        </w:rPr>
        <w:t>según</w:t>
      </w:r>
      <w:r w:rsidR="00D47997">
        <w:rPr>
          <w:rFonts w:ascii="Arial" w:hAnsi="Arial"/>
          <w:sz w:val="24"/>
          <w:szCs w:val="24"/>
          <w:lang w:val="es-ES_tradnl"/>
        </w:rPr>
        <w:t xml:space="preserve"> el a</w:t>
      </w:r>
      <w:r w:rsidRPr="00F3252E">
        <w:rPr>
          <w:rFonts w:ascii="Arial" w:hAnsi="Arial"/>
          <w:sz w:val="24"/>
          <w:szCs w:val="24"/>
          <w:lang w:val="es-ES_tradnl"/>
        </w:rPr>
        <w:t>cuerdo</w:t>
      </w:r>
      <w:r w:rsidR="008420A0">
        <w:rPr>
          <w:rFonts w:ascii="Arial" w:hAnsi="Arial"/>
          <w:sz w:val="24"/>
          <w:szCs w:val="24"/>
          <w:lang w:val="es-ES_tradnl"/>
        </w:rPr>
        <w:t>,</w:t>
      </w:r>
      <w:r w:rsidRPr="00F3252E">
        <w:rPr>
          <w:rFonts w:ascii="Arial" w:hAnsi="Arial"/>
          <w:sz w:val="24"/>
          <w:szCs w:val="24"/>
          <w:lang w:val="es-ES_tradnl"/>
        </w:rPr>
        <w:t xml:space="preserve"> en detalle suficiente para asegurar que los beneficiarios entiendan los beneficios a los cuales tienen derecho)</w:t>
      </w:r>
      <w:r w:rsidR="001618EF">
        <w:rPr>
          <w:rFonts w:ascii="Arial" w:hAnsi="Arial"/>
          <w:sz w:val="24"/>
          <w:szCs w:val="24"/>
          <w:lang w:val="es-ES_tradnl"/>
        </w:rPr>
        <w:t>.</w:t>
      </w:r>
    </w:p>
    <w:p w14:paraId="690E3134" w14:textId="77777777" w:rsidR="00081DEB" w:rsidRPr="00081DEB" w:rsidRDefault="00081DEB" w:rsidP="00081DEB">
      <w:pPr>
        <w:pStyle w:val="ListParagraph"/>
        <w:spacing w:after="0" w:line="360" w:lineRule="auto"/>
        <w:ind w:right="-426"/>
        <w:rPr>
          <w:rFonts w:ascii="Arial" w:hAnsi="Arial" w:cs="Arial"/>
          <w:sz w:val="24"/>
          <w:szCs w:val="24"/>
          <w:lang w:val="es-ES_tradnl"/>
        </w:rPr>
      </w:pPr>
    </w:p>
    <w:p w14:paraId="6775E84C" w14:textId="14D8D5E9" w:rsidR="008A733F" w:rsidRPr="00F3252E" w:rsidRDefault="004347AA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Servicio</w:t>
      </w:r>
      <w:r w:rsidR="00183B7E">
        <w:rPr>
          <w:rFonts w:ascii="Arial" w:hAnsi="Arial"/>
          <w:b/>
          <w:sz w:val="24"/>
          <w:szCs w:val="24"/>
          <w:lang w:val="es-ES_tradnl"/>
        </w:rPr>
        <w:t>s de tratamiento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intensivo </w:t>
      </w:r>
      <w:r w:rsidR="00183B7E">
        <w:rPr>
          <w:rFonts w:ascii="Arial" w:hAnsi="Arial"/>
          <w:b/>
          <w:sz w:val="24"/>
          <w:szCs w:val="24"/>
          <w:lang w:val="es-ES_tradnl"/>
        </w:rPr>
        <w:t>par</w:t>
      </w:r>
      <w:r w:rsidRPr="00F3252E">
        <w:rPr>
          <w:rFonts w:ascii="Arial" w:hAnsi="Arial"/>
          <w:b/>
          <w:sz w:val="24"/>
          <w:szCs w:val="24"/>
          <w:lang w:val="es-ES_tradnl"/>
        </w:rPr>
        <w:t>a pacientes ambulatorios</w:t>
      </w:r>
    </w:p>
    <w:p w14:paraId="12A3CDDF" w14:textId="0F86A030" w:rsidR="004347AA" w:rsidRPr="00F3252E" w:rsidRDefault="004347AA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Se proporcionan servicios intensivos </w:t>
      </w:r>
      <w:r w:rsidR="00183B7E">
        <w:rPr>
          <w:rFonts w:ascii="Arial" w:hAnsi="Arial"/>
          <w:sz w:val="24"/>
          <w:szCs w:val="24"/>
          <w:lang w:val="es-ES_tradnl"/>
        </w:rPr>
        <w:t>par</w:t>
      </w:r>
      <w:r w:rsidRPr="00F3252E">
        <w:rPr>
          <w:rFonts w:ascii="Arial" w:hAnsi="Arial"/>
          <w:sz w:val="24"/>
          <w:szCs w:val="24"/>
          <w:lang w:val="es-ES_tradnl"/>
        </w:rPr>
        <w:t xml:space="preserve">a pacientes ambulatorios a los beneficiarios (un mínimo de nueve horas </w:t>
      </w:r>
      <w:r w:rsidR="00183B7E">
        <w:rPr>
          <w:rFonts w:ascii="Arial" w:hAnsi="Arial"/>
          <w:sz w:val="24"/>
          <w:szCs w:val="24"/>
          <w:lang w:val="es-ES_tradnl"/>
        </w:rPr>
        <w:t>y</w:t>
      </w:r>
      <w:r w:rsidR="00183B7E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un máximo de 19 horas por semana para adultos</w:t>
      </w:r>
      <w:r w:rsidR="00183B7E">
        <w:rPr>
          <w:rFonts w:ascii="Arial" w:hAnsi="Arial"/>
          <w:sz w:val="24"/>
          <w:szCs w:val="24"/>
          <w:lang w:val="es-ES_tradnl"/>
        </w:rPr>
        <w:t>;</w:t>
      </w:r>
      <w:r w:rsidRPr="00F3252E">
        <w:rPr>
          <w:rFonts w:ascii="Arial" w:hAnsi="Arial"/>
          <w:sz w:val="24"/>
          <w:szCs w:val="24"/>
          <w:lang w:val="es-ES_tradnl"/>
        </w:rPr>
        <w:t xml:space="preserve"> un mínimo de seis horas </w:t>
      </w:r>
      <w:r w:rsidR="00183B7E">
        <w:rPr>
          <w:rFonts w:ascii="Arial" w:hAnsi="Arial"/>
          <w:sz w:val="24"/>
          <w:szCs w:val="24"/>
          <w:lang w:val="es-ES_tradnl"/>
        </w:rPr>
        <w:t>y</w:t>
      </w:r>
      <w:r w:rsidR="00183B7E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un máximo de 19 horas por semana para beneficiarios menores de 21 años) cuando se determine que es </w:t>
      </w:r>
      <w:r w:rsidR="00183B7E" w:rsidRPr="00F3252E">
        <w:rPr>
          <w:rFonts w:ascii="Arial" w:hAnsi="Arial"/>
          <w:sz w:val="24"/>
          <w:szCs w:val="24"/>
          <w:lang w:val="es-ES_tradnl"/>
        </w:rPr>
        <w:t xml:space="preserve">médicamente </w:t>
      </w:r>
      <w:r w:rsidRPr="00F3252E">
        <w:rPr>
          <w:rFonts w:ascii="Arial" w:hAnsi="Arial"/>
          <w:sz w:val="24"/>
          <w:szCs w:val="24"/>
          <w:lang w:val="es-ES_tradnl"/>
        </w:rPr>
        <w:t xml:space="preserve">necesario. Los servicios consisten principalmente </w:t>
      </w:r>
      <w:r w:rsidR="00183B7E">
        <w:rPr>
          <w:rFonts w:ascii="Arial" w:hAnsi="Arial"/>
          <w:sz w:val="24"/>
          <w:szCs w:val="24"/>
          <w:lang w:val="es-ES_tradnl"/>
        </w:rPr>
        <w:t xml:space="preserve">en consejería </w:t>
      </w:r>
      <w:r w:rsidRPr="00F3252E">
        <w:rPr>
          <w:rFonts w:ascii="Arial" w:hAnsi="Arial"/>
          <w:sz w:val="24"/>
          <w:szCs w:val="24"/>
          <w:lang w:val="es-ES_tradnl"/>
        </w:rPr>
        <w:t xml:space="preserve">y educación </w:t>
      </w:r>
      <w:r w:rsidR="00183B7E">
        <w:rPr>
          <w:rFonts w:ascii="Arial" w:hAnsi="Arial"/>
          <w:sz w:val="24"/>
          <w:szCs w:val="24"/>
          <w:lang w:val="es-ES_tradnl"/>
        </w:rPr>
        <w:t>sobre los</w:t>
      </w:r>
      <w:r w:rsidRPr="00F3252E">
        <w:rPr>
          <w:rFonts w:ascii="Arial" w:hAnsi="Arial"/>
          <w:sz w:val="24"/>
          <w:szCs w:val="24"/>
          <w:lang w:val="es-ES_tradnl"/>
        </w:rPr>
        <w:t xml:space="preserve"> problemas relacionados </w:t>
      </w:r>
      <w:r w:rsidR="00183B7E">
        <w:rPr>
          <w:rFonts w:ascii="Arial" w:hAnsi="Arial"/>
          <w:sz w:val="24"/>
          <w:szCs w:val="24"/>
          <w:lang w:val="es-ES_tradnl"/>
        </w:rPr>
        <w:t>con las</w:t>
      </w:r>
      <w:r w:rsidRPr="00F3252E">
        <w:rPr>
          <w:rFonts w:ascii="Arial" w:hAnsi="Arial"/>
          <w:sz w:val="24"/>
          <w:szCs w:val="24"/>
          <w:lang w:val="es-ES_tradnl"/>
        </w:rPr>
        <w:t xml:space="preserve"> adicciones. </w:t>
      </w:r>
      <w:r w:rsidR="00183B7E">
        <w:rPr>
          <w:rFonts w:ascii="Arial" w:hAnsi="Arial"/>
          <w:sz w:val="24"/>
          <w:szCs w:val="24"/>
          <w:lang w:val="es-ES_tradnl"/>
        </w:rPr>
        <w:t>Estos</w:t>
      </w:r>
      <w:r w:rsidR="00183B7E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servicios </w:t>
      </w:r>
      <w:r w:rsidR="00183B7E">
        <w:rPr>
          <w:rFonts w:ascii="Arial" w:hAnsi="Arial"/>
          <w:sz w:val="24"/>
          <w:szCs w:val="24"/>
          <w:lang w:val="es-ES_tradnl"/>
        </w:rPr>
        <w:t xml:space="preserve">los </w:t>
      </w:r>
      <w:r w:rsidRPr="00F3252E">
        <w:rPr>
          <w:rFonts w:ascii="Arial" w:hAnsi="Arial"/>
          <w:sz w:val="24"/>
          <w:szCs w:val="24"/>
          <w:lang w:val="es-ES_tradnl"/>
        </w:rPr>
        <w:t xml:space="preserve">puede ofrecer un </w:t>
      </w:r>
      <w:r w:rsidR="00F41834" w:rsidRPr="00F3252E">
        <w:rPr>
          <w:rFonts w:ascii="Arial" w:hAnsi="Arial"/>
          <w:sz w:val="24"/>
          <w:szCs w:val="24"/>
          <w:lang w:val="es-ES_tradnl"/>
        </w:rPr>
        <w:t xml:space="preserve">profesional </w:t>
      </w:r>
      <w:r w:rsidR="00F41834">
        <w:rPr>
          <w:rFonts w:ascii="Arial" w:hAnsi="Arial"/>
          <w:sz w:val="24"/>
          <w:szCs w:val="24"/>
          <w:lang w:val="es-ES_tradnl"/>
        </w:rPr>
        <w:t>o un consejero acreditados</w:t>
      </w:r>
      <w:r w:rsidR="00183B7E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en cualquier entorno estructurado. </w:t>
      </w:r>
      <w:r w:rsidR="00183B7E">
        <w:rPr>
          <w:rFonts w:ascii="Arial" w:hAnsi="Arial"/>
          <w:sz w:val="24"/>
          <w:szCs w:val="24"/>
          <w:lang w:val="es-ES_tradnl"/>
        </w:rPr>
        <w:t>Los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servicios </w:t>
      </w:r>
      <w:r w:rsidR="00183B7E">
        <w:rPr>
          <w:rFonts w:ascii="Arial" w:hAnsi="Arial"/>
          <w:sz w:val="24"/>
          <w:szCs w:val="24"/>
          <w:lang w:val="es-ES_tradnl"/>
        </w:rPr>
        <w:t xml:space="preserve">de tratamiento </w:t>
      </w:r>
      <w:r w:rsidRPr="00F3252E">
        <w:rPr>
          <w:rFonts w:ascii="Arial" w:hAnsi="Arial"/>
          <w:sz w:val="24"/>
          <w:szCs w:val="24"/>
          <w:lang w:val="es-ES_tradnl"/>
        </w:rPr>
        <w:t>intensivo</w:t>
      </w:r>
      <w:r w:rsidR="00183B7E">
        <w:rPr>
          <w:rFonts w:ascii="Arial" w:hAnsi="Arial"/>
          <w:sz w:val="24"/>
          <w:szCs w:val="24"/>
          <w:lang w:val="es-ES_tradnl"/>
        </w:rPr>
        <w:t xml:space="preserve"> par</w:t>
      </w:r>
      <w:r w:rsidRPr="00F3252E">
        <w:rPr>
          <w:rFonts w:ascii="Arial" w:hAnsi="Arial"/>
          <w:sz w:val="24"/>
          <w:szCs w:val="24"/>
          <w:lang w:val="es-ES_tradnl"/>
        </w:rPr>
        <w:t>a pacientes ambulatorios</w:t>
      </w:r>
      <w:r w:rsidR="00183B7E">
        <w:rPr>
          <w:rFonts w:ascii="Arial" w:hAnsi="Arial"/>
          <w:sz w:val="24"/>
          <w:szCs w:val="24"/>
          <w:lang w:val="es-ES_tradnl"/>
        </w:rPr>
        <w:t xml:space="preserve"> se pueden proporcionar</w:t>
      </w:r>
      <w:r w:rsidRPr="00F3252E">
        <w:rPr>
          <w:rFonts w:ascii="Arial" w:hAnsi="Arial"/>
          <w:sz w:val="24"/>
          <w:szCs w:val="24"/>
          <w:lang w:val="es-ES_tradnl"/>
        </w:rPr>
        <w:t xml:space="preserve"> en persona, por tele</w:t>
      </w:r>
      <w:r w:rsidR="00183B7E">
        <w:rPr>
          <w:rFonts w:ascii="Arial" w:hAnsi="Arial"/>
          <w:sz w:val="24"/>
          <w:szCs w:val="24"/>
          <w:lang w:val="es-ES_tradnl"/>
        </w:rPr>
        <w:t>medicina</w:t>
      </w:r>
      <w:r w:rsidRPr="00F3252E">
        <w:rPr>
          <w:rFonts w:ascii="Arial" w:hAnsi="Arial"/>
          <w:sz w:val="24"/>
          <w:szCs w:val="24"/>
          <w:lang w:val="es-ES_tradnl"/>
        </w:rPr>
        <w:t xml:space="preserve"> o por teléfono.</w:t>
      </w:r>
    </w:p>
    <w:p w14:paraId="311D8FFF" w14:textId="17C72C1B" w:rsidR="004347AA" w:rsidRPr="00F3252E" w:rsidRDefault="004347AA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servicios </w:t>
      </w:r>
      <w:r w:rsidR="00183B7E">
        <w:rPr>
          <w:rFonts w:ascii="Arial" w:hAnsi="Arial"/>
          <w:sz w:val="24"/>
          <w:szCs w:val="24"/>
          <w:lang w:val="es-ES_tradnl"/>
        </w:rPr>
        <w:t xml:space="preserve">de tratamiento </w:t>
      </w:r>
      <w:r w:rsidR="00183B7E" w:rsidRPr="00F3252E">
        <w:rPr>
          <w:rFonts w:ascii="Arial" w:hAnsi="Arial"/>
          <w:sz w:val="24"/>
          <w:szCs w:val="24"/>
          <w:lang w:val="es-ES_tradnl"/>
        </w:rPr>
        <w:t>intensivo</w:t>
      </w:r>
      <w:r w:rsidR="00183B7E">
        <w:rPr>
          <w:rFonts w:ascii="Arial" w:hAnsi="Arial"/>
          <w:sz w:val="24"/>
          <w:szCs w:val="24"/>
          <w:lang w:val="es-ES_tradnl"/>
        </w:rPr>
        <w:t xml:space="preserve"> par</w:t>
      </w:r>
      <w:r w:rsidR="00183B7E" w:rsidRPr="00F3252E">
        <w:rPr>
          <w:rFonts w:ascii="Arial" w:hAnsi="Arial"/>
          <w:sz w:val="24"/>
          <w:szCs w:val="24"/>
          <w:lang w:val="es-ES_tradnl"/>
        </w:rPr>
        <w:t>a</w:t>
      </w:r>
      <w:r w:rsidRPr="00F3252E">
        <w:rPr>
          <w:rFonts w:ascii="Arial" w:hAnsi="Arial"/>
          <w:sz w:val="24"/>
          <w:szCs w:val="24"/>
          <w:lang w:val="es-ES_tradnl"/>
        </w:rPr>
        <w:t xml:space="preserve"> pacientes ambulatorios incluyen los mismos </w:t>
      </w:r>
      <w:r w:rsidR="00183B7E">
        <w:rPr>
          <w:rFonts w:ascii="Arial" w:hAnsi="Arial"/>
          <w:sz w:val="24"/>
          <w:szCs w:val="24"/>
          <w:lang w:val="es-ES_tradnl"/>
        </w:rPr>
        <w:t>elementos</w:t>
      </w:r>
      <w:r w:rsidR="00183B7E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que los servicios</w:t>
      </w:r>
      <w:r w:rsidR="00183B7E">
        <w:rPr>
          <w:rFonts w:ascii="Arial" w:hAnsi="Arial"/>
          <w:sz w:val="24"/>
          <w:szCs w:val="24"/>
          <w:lang w:val="es-ES_tradnl"/>
        </w:rPr>
        <w:t xml:space="preserve"> par</w:t>
      </w:r>
      <w:r w:rsidRPr="00F3252E">
        <w:rPr>
          <w:rFonts w:ascii="Arial" w:hAnsi="Arial"/>
          <w:sz w:val="24"/>
          <w:szCs w:val="24"/>
          <w:lang w:val="es-ES_tradnl"/>
        </w:rPr>
        <w:t>a pacientes ambulatorios. El mayor número de horas de servicio es la diferencia principal.</w:t>
      </w:r>
    </w:p>
    <w:p w14:paraId="5629F503" w14:textId="4C9D1B80" w:rsidR="004347AA" w:rsidRPr="00F3252E" w:rsidRDefault="004347AA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iCs/>
          <w:sz w:val="28"/>
          <w:szCs w:val="24"/>
          <w:lang w:val="es-ES_tradnl"/>
        </w:rPr>
      </w:pPr>
      <w:r w:rsidRPr="00F3252E">
        <w:rPr>
          <w:rFonts w:ascii="Arial" w:hAnsi="Arial"/>
          <w:sz w:val="24"/>
          <w:lang w:val="es-ES_tradnl"/>
        </w:rPr>
        <w:t xml:space="preserve">[El condado] (debe incluir cualquier información adicional con respecto al monto, duración y alcance de los beneficios disponibles </w:t>
      </w:r>
      <w:r w:rsidR="00183B7E">
        <w:rPr>
          <w:rFonts w:ascii="Arial" w:hAnsi="Arial"/>
          <w:sz w:val="24"/>
          <w:lang w:val="es-ES_tradnl"/>
        </w:rPr>
        <w:t>según el a</w:t>
      </w:r>
      <w:r w:rsidRPr="00F3252E">
        <w:rPr>
          <w:rFonts w:ascii="Arial" w:hAnsi="Arial"/>
          <w:sz w:val="24"/>
          <w:lang w:val="es-ES_tradnl"/>
        </w:rPr>
        <w:t>cuerdo</w:t>
      </w:r>
      <w:r w:rsidR="008420A0">
        <w:rPr>
          <w:rFonts w:ascii="Arial" w:hAnsi="Arial"/>
          <w:sz w:val="24"/>
          <w:lang w:val="es-ES_tradnl"/>
        </w:rPr>
        <w:t>,</w:t>
      </w:r>
      <w:r w:rsidRPr="00F3252E">
        <w:rPr>
          <w:rFonts w:ascii="Arial" w:hAnsi="Arial"/>
          <w:sz w:val="24"/>
          <w:lang w:val="es-ES_tradnl"/>
        </w:rPr>
        <w:t xml:space="preserve"> en detalle suficiente para asegurar que los beneficiarios entiendan los beneficios a los cuales tienen derecho).</w:t>
      </w:r>
    </w:p>
    <w:p w14:paraId="04CCEFDF" w14:textId="77777777" w:rsidR="004347AA" w:rsidRPr="00F3252E" w:rsidRDefault="004347AA" w:rsidP="00DF0B49">
      <w:pPr>
        <w:pStyle w:val="ListParagraph"/>
        <w:spacing w:after="0" w:line="360" w:lineRule="auto"/>
        <w:rPr>
          <w:rFonts w:ascii="Arial" w:hAnsi="Arial" w:cs="Arial"/>
          <w:iCs/>
          <w:sz w:val="28"/>
          <w:szCs w:val="24"/>
          <w:lang w:val="es-ES_tradnl"/>
        </w:rPr>
      </w:pPr>
    </w:p>
    <w:p w14:paraId="758A7413" w14:textId="5DCCCBDF" w:rsidR="00186730" w:rsidRPr="00F3252E" w:rsidRDefault="00183B7E" w:rsidP="00186730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Servicios de h</w:t>
      </w:r>
      <w:r w:rsidR="004347AA" w:rsidRPr="00F3252E">
        <w:rPr>
          <w:rFonts w:ascii="Arial" w:hAnsi="Arial"/>
          <w:b/>
          <w:sz w:val="24"/>
          <w:szCs w:val="24"/>
          <w:lang w:val="es-ES_tradnl"/>
        </w:rPr>
        <w:t>ospitalización parcial</w:t>
      </w:r>
      <w:r w:rsidR="004347AA" w:rsidRPr="00F3252E">
        <w:rPr>
          <w:rFonts w:ascii="Arial" w:hAnsi="Arial"/>
          <w:sz w:val="24"/>
          <w:szCs w:val="24"/>
          <w:lang w:val="es-ES_tradnl"/>
        </w:rPr>
        <w:t xml:space="preserve"> (disponibles </w:t>
      </w:r>
      <w:r w:rsidR="00C359E9">
        <w:rPr>
          <w:rFonts w:ascii="Arial" w:hAnsi="Arial"/>
          <w:sz w:val="24"/>
          <w:szCs w:val="24"/>
          <w:lang w:val="es-ES_tradnl"/>
        </w:rPr>
        <w:t xml:space="preserve">únicamente </w:t>
      </w:r>
      <w:r w:rsidR="004347AA" w:rsidRPr="00F3252E">
        <w:rPr>
          <w:rFonts w:ascii="Arial" w:hAnsi="Arial"/>
          <w:sz w:val="24"/>
          <w:szCs w:val="24"/>
          <w:lang w:val="es-ES_tradnl"/>
        </w:rPr>
        <w:t xml:space="preserve">para adultos en ciertos condados, pero los menores </w:t>
      </w:r>
      <w:r w:rsidR="00C359E9" w:rsidRPr="00F3252E">
        <w:rPr>
          <w:rFonts w:ascii="Arial" w:hAnsi="Arial"/>
          <w:sz w:val="24"/>
          <w:szCs w:val="24"/>
          <w:lang w:val="es-ES_tradnl"/>
        </w:rPr>
        <w:t>p</w:t>
      </w:r>
      <w:r w:rsidR="00C359E9">
        <w:rPr>
          <w:rFonts w:ascii="Arial" w:hAnsi="Arial"/>
          <w:sz w:val="24"/>
          <w:szCs w:val="24"/>
          <w:lang w:val="es-ES_tradnl"/>
        </w:rPr>
        <w:t>odrían tener derecho a este</w:t>
      </w:r>
      <w:r w:rsidR="00C359E9" w:rsidRPr="00F3252E">
        <w:rPr>
          <w:rFonts w:ascii="Arial" w:hAnsi="Arial"/>
          <w:sz w:val="24"/>
          <w:szCs w:val="24"/>
          <w:lang w:val="es-ES_tradnl"/>
        </w:rPr>
        <w:t xml:space="preserve"> servicio </w:t>
      </w:r>
      <w:r w:rsidR="00C359E9">
        <w:rPr>
          <w:rFonts w:ascii="Arial" w:hAnsi="Arial"/>
          <w:sz w:val="24"/>
          <w:szCs w:val="24"/>
          <w:lang w:val="es-ES_tradnl"/>
        </w:rPr>
        <w:t>bajo lo que se conoce como</w:t>
      </w:r>
      <w:r w:rsidR="00C359E9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C359E9" w:rsidRPr="00F5756D">
        <w:rPr>
          <w:rFonts w:ascii="Arial" w:hAnsi="Arial"/>
          <w:sz w:val="24"/>
          <w:szCs w:val="24"/>
          <w:lang w:val="es-ES_tradnl"/>
        </w:rPr>
        <w:t>examen periódico y oportuno, diagnóstico y tratamiento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="004347AA" w:rsidRPr="00F3252E">
        <w:rPr>
          <w:rFonts w:ascii="Arial" w:hAnsi="Arial"/>
          <w:sz w:val="24"/>
          <w:szCs w:val="24"/>
          <w:lang w:val="es-ES_tradnl"/>
        </w:rPr>
        <w:t>independientemente de su condado de residencia)</w:t>
      </w:r>
      <w:r w:rsidR="00C359E9">
        <w:rPr>
          <w:rFonts w:ascii="Arial" w:hAnsi="Arial"/>
          <w:sz w:val="24"/>
          <w:szCs w:val="24"/>
          <w:lang w:val="es-ES_tradnl"/>
        </w:rPr>
        <w:t>.</w:t>
      </w:r>
    </w:p>
    <w:p w14:paraId="43589842" w14:textId="77777777" w:rsidR="00186730" w:rsidRPr="00F3252E" w:rsidRDefault="00186730" w:rsidP="00186730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5EA96B19" w14:textId="2507DEC6" w:rsidR="004347AA" w:rsidRPr="00F3252E" w:rsidRDefault="004347AA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servicios de hospitalización parcial </w:t>
      </w:r>
      <w:r w:rsidR="00C359E9">
        <w:rPr>
          <w:rFonts w:ascii="Arial" w:hAnsi="Arial"/>
          <w:sz w:val="24"/>
          <w:szCs w:val="24"/>
          <w:lang w:val="es-ES_tradnl"/>
        </w:rPr>
        <w:t>incluyen</w:t>
      </w:r>
      <w:r w:rsidR="00C359E9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20 o más horas de programación clínicamente intensiva por semana, según sea médicamente necesario</w:t>
      </w:r>
      <w:r w:rsidR="00AA5E56" w:rsidRPr="00F3252E">
        <w:rPr>
          <w:rFonts w:ascii="Arial" w:hAnsi="Arial"/>
          <w:sz w:val="24"/>
          <w:szCs w:val="24"/>
          <w:lang w:val="es-ES_tradnl"/>
        </w:rPr>
        <w:t>.</w:t>
      </w:r>
      <w:r w:rsidRPr="00F3252E">
        <w:rPr>
          <w:rFonts w:ascii="Arial" w:hAnsi="Arial"/>
          <w:sz w:val="24"/>
          <w:szCs w:val="24"/>
          <w:lang w:val="es-ES_tradnl"/>
        </w:rPr>
        <w:t xml:space="preserve"> Por lo general, los programas de hospitalización parcial tienen acceso directo a servicios psiquiátricos, médicos y de laboratorio</w:t>
      </w:r>
      <w:r w:rsidR="00C359E9">
        <w:rPr>
          <w:rFonts w:ascii="Arial" w:hAnsi="Arial"/>
          <w:sz w:val="24"/>
          <w:szCs w:val="24"/>
          <w:lang w:val="es-ES_tradnl"/>
        </w:rPr>
        <w:t>;</w:t>
      </w:r>
      <w:r w:rsidRPr="00F3252E">
        <w:rPr>
          <w:rFonts w:ascii="Arial" w:hAnsi="Arial"/>
          <w:sz w:val="24"/>
          <w:szCs w:val="24"/>
          <w:lang w:val="es-ES_tradnl"/>
        </w:rPr>
        <w:t xml:space="preserve"> y deben </w:t>
      </w:r>
      <w:r w:rsidR="00C359E9">
        <w:rPr>
          <w:rFonts w:ascii="Arial" w:hAnsi="Arial"/>
          <w:sz w:val="24"/>
          <w:szCs w:val="24"/>
          <w:lang w:val="es-ES_tradnl"/>
        </w:rPr>
        <w:t>cubrir</w:t>
      </w:r>
      <w:r w:rsidRPr="00F3252E">
        <w:rPr>
          <w:rFonts w:ascii="Arial" w:hAnsi="Arial"/>
          <w:sz w:val="24"/>
          <w:szCs w:val="24"/>
          <w:lang w:val="es-ES_tradnl"/>
        </w:rPr>
        <w:t xml:space="preserve"> las necesidades identificadas que </w:t>
      </w:r>
      <w:r w:rsidR="00C359E9">
        <w:rPr>
          <w:rFonts w:ascii="Arial" w:hAnsi="Arial"/>
          <w:sz w:val="24"/>
          <w:szCs w:val="24"/>
          <w:lang w:val="es-ES_tradnl"/>
        </w:rPr>
        <w:t>requieren</w:t>
      </w:r>
      <w:r w:rsidR="00C359E9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un control o manejo diario</w:t>
      </w:r>
      <w:r w:rsidR="00C359E9">
        <w:rPr>
          <w:rFonts w:ascii="Arial" w:hAnsi="Arial"/>
          <w:sz w:val="24"/>
          <w:szCs w:val="24"/>
          <w:lang w:val="es-ES_tradnl"/>
        </w:rPr>
        <w:t>,</w:t>
      </w:r>
      <w:r w:rsidRPr="00F3252E">
        <w:rPr>
          <w:rFonts w:ascii="Arial" w:hAnsi="Arial"/>
          <w:sz w:val="24"/>
          <w:szCs w:val="24"/>
          <w:lang w:val="es-ES_tradnl"/>
        </w:rPr>
        <w:t xml:space="preserve"> pero que pueden tratarse apropiadamente en un entorno </w:t>
      </w:r>
      <w:r w:rsidR="00C359E9" w:rsidRPr="00F3252E">
        <w:rPr>
          <w:rFonts w:ascii="Arial" w:hAnsi="Arial"/>
          <w:sz w:val="24"/>
          <w:szCs w:val="24"/>
          <w:lang w:val="es-ES_tradnl"/>
        </w:rPr>
        <w:t>clínicamente intensivo</w:t>
      </w:r>
      <w:r w:rsidR="00C359E9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para pacientes ambulatorios. </w:t>
      </w:r>
      <w:r w:rsidR="008420A0">
        <w:rPr>
          <w:rFonts w:ascii="Arial" w:hAnsi="Arial"/>
          <w:sz w:val="24"/>
          <w:szCs w:val="24"/>
          <w:lang w:val="es-ES_tradnl"/>
        </w:rPr>
        <w:t>Los</w:t>
      </w:r>
      <w:r w:rsidRPr="00F3252E">
        <w:rPr>
          <w:rFonts w:ascii="Arial" w:hAnsi="Arial"/>
          <w:sz w:val="24"/>
          <w:szCs w:val="24"/>
          <w:lang w:val="es-ES_tradnl"/>
        </w:rPr>
        <w:t xml:space="preserve"> servicios </w:t>
      </w:r>
      <w:r w:rsidR="008420A0">
        <w:rPr>
          <w:rFonts w:ascii="Arial" w:hAnsi="Arial"/>
          <w:sz w:val="24"/>
          <w:szCs w:val="24"/>
          <w:lang w:val="es-ES_tradnl"/>
        </w:rPr>
        <w:t xml:space="preserve">se pueden proporcionar </w:t>
      </w:r>
      <w:r w:rsidRPr="00F3252E">
        <w:rPr>
          <w:rFonts w:ascii="Arial" w:hAnsi="Arial"/>
          <w:sz w:val="24"/>
          <w:szCs w:val="24"/>
          <w:lang w:val="es-ES_tradnl"/>
        </w:rPr>
        <w:t xml:space="preserve">en persona, por medio de </w:t>
      </w:r>
      <w:r w:rsidR="008420A0" w:rsidRPr="00F3252E">
        <w:rPr>
          <w:rFonts w:ascii="Arial" w:hAnsi="Arial"/>
          <w:sz w:val="24"/>
          <w:szCs w:val="24"/>
          <w:lang w:val="es-ES_tradnl"/>
        </w:rPr>
        <w:t>tele</w:t>
      </w:r>
      <w:r w:rsidR="008420A0">
        <w:rPr>
          <w:rFonts w:ascii="Arial" w:hAnsi="Arial"/>
          <w:sz w:val="24"/>
          <w:szCs w:val="24"/>
          <w:lang w:val="es-ES_tradnl"/>
        </w:rPr>
        <w:t xml:space="preserve">medicina </w:t>
      </w:r>
      <w:r w:rsidR="008420A0" w:rsidRPr="00F3252E">
        <w:rPr>
          <w:rFonts w:ascii="Arial" w:hAnsi="Arial"/>
          <w:sz w:val="24"/>
          <w:szCs w:val="24"/>
          <w:lang w:val="es-ES_tradnl"/>
        </w:rPr>
        <w:t>sincr</w:t>
      </w:r>
      <w:r w:rsidR="008420A0">
        <w:rPr>
          <w:rFonts w:ascii="Arial" w:hAnsi="Arial"/>
          <w:sz w:val="24"/>
          <w:szCs w:val="24"/>
          <w:lang w:val="es-ES_tradnl"/>
        </w:rPr>
        <w:t>ónica</w:t>
      </w:r>
      <w:r w:rsidR="008420A0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o por teléfono.</w:t>
      </w:r>
    </w:p>
    <w:p w14:paraId="1D4EC52C" w14:textId="749FF369" w:rsidR="00D36BEC" w:rsidRPr="00F3252E" w:rsidRDefault="004347AA" w:rsidP="00D36BEC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servicios de hospitalización parcial son similares a los servicios </w:t>
      </w:r>
      <w:r w:rsidR="008420A0">
        <w:rPr>
          <w:rFonts w:ascii="Arial" w:hAnsi="Arial"/>
          <w:sz w:val="24"/>
          <w:szCs w:val="24"/>
          <w:lang w:val="es-ES_tradnl"/>
        </w:rPr>
        <w:t xml:space="preserve">de tratamiento </w:t>
      </w:r>
      <w:r w:rsidRPr="00F3252E">
        <w:rPr>
          <w:rFonts w:ascii="Arial" w:hAnsi="Arial"/>
          <w:sz w:val="24"/>
          <w:szCs w:val="24"/>
          <w:lang w:val="es-ES_tradnl"/>
        </w:rPr>
        <w:t>intensivo</w:t>
      </w:r>
      <w:r w:rsidR="008420A0">
        <w:rPr>
          <w:rFonts w:ascii="Arial" w:hAnsi="Arial"/>
          <w:sz w:val="24"/>
          <w:szCs w:val="24"/>
          <w:lang w:val="es-ES_tradnl"/>
        </w:rPr>
        <w:t xml:space="preserve"> para </w:t>
      </w:r>
      <w:r w:rsidRPr="00F3252E">
        <w:rPr>
          <w:rFonts w:ascii="Arial" w:hAnsi="Arial"/>
          <w:sz w:val="24"/>
          <w:szCs w:val="24"/>
          <w:lang w:val="es-ES_tradnl"/>
        </w:rPr>
        <w:t xml:space="preserve">pacientes ambulatorios, siendo la diferencia principal un aumento en el número de horas y </w:t>
      </w:r>
      <w:r w:rsidR="008420A0">
        <w:rPr>
          <w:rFonts w:ascii="Arial" w:hAnsi="Arial"/>
          <w:sz w:val="24"/>
          <w:szCs w:val="24"/>
          <w:lang w:val="es-ES_tradnl"/>
        </w:rPr>
        <w:t xml:space="preserve">el </w:t>
      </w:r>
      <w:r w:rsidRPr="00F3252E">
        <w:rPr>
          <w:rFonts w:ascii="Arial" w:hAnsi="Arial"/>
          <w:sz w:val="24"/>
          <w:szCs w:val="24"/>
          <w:lang w:val="es-ES_tradnl"/>
        </w:rPr>
        <w:t>acceso adicional a servicios médicos.</w:t>
      </w:r>
    </w:p>
    <w:p w14:paraId="2580423E" w14:textId="4A491A73" w:rsidR="004347AA" w:rsidRPr="00F3252E" w:rsidRDefault="004347AA" w:rsidP="00586B4B">
      <w:pPr>
        <w:pStyle w:val="ListParagraph"/>
        <w:numPr>
          <w:ilvl w:val="0"/>
          <w:numId w:val="18"/>
        </w:numPr>
        <w:spacing w:after="0" w:line="360" w:lineRule="auto"/>
        <w:ind w:right="-285"/>
        <w:rPr>
          <w:rFonts w:ascii="Arial" w:hAnsi="Arial" w:cs="Arial"/>
          <w:iCs/>
          <w:sz w:val="28"/>
          <w:szCs w:val="24"/>
          <w:lang w:val="es-ES_tradnl"/>
        </w:rPr>
      </w:pPr>
      <w:r w:rsidRPr="00F3252E">
        <w:rPr>
          <w:rFonts w:ascii="Arial" w:hAnsi="Arial"/>
          <w:iCs/>
          <w:sz w:val="24"/>
          <w:lang w:val="es-ES_tradnl"/>
        </w:rPr>
        <w:t xml:space="preserve">[El condado] (incluir cualquier información adicional con respecto al monto, duración y alcance de los beneficios disponibles </w:t>
      </w:r>
      <w:r w:rsidR="008420A0">
        <w:rPr>
          <w:rFonts w:ascii="Arial" w:hAnsi="Arial"/>
          <w:iCs/>
          <w:sz w:val="24"/>
          <w:lang w:val="es-ES_tradnl"/>
        </w:rPr>
        <w:t xml:space="preserve">según el acuerdo, </w:t>
      </w:r>
      <w:r w:rsidRPr="00F3252E">
        <w:rPr>
          <w:rFonts w:ascii="Arial" w:hAnsi="Arial"/>
          <w:iCs/>
          <w:sz w:val="24"/>
          <w:lang w:val="es-ES_tradnl"/>
        </w:rPr>
        <w:t>en detalle suficiente para asegurar que los beneficiarios entiendan los beneficios a los cuales tienen derecho)</w:t>
      </w:r>
    </w:p>
    <w:p w14:paraId="11251867" w14:textId="77777777" w:rsidR="00586B4B" w:rsidRPr="00F3252E" w:rsidRDefault="00586B4B" w:rsidP="00DF0B49">
      <w:pPr>
        <w:spacing w:after="0" w:line="360" w:lineRule="auto"/>
        <w:contextualSpacing/>
        <w:rPr>
          <w:rFonts w:ascii="Arial" w:hAnsi="Arial"/>
          <w:b/>
          <w:bCs/>
          <w:sz w:val="12"/>
          <w:szCs w:val="12"/>
          <w:lang w:val="es-ES_tradnl"/>
        </w:rPr>
      </w:pPr>
    </w:p>
    <w:p w14:paraId="0DA53712" w14:textId="6CF24B34" w:rsidR="004347AA" w:rsidRPr="00F3252E" w:rsidRDefault="008420A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>Servicios de t</w:t>
      </w:r>
      <w:r w:rsidR="004347AA" w:rsidRPr="00F3252E">
        <w:rPr>
          <w:rFonts w:ascii="Arial" w:hAnsi="Arial"/>
          <w:b/>
          <w:bCs/>
          <w:sz w:val="24"/>
          <w:szCs w:val="24"/>
          <w:lang w:val="es-ES_tradnl"/>
        </w:rPr>
        <w:t>ratamiento residencial</w:t>
      </w:r>
      <w:r w:rsidR="004347AA" w:rsidRPr="00F3252E">
        <w:rPr>
          <w:rFonts w:ascii="Arial" w:hAnsi="Arial"/>
          <w:sz w:val="24"/>
          <w:szCs w:val="24"/>
          <w:lang w:val="es-ES_tradnl"/>
        </w:rPr>
        <w:t xml:space="preserve"> (sujeto a autorización </w:t>
      </w:r>
      <w:r>
        <w:rPr>
          <w:rFonts w:ascii="Arial" w:hAnsi="Arial"/>
          <w:sz w:val="24"/>
          <w:szCs w:val="24"/>
          <w:lang w:val="es-ES_tradnl"/>
        </w:rPr>
        <w:t>d</w:t>
      </w:r>
      <w:r w:rsidR="004347AA" w:rsidRPr="00F3252E">
        <w:rPr>
          <w:rFonts w:ascii="Arial" w:hAnsi="Arial"/>
          <w:sz w:val="24"/>
          <w:szCs w:val="24"/>
          <w:lang w:val="es-ES_tradnl"/>
        </w:rPr>
        <w:t>el condado)</w:t>
      </w:r>
    </w:p>
    <w:p w14:paraId="5095C738" w14:textId="77777777" w:rsidR="008A733F" w:rsidRPr="00F3252E" w:rsidRDefault="008A733F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63E6AFC" w14:textId="2E4CDBAC" w:rsidR="004347AA" w:rsidRPr="00F3252E" w:rsidRDefault="004347AA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El tratamiento residencial es un programa no institucional, </w:t>
      </w:r>
      <w:r w:rsidR="008420A0">
        <w:rPr>
          <w:rFonts w:ascii="Arial" w:hAnsi="Arial"/>
          <w:sz w:val="24"/>
          <w:szCs w:val="24"/>
          <w:lang w:val="es-ES_tradnl"/>
        </w:rPr>
        <w:t xml:space="preserve">de </w:t>
      </w:r>
      <w:r w:rsidRPr="00F3252E">
        <w:rPr>
          <w:rFonts w:ascii="Arial" w:hAnsi="Arial"/>
          <w:sz w:val="24"/>
          <w:szCs w:val="24"/>
          <w:lang w:val="es-ES_tradnl"/>
        </w:rPr>
        <w:t>24 horas</w:t>
      </w:r>
      <w:r w:rsidR="008420A0">
        <w:rPr>
          <w:rFonts w:ascii="Arial" w:hAnsi="Arial"/>
          <w:sz w:val="24"/>
          <w:szCs w:val="24"/>
          <w:lang w:val="es-ES_tradnl"/>
        </w:rPr>
        <w:t>,</w:t>
      </w:r>
      <w:r w:rsidRPr="00F3252E">
        <w:rPr>
          <w:rFonts w:ascii="Arial" w:hAnsi="Arial"/>
          <w:sz w:val="24"/>
          <w:szCs w:val="24"/>
          <w:lang w:val="es-ES_tradnl"/>
        </w:rPr>
        <w:t xml:space="preserve"> no médico</w:t>
      </w:r>
      <w:r w:rsidR="008420A0">
        <w:rPr>
          <w:rFonts w:ascii="Arial" w:hAnsi="Arial"/>
          <w:sz w:val="24"/>
          <w:szCs w:val="24"/>
          <w:lang w:val="es-ES_tradnl"/>
        </w:rPr>
        <w:t>, de estadía a</w:t>
      </w:r>
      <w:r w:rsidRPr="00F3252E">
        <w:rPr>
          <w:rFonts w:ascii="Arial" w:hAnsi="Arial"/>
          <w:sz w:val="24"/>
          <w:szCs w:val="24"/>
          <w:lang w:val="es-ES_tradnl"/>
        </w:rPr>
        <w:t xml:space="preserve"> corto plazo que ofrece servicios de rehabilitación a beneficiarios con </w:t>
      </w:r>
      <w:r w:rsidR="008420A0">
        <w:rPr>
          <w:rFonts w:ascii="Arial" w:hAnsi="Arial"/>
          <w:sz w:val="24"/>
          <w:szCs w:val="24"/>
          <w:lang w:val="es-ES_tradnl"/>
        </w:rPr>
        <w:t>un diagnóstico</w:t>
      </w:r>
      <w:r w:rsidRPr="00F3252E">
        <w:rPr>
          <w:rFonts w:ascii="Arial" w:hAnsi="Arial"/>
          <w:sz w:val="24"/>
          <w:szCs w:val="24"/>
          <w:lang w:val="es-ES_tradnl"/>
        </w:rPr>
        <w:t xml:space="preserve"> de “trastorno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 cuando se determin</w:t>
      </w:r>
      <w:r w:rsidR="008420A0">
        <w:rPr>
          <w:rFonts w:ascii="Arial" w:hAnsi="Arial"/>
          <w:sz w:val="24"/>
          <w:szCs w:val="24"/>
          <w:lang w:val="es-ES_tradnl"/>
        </w:rPr>
        <w:t>e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8420A0">
        <w:rPr>
          <w:rFonts w:ascii="Arial" w:hAnsi="Arial"/>
          <w:sz w:val="24"/>
          <w:szCs w:val="24"/>
          <w:lang w:val="es-ES_tradnl"/>
        </w:rPr>
        <w:t>que es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médicamente necesario</w:t>
      </w:r>
      <w:r w:rsidR="00AA5E56" w:rsidRPr="00F3252E">
        <w:rPr>
          <w:rFonts w:ascii="Arial" w:hAnsi="Arial"/>
          <w:sz w:val="24"/>
          <w:szCs w:val="24"/>
          <w:lang w:val="es-ES_tradnl"/>
        </w:rPr>
        <w:t xml:space="preserve">. </w:t>
      </w:r>
      <w:r w:rsidRPr="00F3252E">
        <w:rPr>
          <w:rFonts w:ascii="Arial" w:hAnsi="Arial"/>
          <w:sz w:val="24"/>
          <w:szCs w:val="24"/>
          <w:lang w:val="es-ES_tradnl"/>
        </w:rPr>
        <w:t xml:space="preserve">El beneficiario vivirá en las instalaciones y </w:t>
      </w:r>
      <w:r w:rsidR="008420A0">
        <w:rPr>
          <w:rFonts w:ascii="Arial" w:hAnsi="Arial"/>
          <w:sz w:val="24"/>
          <w:szCs w:val="24"/>
          <w:lang w:val="es-ES_tradnl"/>
        </w:rPr>
        <w:t xml:space="preserve">se le brindará apoyo </w:t>
      </w:r>
      <w:r w:rsidRPr="00F3252E">
        <w:rPr>
          <w:rFonts w:ascii="Arial" w:hAnsi="Arial"/>
          <w:sz w:val="24"/>
          <w:szCs w:val="24"/>
          <w:lang w:val="es-ES_tradnl"/>
        </w:rPr>
        <w:t xml:space="preserve">en sus esfuerzos </w:t>
      </w:r>
      <w:r w:rsidR="008420A0">
        <w:rPr>
          <w:rFonts w:ascii="Arial" w:hAnsi="Arial"/>
          <w:sz w:val="24"/>
          <w:szCs w:val="24"/>
          <w:lang w:val="es-ES_tradnl"/>
        </w:rPr>
        <w:t>por</w:t>
      </w:r>
      <w:r w:rsidR="008420A0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restaurar, mantener y aplicar </w:t>
      </w:r>
      <w:r w:rsidR="0037156F">
        <w:rPr>
          <w:rFonts w:ascii="Arial" w:hAnsi="Arial"/>
          <w:sz w:val="24"/>
          <w:szCs w:val="24"/>
          <w:lang w:val="es-ES_tradnl"/>
        </w:rPr>
        <w:t xml:space="preserve">las aptitudes </w:t>
      </w:r>
      <w:r w:rsidRPr="00F3252E">
        <w:rPr>
          <w:rFonts w:ascii="Arial" w:hAnsi="Arial"/>
          <w:sz w:val="24"/>
          <w:szCs w:val="24"/>
          <w:lang w:val="es-ES_tradnl"/>
        </w:rPr>
        <w:t>interpersonales y para una vida independiente y</w:t>
      </w:r>
      <w:r w:rsidR="0037156F">
        <w:rPr>
          <w:rFonts w:ascii="Arial" w:hAnsi="Arial"/>
          <w:sz w:val="24"/>
          <w:szCs w:val="24"/>
          <w:lang w:val="es-ES_tradnl"/>
        </w:rPr>
        <w:t xml:space="preserve"> de</w:t>
      </w:r>
      <w:r w:rsidRPr="00F3252E">
        <w:rPr>
          <w:rFonts w:ascii="Arial" w:hAnsi="Arial"/>
          <w:sz w:val="24"/>
          <w:szCs w:val="24"/>
          <w:lang w:val="es-ES_tradnl"/>
        </w:rPr>
        <w:t xml:space="preserve"> acceso a sistemas de </w:t>
      </w:r>
      <w:r w:rsidR="0037156F">
        <w:rPr>
          <w:rFonts w:ascii="Arial" w:hAnsi="Arial"/>
          <w:sz w:val="24"/>
          <w:szCs w:val="24"/>
          <w:lang w:val="es-ES_tradnl"/>
        </w:rPr>
        <w:t>apoyo</w:t>
      </w:r>
      <w:r w:rsidR="0037156F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comunitario. La mayoría de los servicios se prestan en persona; sin embargo,</w:t>
      </w:r>
      <w:r w:rsidR="0037156F">
        <w:rPr>
          <w:rFonts w:ascii="Arial" w:hAnsi="Arial"/>
          <w:sz w:val="24"/>
          <w:szCs w:val="24"/>
          <w:lang w:val="es-ES_tradnl"/>
        </w:rPr>
        <w:t xml:space="preserve"> también se pueden </w:t>
      </w:r>
      <w:r w:rsidR="00370755">
        <w:rPr>
          <w:rFonts w:ascii="Arial" w:hAnsi="Arial"/>
          <w:sz w:val="24"/>
          <w:szCs w:val="24"/>
          <w:lang w:val="es-ES_tradnl"/>
        </w:rPr>
        <w:t>ofrecer por</w:t>
      </w:r>
      <w:r w:rsidRPr="00F3252E">
        <w:rPr>
          <w:rFonts w:ascii="Arial" w:hAnsi="Arial"/>
          <w:sz w:val="24"/>
          <w:szCs w:val="24"/>
          <w:lang w:val="es-ES_tradnl"/>
        </w:rPr>
        <w:t xml:space="preserve"> tele</w:t>
      </w:r>
      <w:r w:rsidR="0037156F">
        <w:rPr>
          <w:rFonts w:ascii="Arial" w:hAnsi="Arial"/>
          <w:sz w:val="24"/>
          <w:szCs w:val="24"/>
          <w:lang w:val="es-ES_tradnl"/>
        </w:rPr>
        <w:t>medicina</w:t>
      </w:r>
      <w:r w:rsidRPr="00F3252E">
        <w:rPr>
          <w:rFonts w:ascii="Arial" w:hAnsi="Arial"/>
          <w:sz w:val="24"/>
          <w:szCs w:val="24"/>
          <w:lang w:val="es-ES_tradnl"/>
        </w:rPr>
        <w:t xml:space="preserve"> y </w:t>
      </w:r>
      <w:r w:rsidR="00370755">
        <w:rPr>
          <w:rFonts w:ascii="Arial" w:hAnsi="Arial"/>
          <w:sz w:val="24"/>
          <w:szCs w:val="24"/>
          <w:lang w:val="es-ES_tradnl"/>
        </w:rPr>
        <w:t>por</w:t>
      </w:r>
      <w:r w:rsidR="0037156F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teléfono mientras que una persona se encuentre en un tratamiento residencial. Los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y residentes trabajan en cooperación para definir </w:t>
      </w:r>
      <w:r w:rsidR="00370755">
        <w:rPr>
          <w:rFonts w:ascii="Arial" w:hAnsi="Arial"/>
          <w:sz w:val="24"/>
          <w:szCs w:val="24"/>
          <w:lang w:val="es-ES_tradnl"/>
        </w:rPr>
        <w:t>límites</w:t>
      </w:r>
      <w:r w:rsidRPr="00F3252E">
        <w:rPr>
          <w:rFonts w:ascii="Arial" w:hAnsi="Arial"/>
          <w:sz w:val="24"/>
          <w:szCs w:val="24"/>
          <w:lang w:val="es-ES_tradnl"/>
        </w:rPr>
        <w:t>, establece</w:t>
      </w:r>
      <w:r w:rsidR="00AA5E56" w:rsidRPr="00F3252E">
        <w:rPr>
          <w:rFonts w:ascii="Arial" w:hAnsi="Arial"/>
          <w:sz w:val="24"/>
          <w:szCs w:val="24"/>
          <w:lang w:val="es-ES_tradnl"/>
        </w:rPr>
        <w:t xml:space="preserve">r prioridades, fijar objetivos </w:t>
      </w:r>
      <w:r w:rsidRPr="00F3252E">
        <w:rPr>
          <w:rFonts w:ascii="Arial" w:hAnsi="Arial"/>
          <w:sz w:val="24"/>
          <w:szCs w:val="24"/>
          <w:lang w:val="es-ES_tradnl"/>
        </w:rPr>
        <w:t xml:space="preserve">y resolver problemas relacionados </w:t>
      </w:r>
      <w:r w:rsidR="00370755">
        <w:rPr>
          <w:rFonts w:ascii="Arial" w:hAnsi="Arial"/>
          <w:sz w:val="24"/>
          <w:szCs w:val="24"/>
          <w:lang w:val="es-ES_tradnl"/>
        </w:rPr>
        <w:t>con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370755">
        <w:rPr>
          <w:rFonts w:ascii="Arial" w:hAnsi="Arial"/>
          <w:sz w:val="24"/>
          <w:szCs w:val="24"/>
          <w:lang w:val="es-ES_tradnl"/>
        </w:rPr>
        <w:t xml:space="preserve">los </w:t>
      </w:r>
      <w:r w:rsidRPr="00F3252E">
        <w:rPr>
          <w:rFonts w:ascii="Arial" w:hAnsi="Arial"/>
          <w:sz w:val="24"/>
          <w:szCs w:val="24"/>
          <w:lang w:val="es-ES_tradnl"/>
        </w:rPr>
        <w:t>trastorno</w:t>
      </w:r>
      <w:r w:rsidR="00AA5E56" w:rsidRPr="00F3252E">
        <w:rPr>
          <w:rFonts w:ascii="Arial" w:hAnsi="Arial"/>
          <w:sz w:val="24"/>
          <w:szCs w:val="24"/>
          <w:lang w:val="es-ES_tradnl"/>
        </w:rPr>
        <w:t>s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sustancias. Los objetivos incluyen mantener </w:t>
      </w:r>
      <w:r w:rsidR="00370755">
        <w:rPr>
          <w:rFonts w:ascii="Arial" w:hAnsi="Arial"/>
          <w:sz w:val="24"/>
          <w:szCs w:val="24"/>
          <w:lang w:val="es-ES_tradnl"/>
        </w:rPr>
        <w:t>la</w:t>
      </w:r>
      <w:r w:rsidR="00370755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abstinencia, prepararse para </w:t>
      </w:r>
      <w:r w:rsidR="00370755">
        <w:rPr>
          <w:rFonts w:ascii="Arial" w:hAnsi="Arial"/>
          <w:sz w:val="24"/>
          <w:szCs w:val="24"/>
          <w:lang w:val="es-ES_tradnl"/>
        </w:rPr>
        <w:t xml:space="preserve">situaciones que pudieran </w:t>
      </w:r>
      <w:r w:rsidRPr="00F3252E">
        <w:rPr>
          <w:rFonts w:ascii="Arial" w:hAnsi="Arial"/>
          <w:sz w:val="24"/>
          <w:szCs w:val="24"/>
          <w:lang w:val="es-ES_tradnl"/>
        </w:rPr>
        <w:t>desencadena</w:t>
      </w:r>
      <w:r w:rsidR="00370755">
        <w:rPr>
          <w:rFonts w:ascii="Arial" w:hAnsi="Arial"/>
          <w:sz w:val="24"/>
          <w:szCs w:val="24"/>
          <w:lang w:val="es-ES_tradnl"/>
        </w:rPr>
        <w:t>r</w:t>
      </w:r>
      <w:r w:rsidRPr="00F3252E">
        <w:rPr>
          <w:rFonts w:ascii="Arial" w:hAnsi="Arial"/>
          <w:sz w:val="24"/>
          <w:szCs w:val="24"/>
          <w:lang w:val="es-ES_tradnl"/>
        </w:rPr>
        <w:t xml:space="preserve"> recaídas, mejorar la salud personal y el desempeño social e involucrarse en un cuidado continuo.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</w:p>
    <w:p w14:paraId="739AF6EC" w14:textId="32FFB6DA" w:rsidR="004347AA" w:rsidRPr="00F3252E" w:rsidRDefault="0527C363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servicios residenciales requieren de una autorización previa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. </w:t>
      </w:r>
    </w:p>
    <w:p w14:paraId="1AFFB07A" w14:textId="5B970C4B" w:rsidR="004347AA" w:rsidRPr="00F3252E" w:rsidRDefault="004347AA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Los servicios residenciales incluyen admisión y evaluación, coordinación de cuidados, consejería individual, consejería grupal, terapia familiar,</w:t>
      </w:r>
      <w:r w:rsidR="00AA5E5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370755">
        <w:rPr>
          <w:rFonts w:ascii="Arial" w:hAnsi="Arial"/>
          <w:sz w:val="24"/>
          <w:szCs w:val="24"/>
          <w:lang w:val="es-ES_tradnl"/>
        </w:rPr>
        <w:t>tratamiento para la adicción mediante el uso de m</w:t>
      </w:r>
      <w:r w:rsidR="00370755" w:rsidRPr="00F3252E">
        <w:rPr>
          <w:rFonts w:ascii="Arial" w:hAnsi="Arial"/>
          <w:sz w:val="24"/>
          <w:szCs w:val="24"/>
          <w:lang w:val="es-ES_tradnl"/>
        </w:rPr>
        <w:t>edicamentos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="00370755">
        <w:rPr>
          <w:rFonts w:ascii="Arial" w:hAnsi="Arial"/>
          <w:sz w:val="24"/>
          <w:szCs w:val="24"/>
          <w:lang w:val="es-ES_tradnl"/>
        </w:rPr>
        <w:t>debido a</w:t>
      </w:r>
      <w:r w:rsidR="00370755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trastornos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opioides, </w:t>
      </w:r>
      <w:r w:rsidR="00370755">
        <w:rPr>
          <w:rFonts w:ascii="Arial" w:hAnsi="Arial"/>
          <w:sz w:val="24"/>
          <w:szCs w:val="24"/>
          <w:lang w:val="es-ES_tradnl"/>
        </w:rPr>
        <w:t>tratamiento para la adicción mediante el uso de m</w:t>
      </w:r>
      <w:r w:rsidR="00370755" w:rsidRPr="00F3252E">
        <w:rPr>
          <w:rFonts w:ascii="Arial" w:hAnsi="Arial"/>
          <w:sz w:val="24"/>
          <w:szCs w:val="24"/>
          <w:lang w:val="es-ES_tradnl"/>
        </w:rPr>
        <w:t>edicamentos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370755">
        <w:rPr>
          <w:rFonts w:ascii="Arial" w:hAnsi="Arial"/>
          <w:sz w:val="24"/>
          <w:szCs w:val="24"/>
          <w:lang w:val="es-ES_tradnl"/>
        </w:rPr>
        <w:t>debido a</w:t>
      </w:r>
      <w:r w:rsidR="00370755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trastornos </w:t>
      </w:r>
      <w:r w:rsidR="00F5756D">
        <w:rPr>
          <w:rFonts w:ascii="Arial" w:hAnsi="Arial"/>
          <w:sz w:val="24"/>
          <w:szCs w:val="24"/>
          <w:lang w:val="es-ES_tradnl"/>
        </w:rPr>
        <w:t>por el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y otros “trastornos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 no opioides, </w:t>
      </w:r>
      <w:r w:rsidR="00370755">
        <w:rPr>
          <w:rFonts w:ascii="Arial" w:hAnsi="Arial"/>
          <w:sz w:val="24"/>
          <w:szCs w:val="24"/>
          <w:lang w:val="es-ES_tradnl"/>
        </w:rPr>
        <w:t xml:space="preserve">así como </w:t>
      </w:r>
      <w:r w:rsidRPr="00F3252E">
        <w:rPr>
          <w:rFonts w:ascii="Arial" w:hAnsi="Arial"/>
          <w:sz w:val="24"/>
          <w:szCs w:val="24"/>
          <w:lang w:val="es-ES_tradnl"/>
        </w:rPr>
        <w:t>educación</w:t>
      </w:r>
      <w:r w:rsidR="00370755">
        <w:rPr>
          <w:rFonts w:ascii="Arial" w:hAnsi="Arial"/>
          <w:sz w:val="24"/>
          <w:szCs w:val="24"/>
          <w:lang w:val="es-ES_tradnl"/>
        </w:rPr>
        <w:t xml:space="preserve"> par</w:t>
      </w:r>
      <w:r w:rsidRPr="00F3252E">
        <w:rPr>
          <w:rFonts w:ascii="Arial" w:hAnsi="Arial"/>
          <w:sz w:val="24"/>
          <w:szCs w:val="24"/>
          <w:lang w:val="es-ES_tradnl"/>
        </w:rPr>
        <w:t xml:space="preserve">a pacientes, servicios de recuperación y servicios de intervención </w:t>
      </w:r>
      <w:r w:rsidR="00370755">
        <w:rPr>
          <w:rFonts w:ascii="Arial" w:hAnsi="Arial"/>
          <w:sz w:val="24"/>
          <w:szCs w:val="24"/>
          <w:lang w:val="es-ES_tradnl"/>
        </w:rPr>
        <w:t>para</w:t>
      </w:r>
      <w:r w:rsidR="00370755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crisis por trastornos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</w:t>
      </w:r>
      <w:r w:rsidR="00370755">
        <w:rPr>
          <w:rFonts w:ascii="Arial" w:hAnsi="Arial"/>
          <w:sz w:val="24"/>
          <w:szCs w:val="24"/>
          <w:lang w:val="es-ES_tradnl"/>
        </w:rPr>
        <w:t>.</w:t>
      </w:r>
    </w:p>
    <w:p w14:paraId="4B421388" w14:textId="4F8AE523" w:rsidR="00432DEE" w:rsidRPr="00F3252E" w:rsidRDefault="00370755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Es necesario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 que los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 de</w:t>
      </w:r>
      <w:r>
        <w:rPr>
          <w:rFonts w:ascii="Arial" w:hAnsi="Arial"/>
          <w:sz w:val="24"/>
          <w:szCs w:val="24"/>
          <w:lang w:val="es-ES_tradnl"/>
        </w:rPr>
        <w:t xml:space="preserve"> los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 servicios residenciales ofrezcan medicamentos para el tratamiento de adicciones directamente en </w:t>
      </w:r>
      <w:r>
        <w:rPr>
          <w:rFonts w:ascii="Arial" w:hAnsi="Arial"/>
          <w:sz w:val="24"/>
          <w:szCs w:val="24"/>
          <w:lang w:val="es-ES_tradnl"/>
        </w:rPr>
        <w:t xml:space="preserve">donde se encuentran 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o faciliten </w:t>
      </w:r>
      <w:r>
        <w:rPr>
          <w:rFonts w:ascii="Arial" w:hAnsi="Arial"/>
          <w:sz w:val="24"/>
          <w:szCs w:val="24"/>
          <w:lang w:val="es-ES_tradnl"/>
        </w:rPr>
        <w:t>el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acceso a un </w:t>
      </w:r>
      <w:r>
        <w:rPr>
          <w:rFonts w:ascii="Arial" w:hAnsi="Arial"/>
          <w:sz w:val="24"/>
          <w:szCs w:val="24"/>
          <w:lang w:val="es-ES_tradnl"/>
        </w:rPr>
        <w:t>tratamiento para la adicción mediante el uso de m</w:t>
      </w:r>
      <w:r w:rsidRPr="00F3252E">
        <w:rPr>
          <w:rFonts w:ascii="Arial" w:hAnsi="Arial"/>
          <w:sz w:val="24"/>
          <w:szCs w:val="24"/>
          <w:lang w:val="es-ES_tradnl"/>
        </w:rPr>
        <w:t>edicamentos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en otras instalaciones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 durante el tratamiento residencial.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Los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 xml:space="preserve">en los </w:t>
      </w:r>
      <w:r w:rsidR="00432DEE" w:rsidRPr="00F3252E">
        <w:rPr>
          <w:rFonts w:ascii="Arial" w:hAnsi="Arial"/>
          <w:sz w:val="24"/>
          <w:szCs w:val="24"/>
          <w:lang w:val="es-ES_tradnl"/>
        </w:rPr>
        <w:t>servicios residenciales no cumpl</w:t>
      </w:r>
      <w:r>
        <w:rPr>
          <w:rFonts w:ascii="Arial" w:hAnsi="Arial"/>
          <w:sz w:val="24"/>
          <w:szCs w:val="24"/>
          <w:lang w:val="es-ES_tradnl"/>
        </w:rPr>
        <w:t>iría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n con este requisito </w:t>
      </w:r>
      <w:r>
        <w:rPr>
          <w:rFonts w:ascii="Arial" w:hAnsi="Arial"/>
          <w:sz w:val="24"/>
          <w:szCs w:val="24"/>
          <w:lang w:val="es-ES_tradnl"/>
        </w:rPr>
        <w:t>si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 proporciona</w:t>
      </w:r>
      <w:r>
        <w:rPr>
          <w:rFonts w:ascii="Arial" w:hAnsi="Arial"/>
          <w:sz w:val="24"/>
          <w:szCs w:val="24"/>
          <w:lang w:val="es-ES_tradnl"/>
        </w:rPr>
        <w:t>n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 xml:space="preserve">únicamente 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la información de contacto de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del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tratamiento para la adicción mediante el uso de m</w:t>
      </w:r>
      <w:r w:rsidRPr="00F3252E">
        <w:rPr>
          <w:rFonts w:ascii="Arial" w:hAnsi="Arial"/>
          <w:sz w:val="24"/>
          <w:szCs w:val="24"/>
          <w:lang w:val="es-ES_tradnl"/>
        </w:rPr>
        <w:t>edicamentos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 Se exige que los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 de servicios residenciales ofrezcan y receten medicamentos a beneficiarios cubiertos </w:t>
      </w:r>
      <w:r w:rsidR="000C0265">
        <w:rPr>
          <w:rFonts w:ascii="Arial" w:hAnsi="Arial"/>
          <w:sz w:val="24"/>
          <w:szCs w:val="24"/>
          <w:lang w:val="es-ES_tradnl"/>
        </w:rPr>
        <w:t xml:space="preserve">por 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432DEE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Medi-Cal.</w:t>
      </w:r>
    </w:p>
    <w:p w14:paraId="428E42A5" w14:textId="0E8B90C6" w:rsidR="00150131" w:rsidRPr="00F3252E" w:rsidRDefault="004347AA" w:rsidP="00586B4B">
      <w:pPr>
        <w:pStyle w:val="ListParagraph"/>
        <w:numPr>
          <w:ilvl w:val="0"/>
          <w:numId w:val="19"/>
        </w:numPr>
        <w:spacing w:after="0" w:line="360" w:lineRule="auto"/>
        <w:ind w:right="-285"/>
        <w:rPr>
          <w:rFonts w:ascii="Arial" w:hAnsi="Arial" w:cs="Arial"/>
          <w:iCs/>
          <w:sz w:val="24"/>
          <w:szCs w:val="24"/>
          <w:lang w:val="es-ES_tradnl"/>
        </w:rPr>
      </w:pPr>
      <w:r w:rsidRPr="00F3252E">
        <w:rPr>
          <w:rFonts w:ascii="Arial" w:hAnsi="Arial"/>
          <w:iCs/>
          <w:sz w:val="24"/>
          <w:szCs w:val="24"/>
          <w:lang w:val="es-ES_tradnl"/>
        </w:rPr>
        <w:t>[El condado] (debe incluir cualquier inform</w:t>
      </w:r>
      <w:r w:rsidR="00FB1BBF" w:rsidRPr="00F3252E">
        <w:rPr>
          <w:rFonts w:ascii="Arial" w:hAnsi="Arial"/>
          <w:iCs/>
          <w:sz w:val="24"/>
          <w:szCs w:val="24"/>
          <w:lang w:val="es-ES_tradnl"/>
        </w:rPr>
        <w:t>ación adicional con respecto a</w:t>
      </w:r>
      <w:r w:rsidRPr="00F3252E">
        <w:rPr>
          <w:rFonts w:ascii="Arial" w:hAnsi="Arial"/>
          <w:iCs/>
          <w:sz w:val="24"/>
          <w:szCs w:val="24"/>
          <w:lang w:val="es-ES_tradnl"/>
        </w:rPr>
        <w:t>l monto, duración y alcance de los beneficios disponibles de conformidad con el Acuerdo en detalle suficiente para asegurar que los beneficiarios entiendan los beneficios a los cuales tienen derecho)</w:t>
      </w:r>
      <w:r w:rsidR="001618EF">
        <w:rPr>
          <w:rFonts w:ascii="Arial" w:hAnsi="Arial"/>
          <w:iCs/>
          <w:sz w:val="24"/>
          <w:szCs w:val="24"/>
          <w:lang w:val="es-ES_tradnl"/>
        </w:rPr>
        <w:t>.</w:t>
      </w:r>
    </w:p>
    <w:p w14:paraId="65E451D9" w14:textId="77777777" w:rsidR="00150131" w:rsidRPr="00F3252E" w:rsidRDefault="00150131" w:rsidP="00DF0B49">
      <w:pPr>
        <w:spacing w:after="0" w:line="360" w:lineRule="auto"/>
        <w:ind w:left="360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64C0C96" w14:textId="2A84632D" w:rsidR="00150131" w:rsidRPr="00F3252E" w:rsidRDefault="00150131" w:rsidP="0041271B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Servicios de tratamiento </w:t>
      </w:r>
      <w:r w:rsidR="000C0265">
        <w:rPr>
          <w:rFonts w:ascii="Arial" w:hAnsi="Arial"/>
          <w:b/>
          <w:bCs/>
          <w:sz w:val="24"/>
          <w:szCs w:val="24"/>
          <w:lang w:val="es-ES_tradnl"/>
        </w:rPr>
        <w:t>de hospitalización general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(varía según el condado)</w:t>
      </w:r>
    </w:p>
    <w:p w14:paraId="0E8BB295" w14:textId="54AF62F9" w:rsidR="00150131" w:rsidRPr="00F3252E" w:rsidRDefault="00150131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servicios a pacientes </w:t>
      </w:r>
      <w:r w:rsidR="000C0265">
        <w:rPr>
          <w:rFonts w:ascii="Arial" w:hAnsi="Arial"/>
          <w:sz w:val="24"/>
          <w:szCs w:val="24"/>
          <w:lang w:val="es-ES_tradnl"/>
        </w:rPr>
        <w:t>hospitalizados</w:t>
      </w:r>
      <w:r w:rsidR="000C0265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se </w:t>
      </w:r>
      <w:r w:rsidR="000C0265">
        <w:rPr>
          <w:rFonts w:ascii="Arial" w:hAnsi="Arial"/>
          <w:sz w:val="24"/>
          <w:szCs w:val="24"/>
          <w:lang w:val="es-ES_tradnl"/>
        </w:rPr>
        <w:t>ofrecen</w:t>
      </w:r>
      <w:r w:rsidR="000C0265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en un entorno de 24 horas que ofrece evaluación, observación, supervisión médica y tratamiento de adicción </w:t>
      </w:r>
      <w:r w:rsidR="00D9677A">
        <w:rPr>
          <w:rFonts w:ascii="Arial" w:hAnsi="Arial"/>
          <w:sz w:val="24"/>
          <w:szCs w:val="24"/>
          <w:lang w:val="es-ES_tradnl"/>
        </w:rPr>
        <w:t xml:space="preserve">bajo la dirección de un </w:t>
      </w:r>
      <w:r w:rsidRPr="00F3252E">
        <w:rPr>
          <w:rFonts w:ascii="Arial" w:hAnsi="Arial"/>
          <w:sz w:val="24"/>
          <w:szCs w:val="24"/>
          <w:lang w:val="es-ES_tradnl"/>
        </w:rPr>
        <w:t>profesional</w:t>
      </w:r>
      <w:r w:rsidR="00D9677A">
        <w:rPr>
          <w:rFonts w:ascii="Arial" w:hAnsi="Arial"/>
          <w:sz w:val="24"/>
          <w:szCs w:val="24"/>
          <w:lang w:val="es-ES_tradnl"/>
        </w:rPr>
        <w:t>,</w:t>
      </w:r>
      <w:r w:rsidR="000C0265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en un entorno de pacientes </w:t>
      </w:r>
      <w:r w:rsidR="00D9677A">
        <w:rPr>
          <w:rFonts w:ascii="Arial" w:hAnsi="Arial"/>
          <w:sz w:val="24"/>
          <w:szCs w:val="24"/>
          <w:lang w:val="es-ES_tradnl"/>
        </w:rPr>
        <w:t>hospitalizados</w:t>
      </w:r>
      <w:r w:rsidRPr="00F3252E">
        <w:rPr>
          <w:rFonts w:ascii="Arial" w:hAnsi="Arial"/>
          <w:sz w:val="24"/>
          <w:szCs w:val="24"/>
          <w:lang w:val="es-ES_tradnl"/>
        </w:rPr>
        <w:t>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La mayoría de los servicios se prestan en persona; sin embargo, la tele</w:t>
      </w:r>
      <w:r w:rsidR="00D9677A">
        <w:rPr>
          <w:rFonts w:ascii="Arial" w:hAnsi="Arial"/>
          <w:sz w:val="24"/>
          <w:szCs w:val="24"/>
          <w:lang w:val="es-ES_tradnl"/>
        </w:rPr>
        <w:t>medicina</w:t>
      </w:r>
      <w:r w:rsidRPr="00F3252E">
        <w:rPr>
          <w:rFonts w:ascii="Arial" w:hAnsi="Arial"/>
          <w:sz w:val="24"/>
          <w:szCs w:val="24"/>
          <w:lang w:val="es-ES_tradnl"/>
        </w:rPr>
        <w:t xml:space="preserve"> y el teléfono también pueden utilizarse para ofrecer servicios mientras que una persona se encuentre en un tratamiento residencial.</w:t>
      </w:r>
    </w:p>
    <w:p w14:paraId="204EBAAC" w14:textId="0E387A11" w:rsidR="00150131" w:rsidRPr="00F3252E" w:rsidRDefault="00150131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bCs/>
          <w:sz w:val="24"/>
          <w:szCs w:val="24"/>
          <w:lang w:val="es-ES_tradnl"/>
        </w:rPr>
        <w:t xml:space="preserve">Los servicios de pacientes </w:t>
      </w:r>
      <w:r w:rsidR="00D9677A">
        <w:rPr>
          <w:rFonts w:ascii="Arial" w:hAnsi="Arial"/>
          <w:bCs/>
          <w:sz w:val="24"/>
          <w:szCs w:val="24"/>
          <w:lang w:val="es-ES_tradnl"/>
        </w:rPr>
        <w:t>hospitalizados</w:t>
      </w:r>
      <w:r w:rsidR="00D9677A" w:rsidRPr="00F3252E">
        <w:rPr>
          <w:rFonts w:ascii="Arial" w:hAnsi="Arial"/>
          <w:bCs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son altamente estructurados y es probable que haya un médico disponible en </w:t>
      </w:r>
      <w:r w:rsidR="00D9677A">
        <w:rPr>
          <w:rFonts w:ascii="Arial" w:hAnsi="Arial"/>
          <w:bCs/>
          <w:sz w:val="24"/>
          <w:szCs w:val="24"/>
          <w:lang w:val="es-ES_tradnl"/>
        </w:rPr>
        <w:t xml:space="preserve">las instalaciones 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las 24 horas </w:t>
      </w:r>
      <w:r w:rsidR="00D9677A">
        <w:rPr>
          <w:rFonts w:ascii="Arial" w:hAnsi="Arial"/>
          <w:bCs/>
          <w:sz w:val="24"/>
          <w:szCs w:val="24"/>
          <w:lang w:val="es-ES_tradnl"/>
        </w:rPr>
        <w:t>del día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, </w:t>
      </w:r>
      <w:r w:rsidR="00D9677A">
        <w:rPr>
          <w:rFonts w:ascii="Arial" w:hAnsi="Arial"/>
          <w:bCs/>
          <w:sz w:val="24"/>
          <w:szCs w:val="24"/>
          <w:lang w:val="es-ES_tradnl"/>
        </w:rPr>
        <w:t>así como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 </w:t>
      </w:r>
      <w:r w:rsidR="00D9677A">
        <w:rPr>
          <w:rFonts w:ascii="Arial" w:hAnsi="Arial"/>
          <w:bCs/>
          <w:sz w:val="24"/>
          <w:szCs w:val="24"/>
          <w:lang w:val="es-ES_tradnl"/>
        </w:rPr>
        <w:t>personal de enfermería titulado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, </w:t>
      </w:r>
      <w:r w:rsidR="00D9677A">
        <w:rPr>
          <w:rFonts w:ascii="Arial" w:hAnsi="Arial"/>
          <w:bCs/>
          <w:sz w:val="24"/>
          <w:szCs w:val="24"/>
          <w:lang w:val="es-ES_tradnl"/>
        </w:rPr>
        <w:t xml:space="preserve">un </w:t>
      </w:r>
      <w:r w:rsidRPr="00F3252E">
        <w:rPr>
          <w:rFonts w:ascii="Arial" w:hAnsi="Arial"/>
          <w:bCs/>
          <w:sz w:val="24"/>
          <w:szCs w:val="24"/>
          <w:lang w:val="es-ES_tradnl"/>
        </w:rPr>
        <w:t>consejero de adicción y otro personal clínico.</w:t>
      </w:r>
      <w:r w:rsidR="00267404">
        <w:rPr>
          <w:rFonts w:ascii="Arial" w:hAnsi="Arial"/>
          <w:bCs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Los servicios</w:t>
      </w:r>
      <w:r w:rsidR="00D9677A">
        <w:rPr>
          <w:rFonts w:ascii="Arial" w:hAnsi="Arial"/>
          <w:sz w:val="24"/>
          <w:szCs w:val="24"/>
          <w:lang w:val="es-ES_tradnl"/>
        </w:rPr>
        <w:t xml:space="preserve"> par</w:t>
      </w:r>
      <w:r w:rsidRPr="00F3252E">
        <w:rPr>
          <w:rFonts w:ascii="Arial" w:hAnsi="Arial"/>
          <w:sz w:val="24"/>
          <w:szCs w:val="24"/>
          <w:lang w:val="es-ES_tradnl"/>
        </w:rPr>
        <w:t xml:space="preserve">a pacientes </w:t>
      </w:r>
      <w:r w:rsidR="00D9677A">
        <w:rPr>
          <w:rFonts w:ascii="Arial" w:hAnsi="Arial"/>
          <w:sz w:val="24"/>
          <w:szCs w:val="24"/>
          <w:lang w:val="es-ES_tradnl"/>
        </w:rPr>
        <w:t>hospitalizados</w:t>
      </w:r>
      <w:r w:rsidR="00D9677A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incluyen evaluación, coordinación de cuidados, consejería, terapia familiar, servicios de medicación, </w:t>
      </w:r>
      <w:r w:rsidR="00D9677A">
        <w:rPr>
          <w:rFonts w:ascii="Arial" w:hAnsi="Arial"/>
          <w:sz w:val="24"/>
          <w:szCs w:val="24"/>
          <w:lang w:val="es-ES_tradnl"/>
        </w:rPr>
        <w:t>tratamiento para la adicción mediante el uso de m</w:t>
      </w:r>
      <w:r w:rsidR="00D9677A" w:rsidRPr="00F3252E">
        <w:rPr>
          <w:rFonts w:ascii="Arial" w:hAnsi="Arial"/>
          <w:sz w:val="24"/>
          <w:szCs w:val="24"/>
          <w:lang w:val="es-ES_tradnl"/>
        </w:rPr>
        <w:t>edicamentos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9677A">
        <w:rPr>
          <w:rFonts w:ascii="Arial" w:hAnsi="Arial"/>
          <w:sz w:val="24"/>
          <w:szCs w:val="24"/>
          <w:lang w:val="es-ES_tradnl"/>
        </w:rPr>
        <w:t xml:space="preserve">para el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opioides, </w:t>
      </w:r>
      <w:r w:rsidR="00D9677A">
        <w:rPr>
          <w:rFonts w:ascii="Arial" w:hAnsi="Arial"/>
          <w:sz w:val="24"/>
          <w:szCs w:val="24"/>
          <w:lang w:val="es-ES_tradnl"/>
        </w:rPr>
        <w:t>tratamiento para la adicción mediante el uso de m</w:t>
      </w:r>
      <w:r w:rsidR="00D9677A" w:rsidRPr="00F3252E">
        <w:rPr>
          <w:rFonts w:ascii="Arial" w:hAnsi="Arial"/>
          <w:sz w:val="24"/>
          <w:szCs w:val="24"/>
          <w:lang w:val="es-ES_tradnl"/>
        </w:rPr>
        <w:t>edicamentos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9677A">
        <w:rPr>
          <w:rFonts w:ascii="Arial" w:hAnsi="Arial"/>
          <w:sz w:val="24"/>
          <w:szCs w:val="24"/>
          <w:lang w:val="es-ES_tradnl"/>
        </w:rPr>
        <w:t>para el</w:t>
      </w:r>
      <w:r w:rsidR="00D9677A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y trastornos por el uso de otras sustancias no opioides, educación </w:t>
      </w:r>
      <w:r w:rsidR="00D9677A">
        <w:rPr>
          <w:rFonts w:ascii="Arial" w:hAnsi="Arial"/>
          <w:sz w:val="24"/>
          <w:szCs w:val="24"/>
          <w:lang w:val="es-ES_tradnl"/>
        </w:rPr>
        <w:t>para el</w:t>
      </w:r>
      <w:r w:rsidR="00D9677A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paciente, servicios de recuperación y servicios de intervención en crisis </w:t>
      </w:r>
      <w:r w:rsidR="00D9677A">
        <w:rPr>
          <w:rFonts w:ascii="Arial" w:hAnsi="Arial"/>
          <w:sz w:val="24"/>
          <w:szCs w:val="24"/>
          <w:lang w:val="es-ES_tradnl"/>
        </w:rPr>
        <w:t>para</w:t>
      </w:r>
      <w:r w:rsidR="00D9677A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trastornos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</w:t>
      </w:r>
      <w:r w:rsidR="001618EF">
        <w:rPr>
          <w:rFonts w:ascii="Arial" w:hAnsi="Arial"/>
          <w:sz w:val="24"/>
          <w:szCs w:val="24"/>
          <w:lang w:val="es-ES_tradnl"/>
        </w:rPr>
        <w:t>.</w:t>
      </w:r>
    </w:p>
    <w:p w14:paraId="31CAEF5D" w14:textId="7B8D9213" w:rsidR="00150131" w:rsidRPr="00F3252E" w:rsidRDefault="0015013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53B3540" w14:textId="6FE86596" w:rsidR="00150131" w:rsidRPr="00F3252E" w:rsidRDefault="00D9677A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Servicios del p</w:t>
      </w:r>
      <w:r w:rsidR="00150131" w:rsidRPr="00F3252E">
        <w:rPr>
          <w:rFonts w:ascii="Arial" w:hAnsi="Arial"/>
          <w:b/>
          <w:sz w:val="24"/>
          <w:szCs w:val="24"/>
          <w:lang w:val="es-ES_tradnl"/>
        </w:rPr>
        <w:t>rograma de tratamiento de narcóticos</w:t>
      </w:r>
    </w:p>
    <w:p w14:paraId="420DB6C7" w14:textId="77777777" w:rsidR="00020F50" w:rsidRPr="00F3252E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5B76C1E6" w14:textId="1484F014" w:rsidR="00150131" w:rsidRPr="00F3252E" w:rsidRDefault="00150131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El programa de tratamiento de narcóticos </w:t>
      </w:r>
      <w:r w:rsidR="00D9677A">
        <w:rPr>
          <w:rFonts w:ascii="Arial" w:hAnsi="Arial"/>
          <w:sz w:val="24"/>
          <w:szCs w:val="24"/>
          <w:lang w:val="es-ES_tradnl"/>
        </w:rPr>
        <w:t>incluye aquellos para</w:t>
      </w:r>
      <w:r w:rsidRPr="00F3252E">
        <w:rPr>
          <w:rFonts w:ascii="Arial" w:hAnsi="Arial"/>
          <w:sz w:val="24"/>
          <w:szCs w:val="24"/>
          <w:lang w:val="es-ES_tradnl"/>
        </w:rPr>
        <w:t xml:space="preserve"> pacientes ambulatorios que ofrecen medicamentos aprobados por la </w:t>
      </w:r>
      <w:r w:rsidR="00D9677A">
        <w:rPr>
          <w:rFonts w:ascii="Arial" w:hAnsi="Arial"/>
          <w:sz w:val="24"/>
          <w:szCs w:val="24"/>
          <w:lang w:val="es-ES_tradnl"/>
        </w:rPr>
        <w:t>Administración de Alimentos y Medicamentos (</w:t>
      </w:r>
      <w:r w:rsidRPr="00F3252E">
        <w:rPr>
          <w:rFonts w:ascii="Arial" w:hAnsi="Arial"/>
          <w:sz w:val="24"/>
          <w:szCs w:val="24"/>
          <w:lang w:val="es-ES_tradnl"/>
        </w:rPr>
        <w:t>FDA</w:t>
      </w:r>
      <w:r w:rsidR="00D9677A">
        <w:rPr>
          <w:rFonts w:ascii="Arial" w:hAnsi="Arial"/>
          <w:sz w:val="24"/>
          <w:szCs w:val="24"/>
          <w:lang w:val="es-ES_tradnl"/>
        </w:rPr>
        <w:t>, por sus siglas en inglés)</w:t>
      </w:r>
      <w:r w:rsidRPr="00F3252E">
        <w:rPr>
          <w:rFonts w:ascii="Arial" w:hAnsi="Arial"/>
          <w:sz w:val="24"/>
          <w:szCs w:val="24"/>
          <w:lang w:val="es-ES_tradnl"/>
        </w:rPr>
        <w:t xml:space="preserve"> para tratar trastornos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 cuando lo ordena un médico </w:t>
      </w:r>
      <w:r w:rsidR="009A7038">
        <w:rPr>
          <w:rFonts w:ascii="Arial" w:hAnsi="Arial"/>
          <w:sz w:val="24"/>
          <w:szCs w:val="24"/>
          <w:lang w:val="es-ES_tradnl"/>
        </w:rPr>
        <w:t xml:space="preserve">por ser </w:t>
      </w:r>
      <w:r w:rsidRPr="00F3252E">
        <w:rPr>
          <w:rFonts w:ascii="Arial" w:hAnsi="Arial"/>
          <w:sz w:val="24"/>
          <w:szCs w:val="24"/>
          <w:lang w:val="es-ES_tradnl"/>
        </w:rPr>
        <w:t>médicamente necesario.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Los programas de tratamiento de narcóticos</w:t>
      </w:r>
      <w:r w:rsidR="00A13B0A" w:rsidRPr="00F3252E">
        <w:rPr>
          <w:rFonts w:ascii="Arial" w:hAnsi="Arial"/>
          <w:sz w:val="24"/>
          <w:szCs w:val="24"/>
          <w:lang w:val="es-ES_tradnl"/>
        </w:rPr>
        <w:t xml:space="preserve"> son </w:t>
      </w:r>
      <w:r w:rsidR="009A7038">
        <w:rPr>
          <w:rFonts w:ascii="Arial" w:hAnsi="Arial"/>
          <w:sz w:val="24"/>
          <w:szCs w:val="24"/>
          <w:lang w:val="es-ES_tradnl"/>
        </w:rPr>
        <w:t>necesarios</w:t>
      </w:r>
      <w:r w:rsidR="009A703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A13B0A" w:rsidRPr="00F3252E">
        <w:rPr>
          <w:rFonts w:ascii="Arial" w:hAnsi="Arial"/>
          <w:sz w:val="24"/>
          <w:szCs w:val="24"/>
          <w:lang w:val="es-ES_tradnl"/>
        </w:rPr>
        <w:t>para ofrecer y</w:t>
      </w:r>
      <w:r w:rsidRPr="00F3252E">
        <w:rPr>
          <w:rFonts w:ascii="Arial" w:hAnsi="Arial"/>
          <w:sz w:val="24"/>
          <w:szCs w:val="24"/>
          <w:lang w:val="es-ES_tradnl"/>
        </w:rPr>
        <w:t xml:space="preserve"> recetar</w:t>
      </w:r>
      <w:r w:rsidR="009A7038" w:rsidRPr="009A7038">
        <w:rPr>
          <w:rFonts w:ascii="Arial" w:hAnsi="Arial"/>
          <w:sz w:val="24"/>
          <w:szCs w:val="24"/>
          <w:lang w:val="es-ES_tradnl"/>
        </w:rPr>
        <w:t xml:space="preserve"> </w:t>
      </w:r>
      <w:r w:rsidR="009A7038" w:rsidRPr="00F3252E">
        <w:rPr>
          <w:rFonts w:ascii="Arial" w:hAnsi="Arial"/>
          <w:sz w:val="24"/>
          <w:szCs w:val="24"/>
          <w:lang w:val="es-ES_tradnl"/>
        </w:rPr>
        <w:t>a los beneficiarios</w:t>
      </w:r>
      <w:r w:rsidRPr="00F3252E">
        <w:rPr>
          <w:rFonts w:ascii="Arial" w:hAnsi="Arial"/>
          <w:sz w:val="24"/>
          <w:szCs w:val="24"/>
          <w:lang w:val="es-ES_tradnl"/>
        </w:rPr>
        <w:t xml:space="preserve"> medicamentos cubiertos </w:t>
      </w:r>
      <w:r w:rsidR="009A7038">
        <w:rPr>
          <w:rFonts w:ascii="Arial" w:hAnsi="Arial"/>
          <w:sz w:val="24"/>
          <w:szCs w:val="24"/>
          <w:lang w:val="es-ES_tradnl"/>
        </w:rPr>
        <w:t xml:space="preserve">en el vademécum </w:t>
      </w:r>
      <w:r w:rsidR="00FF1035" w:rsidRPr="00F3252E">
        <w:rPr>
          <w:rFonts w:ascii="Arial" w:hAnsi="Arial"/>
          <w:sz w:val="24"/>
          <w:szCs w:val="24"/>
          <w:lang w:val="es-ES_tradnl"/>
        </w:rPr>
        <w:t xml:space="preserve">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Medi-Cal, incluyendo metadona, buprenorfina, naloxon</w:t>
      </w:r>
      <w:r w:rsidR="009A7038">
        <w:rPr>
          <w:rFonts w:ascii="Arial" w:hAnsi="Arial"/>
          <w:sz w:val="24"/>
          <w:szCs w:val="24"/>
          <w:lang w:val="es-ES_tradnl"/>
        </w:rPr>
        <w:t>a</w:t>
      </w:r>
      <w:r w:rsidRPr="00F3252E">
        <w:rPr>
          <w:rFonts w:ascii="Arial" w:hAnsi="Arial"/>
          <w:sz w:val="24"/>
          <w:szCs w:val="24"/>
          <w:lang w:val="es-ES_tradnl"/>
        </w:rPr>
        <w:t xml:space="preserve"> y disulfiram.</w:t>
      </w:r>
    </w:p>
    <w:p w14:paraId="75F972BD" w14:textId="0C1C46C4" w:rsidR="00150131" w:rsidRPr="00F3252E" w:rsidRDefault="00150131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Un beneficiario debe recibir, como mínimo, 50 minutos de sesiones de consejería </w:t>
      </w:r>
      <w:r w:rsidR="009A7038">
        <w:rPr>
          <w:rFonts w:ascii="Arial" w:hAnsi="Arial"/>
          <w:sz w:val="24"/>
          <w:szCs w:val="24"/>
          <w:lang w:val="es-ES_tradnl"/>
        </w:rPr>
        <w:t>cada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mes </w:t>
      </w:r>
      <w:r w:rsidR="009A7038">
        <w:rPr>
          <w:rFonts w:ascii="Arial" w:hAnsi="Arial"/>
          <w:sz w:val="24"/>
          <w:szCs w:val="24"/>
          <w:lang w:val="es-ES_tradnl"/>
        </w:rPr>
        <w:t>natural</w:t>
      </w:r>
      <w:r w:rsidRPr="00F3252E">
        <w:rPr>
          <w:rFonts w:ascii="Arial" w:hAnsi="Arial"/>
          <w:sz w:val="24"/>
          <w:szCs w:val="24"/>
          <w:lang w:val="es-ES_tradnl"/>
        </w:rPr>
        <w:t>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Estos servicios de consejería se pueden facilitar en persona, por </w:t>
      </w:r>
      <w:r w:rsidR="009A7038">
        <w:rPr>
          <w:rFonts w:ascii="Arial" w:hAnsi="Arial"/>
          <w:sz w:val="24"/>
          <w:szCs w:val="24"/>
          <w:lang w:val="es-ES_tradnl"/>
        </w:rPr>
        <w:t>telemedicina</w:t>
      </w:r>
      <w:r w:rsidR="009A703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o por teléfono. Los servicios </w:t>
      </w:r>
      <w:r w:rsidR="009A7038">
        <w:rPr>
          <w:rFonts w:ascii="Arial" w:hAnsi="Arial"/>
          <w:sz w:val="24"/>
          <w:szCs w:val="24"/>
          <w:lang w:val="es-ES_tradnl"/>
        </w:rPr>
        <w:t xml:space="preserve">de tratamiento de narcóticos </w:t>
      </w:r>
      <w:r w:rsidRPr="00F3252E">
        <w:rPr>
          <w:rFonts w:ascii="Arial" w:hAnsi="Arial"/>
          <w:sz w:val="24"/>
          <w:szCs w:val="24"/>
          <w:lang w:val="es-ES_tradnl"/>
        </w:rPr>
        <w:t xml:space="preserve">incluyen evaluación, coordinación de cuidados, consejería, terapia familiar, </w:t>
      </w:r>
      <w:r w:rsidR="009A7038">
        <w:rPr>
          <w:rFonts w:ascii="Arial" w:hAnsi="Arial"/>
          <w:sz w:val="24"/>
          <w:szCs w:val="24"/>
          <w:lang w:val="es-ES_tradnl"/>
        </w:rPr>
        <w:t xml:space="preserve">psicoterapia médica, </w:t>
      </w:r>
      <w:r w:rsidRPr="00F3252E">
        <w:rPr>
          <w:rFonts w:ascii="Arial" w:hAnsi="Arial"/>
          <w:sz w:val="24"/>
          <w:szCs w:val="24"/>
          <w:lang w:val="es-ES_tradnl"/>
        </w:rPr>
        <w:t>servicios de medicación,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="009A7038">
        <w:rPr>
          <w:rFonts w:ascii="Arial" w:hAnsi="Arial"/>
          <w:sz w:val="24"/>
          <w:szCs w:val="24"/>
          <w:lang w:val="es-ES_tradnl"/>
        </w:rPr>
        <w:t>tratamiento para la adicción mediante el uso de m</w:t>
      </w:r>
      <w:r w:rsidR="009A7038" w:rsidRPr="00F3252E">
        <w:rPr>
          <w:rFonts w:ascii="Arial" w:hAnsi="Arial"/>
          <w:sz w:val="24"/>
          <w:szCs w:val="24"/>
          <w:lang w:val="es-ES_tradnl"/>
        </w:rPr>
        <w:t xml:space="preserve">edicamentos </w:t>
      </w:r>
      <w:r w:rsidR="009A7038">
        <w:rPr>
          <w:rFonts w:ascii="Arial" w:hAnsi="Arial"/>
          <w:sz w:val="24"/>
          <w:szCs w:val="24"/>
          <w:lang w:val="es-ES_tradnl"/>
        </w:rPr>
        <w:t>para el</w:t>
      </w:r>
      <w:r w:rsidR="009A703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opioides,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="009A7038">
        <w:rPr>
          <w:rFonts w:ascii="Arial" w:hAnsi="Arial"/>
          <w:sz w:val="24"/>
          <w:szCs w:val="24"/>
          <w:lang w:val="es-ES_tradnl"/>
        </w:rPr>
        <w:t>tratamiento para la adicción mediante el uso de m</w:t>
      </w:r>
      <w:r w:rsidR="009A7038" w:rsidRPr="00F3252E">
        <w:rPr>
          <w:rFonts w:ascii="Arial" w:hAnsi="Arial"/>
          <w:sz w:val="24"/>
          <w:szCs w:val="24"/>
          <w:lang w:val="es-ES_tradnl"/>
        </w:rPr>
        <w:t xml:space="preserve">edicamentos </w:t>
      </w:r>
      <w:r w:rsidR="009A7038">
        <w:rPr>
          <w:rFonts w:ascii="Arial" w:hAnsi="Arial"/>
          <w:sz w:val="24"/>
          <w:szCs w:val="24"/>
          <w:lang w:val="es-ES_tradnl"/>
        </w:rPr>
        <w:t>para el</w:t>
      </w:r>
      <w:r w:rsidRPr="00F3252E">
        <w:rPr>
          <w:rFonts w:ascii="Arial" w:hAnsi="Arial"/>
          <w:sz w:val="24"/>
          <w:szCs w:val="24"/>
          <w:lang w:val="es-ES_tradnl"/>
        </w:rPr>
        <w:t xml:space="preserve"> trastorno </w:t>
      </w:r>
      <w:r w:rsidR="00F5756D">
        <w:rPr>
          <w:rFonts w:ascii="Arial" w:hAnsi="Arial"/>
          <w:sz w:val="24"/>
          <w:szCs w:val="24"/>
          <w:lang w:val="es-ES_tradnl"/>
        </w:rPr>
        <w:t>por el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y trastornos por el uso de otras sustancias no opioides, educación </w:t>
      </w:r>
      <w:r w:rsidR="009A7038">
        <w:rPr>
          <w:rFonts w:ascii="Arial" w:hAnsi="Arial"/>
          <w:sz w:val="24"/>
          <w:szCs w:val="24"/>
          <w:lang w:val="es-ES_tradnl"/>
        </w:rPr>
        <w:t>para el</w:t>
      </w:r>
      <w:r w:rsidR="009A703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paciente, servicios de recuperación y servicios de intervención en crisis por trastornos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</w:t>
      </w:r>
      <w:r w:rsidR="001618EF">
        <w:rPr>
          <w:rFonts w:ascii="Arial" w:hAnsi="Arial"/>
          <w:sz w:val="24"/>
          <w:szCs w:val="24"/>
          <w:lang w:val="es-ES_tradnl"/>
        </w:rPr>
        <w:t>.</w:t>
      </w:r>
    </w:p>
    <w:p w14:paraId="7DB3A2DC" w14:textId="7DFCFE26" w:rsidR="00150131" w:rsidRPr="00F3252E" w:rsidRDefault="00150131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iCs/>
          <w:sz w:val="28"/>
          <w:szCs w:val="24"/>
          <w:lang w:val="es-ES_tradnl"/>
        </w:rPr>
      </w:pPr>
      <w:r w:rsidRPr="00F3252E">
        <w:rPr>
          <w:rFonts w:ascii="Arial" w:hAnsi="Arial"/>
          <w:iCs/>
          <w:sz w:val="24"/>
          <w:lang w:val="es-ES_tradnl"/>
        </w:rPr>
        <w:t>[El condado] (incluir cualquier información adicional con respecto al monto, duración y alcance de los beneficios disponibles de conformidad con el Acuerdo en detalle suficiente para asegurar que los beneficiarios entiendan los beneficios a los cuales tienen derecho)</w:t>
      </w:r>
      <w:r w:rsidR="001618EF">
        <w:rPr>
          <w:rFonts w:ascii="Arial" w:hAnsi="Arial"/>
          <w:iCs/>
          <w:sz w:val="24"/>
          <w:lang w:val="es-ES_tradnl"/>
        </w:rPr>
        <w:t>.</w:t>
      </w:r>
    </w:p>
    <w:p w14:paraId="0129DC37" w14:textId="05AF02B2" w:rsidR="00150131" w:rsidRPr="00F3252E" w:rsidRDefault="0015013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4E8996A" w14:textId="1804A9A6" w:rsidR="00150131" w:rsidRPr="00F3252E" w:rsidRDefault="006F535B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Servicios de control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  <w:r w:rsidR="00150131" w:rsidRPr="00F3252E">
        <w:rPr>
          <w:rFonts w:ascii="Arial" w:hAnsi="Arial"/>
          <w:b/>
          <w:sz w:val="24"/>
          <w:szCs w:val="24"/>
          <w:lang w:val="es-ES_tradnl"/>
        </w:rPr>
        <w:t xml:space="preserve">de </w:t>
      </w:r>
      <w:r>
        <w:rPr>
          <w:rFonts w:ascii="Arial" w:hAnsi="Arial"/>
          <w:b/>
          <w:sz w:val="24"/>
          <w:szCs w:val="24"/>
          <w:lang w:val="es-ES_tradnl"/>
        </w:rPr>
        <w:t xml:space="preserve">la </w:t>
      </w:r>
      <w:r w:rsidR="00150131" w:rsidRPr="00F3252E">
        <w:rPr>
          <w:rFonts w:ascii="Arial" w:hAnsi="Arial"/>
          <w:b/>
          <w:sz w:val="24"/>
          <w:szCs w:val="24"/>
          <w:lang w:val="es-ES_tradnl"/>
        </w:rPr>
        <w:t>abstinencia</w:t>
      </w:r>
    </w:p>
    <w:p w14:paraId="69AED3C7" w14:textId="77777777" w:rsidR="00020F50" w:rsidRPr="00F3252E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1A5266B4" w14:textId="6CCC1221" w:rsidR="00150131" w:rsidRPr="00F3252E" w:rsidRDefault="00150131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servicios para </w:t>
      </w:r>
      <w:r w:rsidR="005C0A6C">
        <w:rPr>
          <w:rFonts w:ascii="Arial" w:hAnsi="Arial"/>
          <w:sz w:val="24"/>
          <w:szCs w:val="24"/>
          <w:lang w:val="es-ES_tradnl"/>
        </w:rPr>
        <w:t>el control</w:t>
      </w:r>
      <w:r w:rsidR="005C0A6C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de</w:t>
      </w:r>
      <w:r w:rsidR="00632FB8">
        <w:rPr>
          <w:rFonts w:ascii="Arial" w:hAnsi="Arial"/>
          <w:sz w:val="24"/>
          <w:szCs w:val="24"/>
          <w:lang w:val="es-ES_tradnl"/>
        </w:rPr>
        <w:t xml:space="preserve"> </w:t>
      </w:r>
      <w:r w:rsidR="005C0A6C">
        <w:rPr>
          <w:rFonts w:ascii="Arial" w:hAnsi="Arial"/>
          <w:sz w:val="24"/>
          <w:szCs w:val="24"/>
          <w:lang w:val="es-ES_tradnl"/>
        </w:rPr>
        <w:t>la</w:t>
      </w:r>
      <w:r w:rsidRPr="00F3252E">
        <w:rPr>
          <w:rFonts w:ascii="Arial" w:hAnsi="Arial"/>
          <w:sz w:val="24"/>
          <w:szCs w:val="24"/>
          <w:lang w:val="es-ES_tradnl"/>
        </w:rPr>
        <w:t xml:space="preserve"> abstinencia son urgentes y </w:t>
      </w:r>
      <w:r w:rsidR="005C0A6C">
        <w:rPr>
          <w:rFonts w:ascii="Arial" w:hAnsi="Arial"/>
          <w:sz w:val="24"/>
          <w:szCs w:val="24"/>
          <w:lang w:val="es-ES_tradnl"/>
        </w:rPr>
        <w:t>se proporcionan</w:t>
      </w:r>
      <w:r w:rsidR="005C0A6C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632FB8">
        <w:rPr>
          <w:rFonts w:ascii="Arial" w:hAnsi="Arial"/>
          <w:sz w:val="24"/>
          <w:szCs w:val="24"/>
          <w:lang w:val="es-ES_tradnl"/>
        </w:rPr>
        <w:t xml:space="preserve">a </w:t>
      </w:r>
      <w:r w:rsidRPr="00F3252E">
        <w:rPr>
          <w:rFonts w:ascii="Arial" w:hAnsi="Arial"/>
          <w:sz w:val="24"/>
          <w:szCs w:val="24"/>
          <w:lang w:val="es-ES_tradnl"/>
        </w:rPr>
        <w:t xml:space="preserve">corto plazo. Los servicios de </w:t>
      </w:r>
      <w:r w:rsidR="00632FB8">
        <w:rPr>
          <w:rFonts w:ascii="Arial" w:hAnsi="Arial"/>
          <w:sz w:val="24"/>
          <w:szCs w:val="24"/>
          <w:lang w:val="es-ES_tradnl"/>
        </w:rPr>
        <w:t>control de la abstinencia</w:t>
      </w:r>
      <w:r w:rsidRPr="00F3252E">
        <w:rPr>
          <w:rFonts w:ascii="Arial" w:hAnsi="Arial"/>
          <w:sz w:val="24"/>
          <w:szCs w:val="24"/>
          <w:lang w:val="es-ES_tradnl"/>
        </w:rPr>
        <w:t xml:space="preserve"> se pueden </w:t>
      </w:r>
      <w:r w:rsidR="00632FB8">
        <w:rPr>
          <w:rFonts w:ascii="Arial" w:hAnsi="Arial"/>
          <w:sz w:val="24"/>
          <w:szCs w:val="24"/>
          <w:lang w:val="es-ES_tradnl"/>
        </w:rPr>
        <w:t>proporcionar</w:t>
      </w:r>
      <w:r w:rsidR="00632FB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antes de que se haya </w:t>
      </w:r>
      <w:r w:rsidR="00632FB8">
        <w:rPr>
          <w:rFonts w:ascii="Arial" w:hAnsi="Arial"/>
          <w:sz w:val="24"/>
          <w:szCs w:val="24"/>
          <w:lang w:val="es-ES_tradnl"/>
        </w:rPr>
        <w:t>realizado</w:t>
      </w:r>
      <w:r w:rsidR="00632FB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una evaluación completa y pueden </w:t>
      </w:r>
      <w:r w:rsidR="00632FB8">
        <w:rPr>
          <w:rFonts w:ascii="Arial" w:hAnsi="Arial"/>
          <w:sz w:val="24"/>
          <w:szCs w:val="24"/>
          <w:lang w:val="es-ES_tradnl"/>
        </w:rPr>
        <w:t>brindarse</w:t>
      </w:r>
      <w:r w:rsidR="00632FB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en un entorno de paciente ambulatorio, residencial o paciente </w:t>
      </w:r>
      <w:r w:rsidR="00632FB8">
        <w:rPr>
          <w:rFonts w:ascii="Arial" w:hAnsi="Arial"/>
          <w:sz w:val="24"/>
          <w:szCs w:val="24"/>
          <w:lang w:val="es-ES_tradnl"/>
        </w:rPr>
        <w:t>hospitalizado</w:t>
      </w:r>
      <w:r w:rsidRPr="00F3252E">
        <w:rPr>
          <w:rFonts w:ascii="Arial" w:hAnsi="Arial"/>
          <w:sz w:val="24"/>
          <w:szCs w:val="24"/>
          <w:lang w:val="es-ES_tradnl"/>
        </w:rPr>
        <w:t xml:space="preserve">. </w:t>
      </w:r>
    </w:p>
    <w:p w14:paraId="663AD025" w14:textId="1AD8DA47" w:rsidR="00150131" w:rsidRPr="00F3252E" w:rsidRDefault="00150131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Cada beneficiario residirá en </w:t>
      </w:r>
      <w:r w:rsidR="00632FB8">
        <w:rPr>
          <w:rFonts w:ascii="Arial" w:hAnsi="Arial"/>
          <w:sz w:val="24"/>
          <w:szCs w:val="24"/>
          <w:lang w:val="es-ES_tradnl"/>
        </w:rPr>
        <w:t xml:space="preserve">el establecimiento </w:t>
      </w:r>
      <w:r w:rsidRPr="00F3252E">
        <w:rPr>
          <w:rFonts w:ascii="Arial" w:hAnsi="Arial"/>
          <w:sz w:val="24"/>
          <w:szCs w:val="24"/>
          <w:lang w:val="es-ES_tradnl"/>
        </w:rPr>
        <w:t>si está recibiendo un servicio residencia</w:t>
      </w:r>
      <w:r w:rsidR="00632FB8">
        <w:rPr>
          <w:rFonts w:ascii="Arial" w:hAnsi="Arial"/>
          <w:sz w:val="24"/>
          <w:szCs w:val="24"/>
          <w:lang w:val="es-ES_tradnl"/>
        </w:rPr>
        <w:t>l</w:t>
      </w:r>
      <w:r w:rsidRPr="00F3252E">
        <w:rPr>
          <w:rFonts w:ascii="Arial" w:hAnsi="Arial"/>
          <w:sz w:val="24"/>
          <w:szCs w:val="24"/>
          <w:lang w:val="es-ES_tradnl"/>
        </w:rPr>
        <w:t xml:space="preserve"> y será vigilado durante el proceso de desintoxicación. Los servicios de habilitación y rehabilitación médicamente </w:t>
      </w:r>
      <w:r w:rsidR="00632FB8" w:rsidRPr="00F3252E">
        <w:rPr>
          <w:rFonts w:ascii="Arial" w:hAnsi="Arial"/>
          <w:sz w:val="24"/>
          <w:szCs w:val="24"/>
          <w:lang w:val="es-ES_tradnl"/>
        </w:rPr>
        <w:t xml:space="preserve">necesarios </w:t>
      </w:r>
      <w:r w:rsidRPr="00F3252E">
        <w:rPr>
          <w:rFonts w:ascii="Arial" w:hAnsi="Arial"/>
          <w:sz w:val="24"/>
          <w:szCs w:val="24"/>
          <w:lang w:val="es-ES_tradnl"/>
        </w:rPr>
        <w:t>se prestan por</w:t>
      </w:r>
      <w:r w:rsidR="00632FB8">
        <w:rPr>
          <w:rFonts w:ascii="Arial" w:hAnsi="Arial"/>
          <w:sz w:val="24"/>
          <w:szCs w:val="24"/>
          <w:lang w:val="es-ES_tradnl"/>
        </w:rPr>
        <w:t xml:space="preserve"> parte</w:t>
      </w:r>
      <w:r w:rsidRPr="00F3252E">
        <w:rPr>
          <w:rFonts w:ascii="Arial" w:hAnsi="Arial"/>
          <w:sz w:val="24"/>
          <w:szCs w:val="24"/>
          <w:lang w:val="es-ES_tradnl"/>
        </w:rPr>
        <w:t xml:space="preserve"> un médico </w:t>
      </w:r>
      <w:r w:rsidR="00632FB8">
        <w:rPr>
          <w:rFonts w:ascii="Arial" w:hAnsi="Arial"/>
          <w:sz w:val="24"/>
          <w:szCs w:val="24"/>
          <w:lang w:val="es-ES_tradnl"/>
        </w:rPr>
        <w:t>acreditado</w:t>
      </w:r>
      <w:r w:rsidR="00632FB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5F09FE" w:rsidRPr="00F3252E">
        <w:rPr>
          <w:rFonts w:ascii="Arial" w:hAnsi="Arial"/>
          <w:sz w:val="24"/>
          <w:szCs w:val="24"/>
          <w:lang w:val="es-ES_tradnl"/>
        </w:rPr>
        <w:t xml:space="preserve">o </w:t>
      </w:r>
      <w:r w:rsidR="00E96644">
        <w:rPr>
          <w:rFonts w:ascii="Arial" w:hAnsi="Arial"/>
          <w:sz w:val="24"/>
          <w:szCs w:val="24"/>
          <w:lang w:val="es-ES_tradnl"/>
        </w:rPr>
        <w:t>médico prescriptor acreditado</w:t>
      </w:r>
      <w:r w:rsidR="005F09FE" w:rsidRPr="00F3252E">
        <w:rPr>
          <w:rFonts w:ascii="Arial" w:hAnsi="Arial"/>
          <w:sz w:val="24"/>
          <w:szCs w:val="24"/>
          <w:lang w:val="es-ES_tradnl"/>
        </w:rPr>
        <w:t>.</w:t>
      </w:r>
    </w:p>
    <w:p w14:paraId="79500397" w14:textId="3184898C" w:rsidR="00150131" w:rsidRPr="00F3252E" w:rsidRDefault="00150131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servicios de </w:t>
      </w:r>
      <w:r w:rsidR="00632FB8">
        <w:rPr>
          <w:rFonts w:ascii="Arial" w:hAnsi="Arial"/>
          <w:sz w:val="24"/>
          <w:szCs w:val="24"/>
          <w:lang w:val="es-ES_tradnl"/>
        </w:rPr>
        <w:t>control de la abstinencia</w:t>
      </w:r>
      <w:r w:rsidRPr="00F3252E">
        <w:rPr>
          <w:rFonts w:ascii="Arial" w:hAnsi="Arial"/>
          <w:sz w:val="24"/>
          <w:szCs w:val="24"/>
          <w:lang w:val="es-ES_tradnl"/>
        </w:rPr>
        <w:t xml:space="preserve"> incluyen evaluación, coordinación de cuidados, servicios de medicación, </w:t>
      </w:r>
      <w:r w:rsidR="00E96644">
        <w:rPr>
          <w:rFonts w:ascii="Arial" w:hAnsi="Arial"/>
          <w:sz w:val="24"/>
          <w:szCs w:val="24"/>
          <w:lang w:val="es-ES_tradnl"/>
        </w:rPr>
        <w:t>tratamiento para la adicción mediante el uso de medicamentos</w:t>
      </w:r>
      <w:r w:rsidRPr="00F3252E">
        <w:rPr>
          <w:rFonts w:ascii="Arial" w:hAnsi="Arial"/>
          <w:sz w:val="24"/>
          <w:szCs w:val="24"/>
          <w:lang w:val="es-ES_tradnl"/>
        </w:rPr>
        <w:t xml:space="preserve">, para trastornos por el </w:t>
      </w:r>
      <w:r w:rsidR="00A97EB5">
        <w:rPr>
          <w:rFonts w:ascii="Arial" w:hAnsi="Arial"/>
          <w:sz w:val="24"/>
          <w:szCs w:val="24"/>
          <w:lang w:val="es-ES_tradnl"/>
        </w:rPr>
        <w:t>consumo de opioides</w:t>
      </w:r>
      <w:r w:rsidRPr="00F3252E">
        <w:rPr>
          <w:rFonts w:ascii="Arial" w:hAnsi="Arial"/>
          <w:sz w:val="24"/>
          <w:szCs w:val="24"/>
          <w:lang w:val="es-ES_tradnl"/>
        </w:rPr>
        <w:t xml:space="preserve">, </w:t>
      </w:r>
      <w:r w:rsidR="00E96644">
        <w:rPr>
          <w:rFonts w:ascii="Arial" w:hAnsi="Arial"/>
          <w:sz w:val="24"/>
          <w:szCs w:val="24"/>
          <w:lang w:val="es-ES_tradnl"/>
        </w:rPr>
        <w:t xml:space="preserve">tratamiento para la adicción mediante el uso de medicamentos para los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trastornos por el </w:t>
      </w:r>
      <w:r w:rsidR="00A97EB5">
        <w:rPr>
          <w:rFonts w:ascii="Arial" w:hAnsi="Arial"/>
          <w:sz w:val="24"/>
          <w:szCs w:val="24"/>
          <w:lang w:val="es-ES_tradnl"/>
        </w:rPr>
        <w:t>consumo de alcohol</w:t>
      </w:r>
      <w:r w:rsidRPr="00F3252E">
        <w:rPr>
          <w:rFonts w:ascii="Arial" w:hAnsi="Arial"/>
          <w:sz w:val="24"/>
          <w:szCs w:val="24"/>
          <w:lang w:val="es-ES_tradnl"/>
        </w:rPr>
        <w:t xml:space="preserve"> y</w:t>
      </w:r>
      <w:r w:rsidR="00E96644">
        <w:rPr>
          <w:rFonts w:ascii="Arial" w:hAnsi="Arial"/>
          <w:sz w:val="24"/>
          <w:szCs w:val="24"/>
          <w:lang w:val="es-ES_tradnl"/>
        </w:rPr>
        <w:t xml:space="preserve"> los</w:t>
      </w:r>
      <w:r w:rsidRPr="00F3252E">
        <w:rPr>
          <w:rFonts w:ascii="Arial" w:hAnsi="Arial"/>
          <w:sz w:val="24"/>
          <w:szCs w:val="24"/>
          <w:lang w:val="es-ES_tradnl"/>
        </w:rPr>
        <w:t xml:space="preserve"> trastornos por el uso de otras sustancias no opioides, servicios de observación y recuperación.</w:t>
      </w:r>
    </w:p>
    <w:p w14:paraId="0DA6A421" w14:textId="6B410F2A" w:rsidR="00150131" w:rsidRPr="00F3252E" w:rsidRDefault="00150131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iCs/>
          <w:sz w:val="28"/>
          <w:szCs w:val="24"/>
          <w:lang w:val="es-ES_tradnl"/>
        </w:rPr>
      </w:pPr>
      <w:r w:rsidRPr="00F3252E">
        <w:rPr>
          <w:rFonts w:ascii="Arial" w:hAnsi="Arial"/>
          <w:iCs/>
          <w:sz w:val="24"/>
          <w:lang w:val="es-ES_tradnl"/>
        </w:rPr>
        <w:t>[El condado] (debe incluir cualquier inform</w:t>
      </w:r>
      <w:r w:rsidR="00FB1BBF" w:rsidRPr="00F3252E">
        <w:rPr>
          <w:rFonts w:ascii="Arial" w:hAnsi="Arial"/>
          <w:iCs/>
          <w:sz w:val="24"/>
          <w:lang w:val="es-ES_tradnl"/>
        </w:rPr>
        <w:t>ación adicional con respecto a</w:t>
      </w:r>
      <w:r w:rsidRPr="00F3252E">
        <w:rPr>
          <w:rFonts w:ascii="Arial" w:hAnsi="Arial"/>
          <w:iCs/>
          <w:sz w:val="24"/>
          <w:lang w:val="es-ES_tradnl"/>
        </w:rPr>
        <w:t>l monto, duración y alcance de los beneficios disponibles de conformidad con el Acuerdo en detalle suficiente para asegurar que los beneficiarios entiendan los beneficios a los cuales tienen derecho)</w:t>
      </w:r>
      <w:r w:rsidR="001618EF">
        <w:rPr>
          <w:rFonts w:ascii="Arial" w:hAnsi="Arial"/>
          <w:iCs/>
          <w:sz w:val="24"/>
          <w:lang w:val="es-ES_tradnl"/>
        </w:rPr>
        <w:t>.</w:t>
      </w:r>
    </w:p>
    <w:p w14:paraId="63E058BD" w14:textId="3B48795C" w:rsidR="00150131" w:rsidRPr="00F3252E" w:rsidRDefault="00150131" w:rsidP="00DF0B49">
      <w:pPr>
        <w:spacing w:after="0" w:line="360" w:lineRule="auto"/>
        <w:contextualSpacing/>
        <w:rPr>
          <w:rFonts w:ascii="Arial" w:hAnsi="Arial" w:cs="Arial"/>
          <w:iCs/>
          <w:sz w:val="28"/>
          <w:szCs w:val="24"/>
          <w:lang w:val="es-ES_tradnl"/>
        </w:rPr>
      </w:pPr>
    </w:p>
    <w:p w14:paraId="6104946E" w14:textId="77777777" w:rsidR="00020F50" w:rsidRPr="00F3252E" w:rsidRDefault="00020F50" w:rsidP="00DF0B49">
      <w:pPr>
        <w:spacing w:after="0" w:line="360" w:lineRule="auto"/>
        <w:contextualSpacing/>
        <w:rPr>
          <w:rFonts w:ascii="Arial" w:hAnsi="Arial" w:cs="Arial"/>
          <w:b/>
          <w:strike/>
          <w:sz w:val="24"/>
          <w:szCs w:val="24"/>
          <w:lang w:val="es-ES_tradnl"/>
        </w:rPr>
      </w:pPr>
    </w:p>
    <w:p w14:paraId="05AA75DF" w14:textId="77777777" w:rsidR="00150131" w:rsidRPr="00F3252E" w:rsidRDefault="00150131" w:rsidP="00DF0B49">
      <w:pPr>
        <w:spacing w:after="0" w:line="360" w:lineRule="auto"/>
        <w:contextualSpacing/>
        <w:rPr>
          <w:rFonts w:ascii="Arial" w:hAnsi="Arial" w:cs="Arial"/>
          <w:iCs/>
          <w:sz w:val="28"/>
          <w:szCs w:val="24"/>
          <w:lang w:val="es-ES_tradnl"/>
        </w:rPr>
      </w:pPr>
    </w:p>
    <w:p w14:paraId="6DC72415" w14:textId="558ED2C7" w:rsidR="00150131" w:rsidRPr="00F3252E" w:rsidRDefault="00E96644" w:rsidP="00DF0B49">
      <w:pPr>
        <w:spacing w:after="0" w:line="360" w:lineRule="auto"/>
        <w:contextualSpacing/>
        <w:rPr>
          <w:rFonts w:ascii="Arial" w:hAnsi="Arial" w:cs="Arial"/>
          <w:strike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>Tratamiento para la adicción mediante el uso de medicamentos</w:t>
      </w:r>
      <w:r w:rsidR="00267404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150131" w:rsidRPr="00F3252E">
        <w:rPr>
          <w:rFonts w:ascii="Arial" w:hAnsi="Arial"/>
          <w:b/>
          <w:bCs/>
          <w:sz w:val="24"/>
          <w:szCs w:val="24"/>
          <w:lang w:val="es-ES_tradnl"/>
        </w:rPr>
        <w:t>(MAT</w:t>
      </w:r>
      <w:r>
        <w:rPr>
          <w:rFonts w:ascii="Arial" w:hAnsi="Arial"/>
          <w:b/>
          <w:bCs/>
          <w:sz w:val="24"/>
          <w:szCs w:val="24"/>
          <w:lang w:val="es-ES_tradnl"/>
        </w:rPr>
        <w:t>, por sus siglas en inglés</w:t>
      </w:r>
      <w:r w:rsidR="00150131" w:rsidRPr="00F3252E">
        <w:rPr>
          <w:rFonts w:ascii="Arial" w:hAnsi="Arial"/>
          <w:bCs/>
          <w:sz w:val="24"/>
          <w:szCs w:val="24"/>
          <w:lang w:val="es-ES_tradnl"/>
        </w:rPr>
        <w:t>)</w:t>
      </w:r>
      <w:r w:rsidR="00150131" w:rsidRPr="00F3252E">
        <w:rPr>
          <w:rFonts w:ascii="Arial" w:hAnsi="Arial"/>
          <w:sz w:val="24"/>
          <w:szCs w:val="24"/>
          <w:lang w:val="es-ES_tradnl"/>
        </w:rPr>
        <w:t xml:space="preserve"> </w:t>
      </w:r>
    </w:p>
    <w:p w14:paraId="4C0AFF97" w14:textId="77777777" w:rsidR="00020F50" w:rsidRPr="00F3252E" w:rsidRDefault="00020F5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0BC02707" w14:textId="352587FE" w:rsidR="00150131" w:rsidRPr="00F3252E" w:rsidRDefault="00E96644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Los servicios 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de </w:t>
      </w:r>
      <w:r>
        <w:rPr>
          <w:rFonts w:ascii="Arial" w:hAnsi="Arial"/>
          <w:sz w:val="24"/>
          <w:szCs w:val="24"/>
          <w:lang w:val="es-ES_tradnl"/>
        </w:rPr>
        <w:t>tratamiento para la adicción mediante el uso de medicamentos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 xml:space="preserve">están disponibles </w:t>
      </w:r>
      <w:r w:rsidR="00717164" w:rsidRPr="00F3252E">
        <w:rPr>
          <w:rFonts w:ascii="Arial" w:hAnsi="Arial"/>
          <w:sz w:val="24"/>
          <w:szCs w:val="24"/>
          <w:lang w:val="es-ES_tradnl"/>
        </w:rPr>
        <w:t>en entornos clínicos y no clínicos</w:t>
      </w:r>
      <w:r w:rsidR="00856965" w:rsidRPr="00F3252E">
        <w:rPr>
          <w:rFonts w:ascii="Arial" w:hAnsi="Arial"/>
          <w:sz w:val="24"/>
          <w:szCs w:val="24"/>
          <w:lang w:val="es-ES_tradnl"/>
        </w:rPr>
        <w:t xml:space="preserve">. </w:t>
      </w:r>
      <w:r>
        <w:rPr>
          <w:rFonts w:ascii="Arial" w:hAnsi="Arial"/>
          <w:sz w:val="24"/>
          <w:szCs w:val="24"/>
          <w:lang w:val="es-ES_tradnl"/>
        </w:rPr>
        <w:t>El tratamiento para la adicción mediante el uso de medicamentos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 es el uso de medicamentos </w:t>
      </w:r>
      <w:r>
        <w:rPr>
          <w:rFonts w:ascii="Arial" w:hAnsi="Arial"/>
          <w:sz w:val="24"/>
          <w:szCs w:val="24"/>
          <w:lang w:val="es-ES_tradnl"/>
        </w:rPr>
        <w:t>recetados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, en combinación con consejería y terapias conductuales, para ofrecer un enfoque </w:t>
      </w:r>
      <w:r w:rsidR="00BB298A">
        <w:rPr>
          <w:rFonts w:ascii="Arial" w:hAnsi="Arial"/>
          <w:sz w:val="24"/>
          <w:szCs w:val="24"/>
          <w:lang w:val="es-ES_tradnl"/>
        </w:rPr>
        <w:t>centrado en la totalidad de la persona</w:t>
      </w:r>
      <w:r w:rsidR="00BB298A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717164" w:rsidRPr="00F3252E">
        <w:rPr>
          <w:rFonts w:ascii="Arial" w:hAnsi="Arial"/>
          <w:sz w:val="24"/>
          <w:szCs w:val="24"/>
          <w:lang w:val="es-ES_tradnl"/>
        </w:rPr>
        <w:t>al tratamiento de</w:t>
      </w:r>
      <w:r w:rsidR="00BB298A">
        <w:rPr>
          <w:rFonts w:ascii="Arial" w:hAnsi="Arial"/>
          <w:sz w:val="24"/>
          <w:szCs w:val="24"/>
          <w:lang w:val="es-ES_tradnl"/>
        </w:rPr>
        <w:t>l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 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 sustancias. </w:t>
      </w:r>
      <w:r>
        <w:rPr>
          <w:rFonts w:ascii="Arial" w:hAnsi="Arial"/>
          <w:sz w:val="24"/>
          <w:szCs w:val="24"/>
          <w:lang w:val="es-ES_tradnl"/>
        </w:rPr>
        <w:t>El tratamiento para la adicción mediante el uso de medicamentos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 incluye todos los medicamentos y productos biológicos aprobados por la FDA para tratar</w:t>
      </w:r>
      <w:r w:rsidR="00A97EB5">
        <w:rPr>
          <w:rFonts w:ascii="Arial" w:hAnsi="Arial"/>
          <w:sz w:val="24"/>
          <w:szCs w:val="24"/>
          <w:lang w:val="es-ES_tradnl"/>
        </w:rPr>
        <w:t xml:space="preserve"> los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 trastornos por el </w:t>
      </w:r>
      <w:r w:rsidR="00A97EB5">
        <w:rPr>
          <w:rFonts w:ascii="Arial" w:hAnsi="Arial"/>
          <w:sz w:val="24"/>
          <w:szCs w:val="24"/>
          <w:lang w:val="es-ES_tradnl"/>
        </w:rPr>
        <w:t>consumo de alcohol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, trastornos por el </w:t>
      </w:r>
      <w:r w:rsidR="00A97EB5">
        <w:rPr>
          <w:rFonts w:ascii="Arial" w:hAnsi="Arial"/>
          <w:sz w:val="24"/>
          <w:szCs w:val="24"/>
          <w:lang w:val="es-ES_tradnl"/>
        </w:rPr>
        <w:t>consumo de opioides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 y cualquier trastorno por el </w:t>
      </w:r>
      <w:r w:rsidR="00BB298A">
        <w:rPr>
          <w:rFonts w:ascii="Arial" w:hAnsi="Arial"/>
          <w:sz w:val="24"/>
          <w:szCs w:val="24"/>
          <w:lang w:val="es-ES_tradnl"/>
        </w:rPr>
        <w:t>consumo de sustancias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. Los beneficiarios tienen el derecho a que se les ofrezca </w:t>
      </w:r>
      <w:r w:rsidR="00BB298A">
        <w:rPr>
          <w:rFonts w:ascii="Arial" w:hAnsi="Arial"/>
          <w:sz w:val="24"/>
          <w:szCs w:val="24"/>
          <w:lang w:val="es-ES_tradnl"/>
        </w:rPr>
        <w:t>el tratamiento para la adicción mediante el uso de medicamentos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BB298A">
        <w:rPr>
          <w:rFonts w:ascii="Arial" w:hAnsi="Arial"/>
          <w:sz w:val="24"/>
          <w:szCs w:val="24"/>
          <w:lang w:val="es-ES_tradnl"/>
        </w:rPr>
        <w:t xml:space="preserve">donde se encuentran 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o </w:t>
      </w:r>
      <w:r w:rsidR="00BB298A">
        <w:rPr>
          <w:rFonts w:ascii="Arial" w:hAnsi="Arial"/>
          <w:sz w:val="24"/>
          <w:szCs w:val="24"/>
          <w:lang w:val="es-ES_tradnl"/>
        </w:rPr>
        <w:t>se les puede remitir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BB298A">
        <w:rPr>
          <w:rFonts w:ascii="Arial" w:hAnsi="Arial"/>
          <w:sz w:val="24"/>
          <w:szCs w:val="24"/>
          <w:lang w:val="es-ES_tradnl"/>
        </w:rPr>
        <w:t>a otras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 instalaciones.</w:t>
      </w:r>
    </w:p>
    <w:p w14:paraId="65A5F282" w14:textId="01226F59" w:rsidR="00150131" w:rsidRPr="00F3252E" w:rsidRDefault="00BB298A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El tratamiento para la adicción mediante el uso de </w:t>
      </w:r>
      <w:r w:rsidR="00BA6FEB">
        <w:rPr>
          <w:rFonts w:ascii="Arial" w:hAnsi="Arial"/>
          <w:sz w:val="24"/>
          <w:szCs w:val="24"/>
          <w:lang w:val="es-ES_tradnl"/>
        </w:rPr>
        <w:t>medicamentos podría</w:t>
      </w:r>
      <w:r>
        <w:rPr>
          <w:rFonts w:ascii="Arial" w:hAnsi="Arial"/>
          <w:sz w:val="24"/>
          <w:szCs w:val="24"/>
          <w:lang w:val="es-ES_tradnl"/>
        </w:rPr>
        <w:t xml:space="preserve"> ofrecerse junto con 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los siguientes servicios: evaluación, coordinación de cuidados, consejería individual, consejería grupal, terapia familiar, servicios de medicación, educación </w:t>
      </w:r>
      <w:r>
        <w:rPr>
          <w:rFonts w:ascii="Arial" w:hAnsi="Arial"/>
          <w:sz w:val="24"/>
          <w:szCs w:val="24"/>
          <w:lang w:val="es-ES_tradnl"/>
        </w:rPr>
        <w:t>para el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paciente, servicios de recuperación, servicios de intervención en crisis </w:t>
      </w:r>
      <w:r>
        <w:rPr>
          <w:rFonts w:ascii="Arial" w:hAnsi="Arial"/>
          <w:sz w:val="24"/>
          <w:szCs w:val="24"/>
          <w:lang w:val="es-ES_tradnl"/>
        </w:rPr>
        <w:t xml:space="preserve">para el 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trastorno por </w:t>
      </w:r>
      <w:r>
        <w:rPr>
          <w:rFonts w:ascii="Arial" w:hAnsi="Arial"/>
          <w:sz w:val="24"/>
          <w:szCs w:val="24"/>
          <w:lang w:val="es-ES_tradnl"/>
        </w:rPr>
        <w:t xml:space="preserve">el </w:t>
      </w:r>
      <w:r w:rsidR="00717164" w:rsidRPr="00F3252E">
        <w:rPr>
          <w:rFonts w:ascii="Arial" w:hAnsi="Arial"/>
          <w:sz w:val="24"/>
          <w:szCs w:val="24"/>
          <w:lang w:val="es-ES_tradnl"/>
        </w:rPr>
        <w:t xml:space="preserve">abuso de sustancias y servicios de </w:t>
      </w:r>
      <w:r w:rsidR="00632FB8">
        <w:rPr>
          <w:rFonts w:ascii="Arial" w:hAnsi="Arial"/>
          <w:sz w:val="24"/>
          <w:szCs w:val="24"/>
          <w:lang w:val="es-ES_tradnl"/>
        </w:rPr>
        <w:t>control de la abstinencia</w:t>
      </w:r>
      <w:r w:rsidR="00717164" w:rsidRPr="00F3252E">
        <w:rPr>
          <w:rFonts w:ascii="Arial" w:hAnsi="Arial"/>
          <w:sz w:val="24"/>
          <w:szCs w:val="24"/>
          <w:lang w:val="es-ES_tradnl"/>
        </w:rPr>
        <w:t>.</w:t>
      </w:r>
    </w:p>
    <w:p w14:paraId="2A55638F" w14:textId="2DA5BB45" w:rsidR="00150131" w:rsidRPr="00F3252E" w:rsidRDefault="00150131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iCs/>
          <w:sz w:val="24"/>
          <w:szCs w:val="24"/>
          <w:lang w:val="es-ES_tradnl"/>
        </w:rPr>
      </w:pPr>
      <w:r w:rsidRPr="00F3252E">
        <w:rPr>
          <w:rFonts w:ascii="Arial" w:hAnsi="Arial"/>
          <w:iCs/>
          <w:sz w:val="24"/>
          <w:szCs w:val="24"/>
          <w:lang w:val="es-ES_tradnl"/>
        </w:rPr>
        <w:t>[El condado] (debe incluir cualquier inform</w:t>
      </w:r>
      <w:r w:rsidR="00FB1BBF" w:rsidRPr="00F3252E">
        <w:rPr>
          <w:rFonts w:ascii="Arial" w:hAnsi="Arial"/>
          <w:iCs/>
          <w:sz w:val="24"/>
          <w:szCs w:val="24"/>
          <w:lang w:val="es-ES_tradnl"/>
        </w:rPr>
        <w:t>ación adicional con respecto a</w:t>
      </w:r>
      <w:r w:rsidRPr="00F3252E">
        <w:rPr>
          <w:rFonts w:ascii="Arial" w:hAnsi="Arial"/>
          <w:iCs/>
          <w:sz w:val="24"/>
          <w:szCs w:val="24"/>
          <w:lang w:val="es-ES_tradnl"/>
        </w:rPr>
        <w:t>l monto, duración y alcance de los beneficios disponibles de conformidad con el Acuerdo en detalle suficiente para asegurar que los beneficiarios entiendan los beneficios a los cuales tienen derecho)</w:t>
      </w:r>
      <w:r w:rsidR="001618EF">
        <w:rPr>
          <w:rFonts w:ascii="Arial" w:hAnsi="Arial"/>
          <w:iCs/>
          <w:sz w:val="24"/>
          <w:szCs w:val="24"/>
          <w:lang w:val="es-ES_tradnl"/>
        </w:rPr>
        <w:t>.</w:t>
      </w:r>
    </w:p>
    <w:p w14:paraId="4308EA83" w14:textId="1AFC8B63" w:rsidR="00916922" w:rsidRPr="00F3252E" w:rsidRDefault="6995B9B4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beneficiarios también pueden acceder a </w:t>
      </w:r>
      <w:r w:rsidR="003E4D29">
        <w:rPr>
          <w:rFonts w:ascii="Arial" w:hAnsi="Arial"/>
          <w:sz w:val="24"/>
          <w:szCs w:val="24"/>
          <w:lang w:val="es-ES_tradnl"/>
        </w:rPr>
        <w:t>tratamiento</w:t>
      </w:r>
      <w:r w:rsidR="00BB298A">
        <w:rPr>
          <w:rFonts w:ascii="Arial" w:hAnsi="Arial"/>
          <w:sz w:val="24"/>
          <w:szCs w:val="24"/>
          <w:lang w:val="es-ES_tradnl"/>
        </w:rPr>
        <w:t xml:space="preserve"> para la adicción mediante el uso de medicamentos</w:t>
      </w:r>
      <w:r w:rsidR="00321AF1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fuera del “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>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 Por ejemplo, los medicamentos para el tratamiento de adicciones, como </w:t>
      </w:r>
      <w:r w:rsidR="00910698">
        <w:rPr>
          <w:rFonts w:ascii="Arial" w:hAnsi="Arial"/>
          <w:sz w:val="24"/>
          <w:szCs w:val="24"/>
          <w:lang w:val="es-ES_tradnl"/>
        </w:rPr>
        <w:t>n</w:t>
      </w:r>
      <w:r w:rsidRPr="00F3252E">
        <w:rPr>
          <w:rFonts w:ascii="Arial" w:hAnsi="Arial"/>
          <w:sz w:val="24"/>
          <w:szCs w:val="24"/>
          <w:lang w:val="es-ES_tradnl"/>
        </w:rPr>
        <w:t>aloxon</w:t>
      </w:r>
      <w:r w:rsidR="00BB298A">
        <w:rPr>
          <w:rFonts w:ascii="Arial" w:hAnsi="Arial"/>
          <w:sz w:val="24"/>
          <w:szCs w:val="24"/>
          <w:lang w:val="es-ES_tradnl"/>
        </w:rPr>
        <w:t>a</w:t>
      </w:r>
      <w:r w:rsidRPr="00F3252E">
        <w:rPr>
          <w:rFonts w:ascii="Arial" w:hAnsi="Arial"/>
          <w:sz w:val="24"/>
          <w:szCs w:val="24"/>
          <w:lang w:val="es-ES_tradnl"/>
        </w:rPr>
        <w:t xml:space="preserve">, pueden </w:t>
      </w:r>
      <w:r w:rsidR="00910698">
        <w:rPr>
          <w:rFonts w:ascii="Arial" w:hAnsi="Arial"/>
          <w:sz w:val="24"/>
          <w:szCs w:val="24"/>
          <w:lang w:val="es-ES_tradnl"/>
        </w:rPr>
        <w:t xml:space="preserve">ser recetados por algunos médicos de cabecera que </w:t>
      </w:r>
      <w:r w:rsidRPr="00F3252E">
        <w:rPr>
          <w:rFonts w:ascii="Arial" w:hAnsi="Arial"/>
          <w:sz w:val="24"/>
          <w:szCs w:val="24"/>
          <w:lang w:val="es-ES_tradnl"/>
        </w:rPr>
        <w:t>trabaj</w:t>
      </w:r>
      <w:r w:rsidR="00910698">
        <w:rPr>
          <w:rFonts w:ascii="Arial" w:hAnsi="Arial"/>
          <w:sz w:val="24"/>
          <w:szCs w:val="24"/>
          <w:lang w:val="es-ES_tradnl"/>
        </w:rPr>
        <w:t>a</w:t>
      </w:r>
      <w:r w:rsidRPr="00F3252E">
        <w:rPr>
          <w:rFonts w:ascii="Arial" w:hAnsi="Arial"/>
          <w:sz w:val="24"/>
          <w:szCs w:val="24"/>
          <w:lang w:val="es-ES_tradnl"/>
        </w:rPr>
        <w:t xml:space="preserve">n con el plan de </w:t>
      </w:r>
      <w:r w:rsidR="00910698">
        <w:rPr>
          <w:rFonts w:ascii="Arial" w:hAnsi="Arial"/>
          <w:sz w:val="24"/>
          <w:szCs w:val="24"/>
          <w:lang w:val="es-ES_tradnl"/>
        </w:rPr>
        <w:t>atención administrada</w:t>
      </w:r>
      <w:r w:rsidRPr="00F3252E">
        <w:rPr>
          <w:rFonts w:ascii="Arial" w:hAnsi="Arial"/>
          <w:sz w:val="24"/>
          <w:szCs w:val="24"/>
          <w:lang w:val="es-ES_tradnl"/>
        </w:rPr>
        <w:t xml:space="preserve"> por Medi-Cal o el programa regular </w:t>
      </w:r>
      <w:r w:rsidR="00910698">
        <w:rPr>
          <w:rFonts w:ascii="Arial" w:hAnsi="Arial"/>
          <w:sz w:val="24"/>
          <w:szCs w:val="24"/>
          <w:lang w:val="es-ES_tradnl"/>
        </w:rPr>
        <w:t>de pago por servicios</w:t>
      </w:r>
      <w:r w:rsidRPr="00F3252E">
        <w:rPr>
          <w:rFonts w:ascii="Arial" w:hAnsi="Arial"/>
          <w:sz w:val="24"/>
          <w:szCs w:val="24"/>
          <w:lang w:val="es-ES_tradnl"/>
        </w:rPr>
        <w:t xml:space="preserve"> de Medi-Cal </w:t>
      </w:r>
      <w:r w:rsidR="00910698">
        <w:rPr>
          <w:rFonts w:ascii="Arial" w:hAnsi="Arial"/>
          <w:sz w:val="24"/>
          <w:szCs w:val="24"/>
          <w:lang w:val="es-ES_tradnl"/>
        </w:rPr>
        <w:t>y se pueden surtir</w:t>
      </w:r>
      <w:r w:rsidRPr="00F3252E">
        <w:rPr>
          <w:rFonts w:ascii="Arial" w:hAnsi="Arial"/>
          <w:sz w:val="24"/>
          <w:szCs w:val="24"/>
          <w:lang w:val="es-ES_tradnl"/>
        </w:rPr>
        <w:t xml:space="preserve"> en una farmacia.</w:t>
      </w:r>
    </w:p>
    <w:p w14:paraId="0D671E64" w14:textId="15BC43B2" w:rsidR="00150131" w:rsidRPr="00F3252E" w:rsidRDefault="00150131" w:rsidP="00DF0B49">
      <w:pPr>
        <w:spacing w:after="0" w:line="360" w:lineRule="auto"/>
        <w:contextualSpacing/>
        <w:rPr>
          <w:rFonts w:ascii="Arial" w:hAnsi="Arial" w:cs="Arial"/>
          <w:iCs/>
          <w:sz w:val="28"/>
          <w:szCs w:val="24"/>
          <w:lang w:val="es-ES_tradnl"/>
        </w:rPr>
      </w:pPr>
    </w:p>
    <w:p w14:paraId="317D6A76" w14:textId="23259B67" w:rsidR="00150131" w:rsidRPr="00F3252E" w:rsidRDefault="00150131" w:rsidP="00DF0B49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Servicios de</w:t>
      </w:r>
      <w:r w:rsidR="006B22C6">
        <w:rPr>
          <w:rFonts w:ascii="Arial" w:hAnsi="Arial"/>
          <w:b/>
          <w:sz w:val="24"/>
          <w:szCs w:val="24"/>
          <w:lang w:val="es-ES_tradnl"/>
        </w:rPr>
        <w:t xml:space="preserve"> apoyo entre iguales</w:t>
      </w:r>
      <w:r w:rsidR="0091069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Cs/>
          <w:sz w:val="24"/>
          <w:szCs w:val="24"/>
          <w:lang w:val="es-ES_tradnl"/>
        </w:rPr>
        <w:t>(varía según el condado)</w:t>
      </w:r>
    </w:p>
    <w:p w14:paraId="4DC45614" w14:textId="77777777" w:rsidR="00020F50" w:rsidRPr="00F3252E" w:rsidRDefault="00020F50" w:rsidP="00DF0B49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  <w:lang w:val="es-ES_tradnl"/>
        </w:rPr>
      </w:pPr>
    </w:p>
    <w:p w14:paraId="336A09A9" w14:textId="04D6D473" w:rsidR="00150131" w:rsidRPr="00F3252E" w:rsidRDefault="00E55385">
      <w:pPr>
        <w:pStyle w:val="ListParagraph"/>
        <w:numPr>
          <w:ilvl w:val="0"/>
          <w:numId w:val="24"/>
        </w:numPr>
        <w:spacing w:after="0" w:line="360" w:lineRule="auto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/>
          <w:bCs/>
          <w:sz w:val="24"/>
          <w:szCs w:val="24"/>
          <w:lang w:val="es-ES_tradnl"/>
        </w:rPr>
        <w:t>Es opcional para los condados participantes p</w:t>
      </w:r>
      <w:r w:rsidR="00150131" w:rsidRPr="00F3252E">
        <w:rPr>
          <w:rFonts w:ascii="Arial" w:hAnsi="Arial"/>
          <w:bCs/>
          <w:sz w:val="24"/>
          <w:szCs w:val="24"/>
          <w:lang w:val="es-ES_tradnl"/>
        </w:rPr>
        <w:t xml:space="preserve">roporcionar los servicios de grupos </w:t>
      </w:r>
      <w:r>
        <w:rPr>
          <w:rFonts w:ascii="Arial" w:hAnsi="Arial"/>
          <w:bCs/>
          <w:sz w:val="24"/>
          <w:szCs w:val="24"/>
          <w:lang w:val="es-ES_tradnl"/>
        </w:rPr>
        <w:t xml:space="preserve">de apoyo. </w:t>
      </w:r>
      <w:r w:rsidR="00150131" w:rsidRPr="00F3252E">
        <w:rPr>
          <w:rFonts w:ascii="Arial" w:hAnsi="Arial"/>
          <w:sz w:val="24"/>
          <w:szCs w:val="24"/>
          <w:lang w:val="es-ES_tradnl"/>
        </w:rPr>
        <w:t xml:space="preserve">[El condado debe aclarar si no cubre </w:t>
      </w:r>
      <w:r>
        <w:rPr>
          <w:rFonts w:ascii="Arial" w:hAnsi="Arial"/>
          <w:sz w:val="24"/>
          <w:szCs w:val="24"/>
          <w:lang w:val="es-ES_tradnl"/>
        </w:rPr>
        <w:t xml:space="preserve">los </w:t>
      </w:r>
      <w:r w:rsidR="00150131" w:rsidRPr="00F3252E">
        <w:rPr>
          <w:rFonts w:ascii="Arial" w:hAnsi="Arial"/>
          <w:sz w:val="24"/>
          <w:szCs w:val="24"/>
          <w:lang w:val="es-ES_tradnl"/>
        </w:rPr>
        <w:t xml:space="preserve">servicios de grupos </w:t>
      </w:r>
      <w:r>
        <w:rPr>
          <w:rFonts w:ascii="Arial" w:hAnsi="Arial"/>
          <w:sz w:val="24"/>
          <w:szCs w:val="24"/>
          <w:lang w:val="es-ES_tradnl"/>
        </w:rPr>
        <w:t>de apoyo</w:t>
      </w:r>
      <w:r w:rsidR="00150131" w:rsidRPr="00F3252E">
        <w:rPr>
          <w:rFonts w:ascii="Arial" w:hAnsi="Arial"/>
          <w:sz w:val="24"/>
          <w:szCs w:val="24"/>
          <w:lang w:val="es-ES_tradnl"/>
        </w:rPr>
        <w:t xml:space="preserve"> para el sistema de entrega organizada de medicinas de Medi-Cal.]</w:t>
      </w:r>
    </w:p>
    <w:p w14:paraId="0601553D" w14:textId="66DA74FD" w:rsidR="00150131" w:rsidRPr="00F3252E" w:rsidRDefault="00150131">
      <w:pPr>
        <w:pStyle w:val="ListParagraph"/>
        <w:numPr>
          <w:ilvl w:val="0"/>
          <w:numId w:val="24"/>
        </w:numPr>
        <w:spacing w:after="0" w:line="36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F3252E">
        <w:rPr>
          <w:rFonts w:ascii="Arial" w:hAnsi="Arial"/>
          <w:bCs/>
          <w:sz w:val="24"/>
          <w:szCs w:val="24"/>
          <w:lang w:val="es-ES_tradnl"/>
        </w:rPr>
        <w:t xml:space="preserve">Los servicios de grupos </w:t>
      </w:r>
      <w:r w:rsidR="00E55385">
        <w:rPr>
          <w:rFonts w:ascii="Arial" w:hAnsi="Arial"/>
          <w:bCs/>
          <w:sz w:val="24"/>
          <w:szCs w:val="24"/>
          <w:lang w:val="es-ES_tradnl"/>
        </w:rPr>
        <w:t>de apoyo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 son servicios individuales y grupales culturalmente competentes que promueven la recuperación, resiliencia, participación, socialización, autosuficiencia, </w:t>
      </w:r>
      <w:r w:rsidR="00E55385">
        <w:rPr>
          <w:rFonts w:ascii="Arial" w:hAnsi="Arial"/>
          <w:bCs/>
          <w:sz w:val="24"/>
          <w:szCs w:val="24"/>
          <w:lang w:val="es-ES_tradnl"/>
        </w:rPr>
        <w:t>autodefensa</w:t>
      </w:r>
      <w:r w:rsidRPr="00F3252E">
        <w:rPr>
          <w:rFonts w:ascii="Arial" w:hAnsi="Arial"/>
          <w:bCs/>
          <w:sz w:val="24"/>
          <w:szCs w:val="24"/>
          <w:lang w:val="es-ES_tradnl"/>
        </w:rPr>
        <w:t>, desarrollo de apoyos naturales e identificación de fortalezas a través de actividades estructuradas.</w:t>
      </w:r>
      <w:r w:rsidR="00267404">
        <w:rPr>
          <w:rFonts w:ascii="Arial" w:hAnsi="Arial"/>
          <w:bCs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Estos servicios se le pueden facilitar a usted o a la</w:t>
      </w:r>
      <w:r w:rsidR="00E55385">
        <w:rPr>
          <w:rFonts w:ascii="Arial" w:hAnsi="Arial"/>
          <w:sz w:val="24"/>
          <w:szCs w:val="24"/>
          <w:lang w:val="es-ES_tradnl"/>
        </w:rPr>
        <w:t>(s)</w:t>
      </w:r>
      <w:r w:rsidRPr="00F3252E">
        <w:rPr>
          <w:rFonts w:ascii="Arial" w:hAnsi="Arial"/>
          <w:sz w:val="24"/>
          <w:szCs w:val="24"/>
          <w:lang w:val="es-ES_tradnl"/>
        </w:rPr>
        <w:t xml:space="preserve"> persona</w:t>
      </w:r>
      <w:r w:rsidR="00E55385">
        <w:rPr>
          <w:rFonts w:ascii="Arial" w:hAnsi="Arial"/>
          <w:sz w:val="24"/>
          <w:szCs w:val="24"/>
          <w:lang w:val="es-ES_tradnl"/>
        </w:rPr>
        <w:t>(s)</w:t>
      </w:r>
      <w:r w:rsidRPr="00F3252E">
        <w:rPr>
          <w:rFonts w:ascii="Arial" w:hAnsi="Arial"/>
          <w:sz w:val="24"/>
          <w:szCs w:val="24"/>
          <w:lang w:val="es-ES_tradnl"/>
        </w:rPr>
        <w:t xml:space="preserve"> de apoyo designada</w:t>
      </w:r>
      <w:r w:rsidR="00E55385">
        <w:rPr>
          <w:rFonts w:ascii="Arial" w:hAnsi="Arial"/>
          <w:sz w:val="24"/>
          <w:szCs w:val="24"/>
          <w:lang w:val="es-ES_tradnl"/>
        </w:rPr>
        <w:t>(s)</w:t>
      </w:r>
      <w:r w:rsidRPr="00F3252E">
        <w:rPr>
          <w:rFonts w:ascii="Arial" w:hAnsi="Arial"/>
          <w:sz w:val="24"/>
          <w:szCs w:val="24"/>
          <w:lang w:val="es-ES_tradnl"/>
        </w:rPr>
        <w:t xml:space="preserve"> por usted y </w:t>
      </w:r>
      <w:r w:rsidR="00E55385">
        <w:rPr>
          <w:rFonts w:ascii="Arial" w:hAnsi="Arial"/>
          <w:sz w:val="24"/>
          <w:szCs w:val="24"/>
          <w:lang w:val="es-ES_tradnl"/>
        </w:rPr>
        <w:t xml:space="preserve">los podrá </w:t>
      </w:r>
      <w:r w:rsidRPr="00F3252E">
        <w:rPr>
          <w:rFonts w:ascii="Arial" w:hAnsi="Arial"/>
          <w:sz w:val="24"/>
          <w:szCs w:val="24"/>
          <w:lang w:val="es-ES_tradnl"/>
        </w:rPr>
        <w:t>recibir al mismo tiempo que recib</w:t>
      </w:r>
      <w:r w:rsidR="00E55385">
        <w:rPr>
          <w:rFonts w:ascii="Arial" w:hAnsi="Arial"/>
          <w:sz w:val="24"/>
          <w:szCs w:val="24"/>
          <w:lang w:val="es-ES_tradnl"/>
        </w:rPr>
        <w:t>e</w:t>
      </w:r>
      <w:r w:rsidRPr="00F3252E">
        <w:rPr>
          <w:rFonts w:ascii="Arial" w:hAnsi="Arial"/>
          <w:sz w:val="24"/>
          <w:szCs w:val="24"/>
          <w:lang w:val="es-ES_tradnl"/>
        </w:rPr>
        <w:t xml:space="preserve"> otros servicios del sistema de entrega organizada de medicinas de Medi-Cal</w:t>
      </w:r>
      <w:r w:rsidR="00191372" w:rsidRPr="00F3252E">
        <w:rPr>
          <w:rFonts w:ascii="Arial" w:hAnsi="Arial"/>
          <w:sz w:val="24"/>
          <w:szCs w:val="24"/>
          <w:lang w:val="es-ES_tradnl"/>
        </w:rPr>
        <w:t>.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 El especialista de apoyo en los servicios de grupos </w:t>
      </w:r>
      <w:r w:rsidR="00E55385">
        <w:rPr>
          <w:rFonts w:ascii="Arial" w:hAnsi="Arial"/>
          <w:bCs/>
          <w:sz w:val="24"/>
          <w:szCs w:val="24"/>
          <w:lang w:val="es-ES_tradnl"/>
        </w:rPr>
        <w:t>de apoyo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 es un</w:t>
      </w:r>
      <w:r w:rsidR="00E55385">
        <w:rPr>
          <w:rFonts w:ascii="Arial" w:hAnsi="Arial"/>
          <w:bCs/>
          <w:sz w:val="24"/>
          <w:szCs w:val="24"/>
          <w:lang w:val="es-ES_tradnl"/>
        </w:rPr>
        <w:t xml:space="preserve">a persona 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en recuperación </w:t>
      </w:r>
      <w:r w:rsidR="00E55385">
        <w:rPr>
          <w:rFonts w:ascii="Arial" w:hAnsi="Arial"/>
          <w:bCs/>
          <w:sz w:val="24"/>
          <w:szCs w:val="24"/>
          <w:lang w:val="es-ES_tradnl"/>
        </w:rPr>
        <w:t>que participa en</w:t>
      </w:r>
      <w:r w:rsidR="00E55385" w:rsidRPr="00F3252E">
        <w:rPr>
          <w:rFonts w:ascii="Arial" w:hAnsi="Arial"/>
          <w:bCs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un programa de </w:t>
      </w:r>
      <w:r w:rsidR="00E55385">
        <w:rPr>
          <w:rFonts w:ascii="Arial" w:hAnsi="Arial"/>
          <w:bCs/>
          <w:sz w:val="24"/>
          <w:szCs w:val="24"/>
          <w:lang w:val="es-ES_tradnl"/>
        </w:rPr>
        <w:t>acreditación</w:t>
      </w:r>
      <w:r w:rsidR="00E55385" w:rsidRPr="00F3252E">
        <w:rPr>
          <w:rFonts w:ascii="Arial" w:hAnsi="Arial"/>
          <w:bCs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aprobado por el estado y que presta estos servicios bajo la dirección de un profesional de salud conductual </w:t>
      </w:r>
      <w:r w:rsidR="00E55385">
        <w:rPr>
          <w:rFonts w:ascii="Arial" w:hAnsi="Arial"/>
          <w:bCs/>
          <w:sz w:val="24"/>
          <w:szCs w:val="24"/>
          <w:lang w:val="es-ES_tradnl"/>
        </w:rPr>
        <w:t>acreditado,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 aprobado o registrado con el Estado.</w:t>
      </w:r>
    </w:p>
    <w:p w14:paraId="7C2FCB84" w14:textId="54D28DE5" w:rsidR="00150131" w:rsidRPr="00F3252E" w:rsidRDefault="00150131">
      <w:pPr>
        <w:pStyle w:val="ListParagraph"/>
        <w:numPr>
          <w:ilvl w:val="0"/>
          <w:numId w:val="24"/>
        </w:numPr>
        <w:spacing w:after="0" w:line="36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F3252E">
        <w:rPr>
          <w:rFonts w:ascii="Arial" w:hAnsi="Arial"/>
          <w:bCs/>
          <w:sz w:val="24"/>
          <w:szCs w:val="24"/>
          <w:lang w:val="es-ES_tradnl"/>
        </w:rPr>
        <w:t xml:space="preserve">Los servicios de grupos </w:t>
      </w:r>
      <w:r w:rsidR="00E55385">
        <w:rPr>
          <w:rFonts w:ascii="Arial" w:hAnsi="Arial"/>
          <w:bCs/>
          <w:sz w:val="24"/>
          <w:szCs w:val="24"/>
          <w:lang w:val="es-ES_tradnl"/>
        </w:rPr>
        <w:t>de apoyo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 incluyen grupos de desarrollo de </w:t>
      </w:r>
      <w:r w:rsidR="00E55385">
        <w:rPr>
          <w:rFonts w:ascii="Arial" w:hAnsi="Arial"/>
          <w:bCs/>
          <w:sz w:val="24"/>
          <w:szCs w:val="24"/>
          <w:lang w:val="es-ES_tradnl"/>
        </w:rPr>
        <w:t>aptitudes</w:t>
      </w:r>
      <w:r w:rsidRPr="00F3252E">
        <w:rPr>
          <w:rFonts w:ascii="Arial" w:hAnsi="Arial"/>
          <w:bCs/>
          <w:sz w:val="24"/>
          <w:szCs w:val="24"/>
          <w:lang w:val="es-ES_tradnl"/>
        </w:rPr>
        <w:t>, servicios de participación para incentivar la participación en tratamientos de salud conductual y actividades terapéuticas, como</w:t>
      </w:r>
      <w:r w:rsidR="00E55385">
        <w:rPr>
          <w:rFonts w:ascii="Arial" w:hAnsi="Arial"/>
          <w:bCs/>
          <w:sz w:val="24"/>
          <w:szCs w:val="24"/>
          <w:lang w:val="es-ES_tradnl"/>
        </w:rPr>
        <w:t xml:space="preserve"> las que promueven la autodefensa.</w:t>
      </w:r>
    </w:p>
    <w:p w14:paraId="509F764C" w14:textId="3C637CE7" w:rsidR="00150131" w:rsidRPr="00F3252E" w:rsidRDefault="00150131">
      <w:pPr>
        <w:pStyle w:val="ListParagraph"/>
        <w:numPr>
          <w:ilvl w:val="0"/>
          <w:numId w:val="24"/>
        </w:numPr>
        <w:spacing w:after="0" w:line="360" w:lineRule="auto"/>
        <w:rPr>
          <w:rFonts w:ascii="Arial" w:hAnsi="Arial" w:cs="Arial"/>
          <w:iCs/>
          <w:sz w:val="28"/>
          <w:szCs w:val="24"/>
          <w:lang w:val="es-ES_tradnl"/>
        </w:rPr>
      </w:pPr>
      <w:r w:rsidRPr="00F3252E">
        <w:rPr>
          <w:rFonts w:ascii="Arial" w:hAnsi="Arial"/>
          <w:iCs/>
          <w:sz w:val="24"/>
          <w:lang w:val="es-ES_tradnl"/>
        </w:rPr>
        <w:t>[El condado] (</w:t>
      </w:r>
      <w:r w:rsidR="00E55385">
        <w:rPr>
          <w:rFonts w:ascii="Arial" w:hAnsi="Arial"/>
          <w:iCs/>
          <w:sz w:val="24"/>
          <w:lang w:val="es-ES_tradnl"/>
        </w:rPr>
        <w:t xml:space="preserve">debe </w:t>
      </w:r>
      <w:r w:rsidRPr="00F3252E">
        <w:rPr>
          <w:rFonts w:ascii="Arial" w:hAnsi="Arial"/>
          <w:iCs/>
          <w:sz w:val="24"/>
          <w:lang w:val="es-ES_tradnl"/>
        </w:rPr>
        <w:t>incluir cualquier información adicional con respecto al monto, duración y alcance de los beneficios disponibles de conformidad con el Acuerdo en detalle suficiente para asegurar que los beneficiarios entiendan los beneficios a los cuales tienen derecho)</w:t>
      </w:r>
      <w:r w:rsidR="001618EF">
        <w:rPr>
          <w:rFonts w:ascii="Arial" w:hAnsi="Arial"/>
          <w:iCs/>
          <w:sz w:val="24"/>
          <w:lang w:val="es-ES_tradnl"/>
        </w:rPr>
        <w:t>.</w:t>
      </w:r>
    </w:p>
    <w:p w14:paraId="727DBCFB" w14:textId="77777777" w:rsidR="00150131" w:rsidRPr="00F3252E" w:rsidRDefault="00150131" w:rsidP="00DF0B49">
      <w:pPr>
        <w:spacing w:after="0" w:line="360" w:lineRule="auto"/>
        <w:contextualSpacing/>
        <w:rPr>
          <w:rFonts w:ascii="Arial" w:hAnsi="Arial" w:cs="Arial"/>
          <w:iCs/>
          <w:sz w:val="28"/>
          <w:szCs w:val="24"/>
          <w:lang w:val="es-ES_tradnl"/>
        </w:rPr>
      </w:pPr>
    </w:p>
    <w:p w14:paraId="310AAC8B" w14:textId="0027201A" w:rsidR="00150131" w:rsidRPr="00F3252E" w:rsidRDefault="0015013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Servicios de recuperación</w:t>
      </w:r>
    </w:p>
    <w:p w14:paraId="780728F5" w14:textId="77777777" w:rsidR="00020F50" w:rsidRPr="00F3252E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1334E4FA" w14:textId="1E854A61" w:rsidR="00196D07" w:rsidRPr="00F3252E" w:rsidRDefault="00150131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Los servicios de recuperación puede</w:t>
      </w:r>
      <w:r w:rsidR="00191372" w:rsidRPr="00F3252E">
        <w:rPr>
          <w:rFonts w:ascii="Arial" w:hAnsi="Arial"/>
          <w:sz w:val="24"/>
          <w:szCs w:val="24"/>
          <w:lang w:val="es-ES_tradnl"/>
        </w:rPr>
        <w:t>n ser importantes para su recuperación y bienestar</w:t>
      </w:r>
      <w:r w:rsidRPr="00F3252E">
        <w:rPr>
          <w:rFonts w:ascii="Arial" w:hAnsi="Arial"/>
          <w:sz w:val="24"/>
          <w:szCs w:val="24"/>
          <w:lang w:val="es-ES_tradnl"/>
        </w:rPr>
        <w:t xml:space="preserve">. Los servicios de recuperación pueden ayudarlo a conectarse con la comunidad de tratamiento para </w:t>
      </w:r>
      <w:r w:rsidR="00206487">
        <w:rPr>
          <w:rFonts w:ascii="Arial" w:hAnsi="Arial"/>
          <w:sz w:val="24"/>
          <w:szCs w:val="24"/>
          <w:lang w:val="es-ES_tradnl"/>
        </w:rPr>
        <w:t>atender</w:t>
      </w:r>
      <w:r w:rsidR="00206487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su </w:t>
      </w:r>
      <w:r w:rsidR="00206487">
        <w:rPr>
          <w:rFonts w:ascii="Arial" w:hAnsi="Arial"/>
          <w:sz w:val="24"/>
          <w:szCs w:val="24"/>
          <w:lang w:val="es-ES_tradnl"/>
        </w:rPr>
        <w:t xml:space="preserve">salud y </w:t>
      </w:r>
      <w:r w:rsidRPr="00F3252E">
        <w:rPr>
          <w:rFonts w:ascii="Arial" w:hAnsi="Arial"/>
          <w:sz w:val="24"/>
          <w:szCs w:val="24"/>
          <w:lang w:val="es-ES_tradnl"/>
        </w:rPr>
        <w:t>cuidado</w:t>
      </w:r>
      <w:r w:rsidR="00206487">
        <w:rPr>
          <w:rFonts w:ascii="Arial" w:hAnsi="Arial"/>
          <w:sz w:val="24"/>
          <w:szCs w:val="24"/>
          <w:lang w:val="es-ES_tradnl"/>
        </w:rPr>
        <w:t>s</w:t>
      </w:r>
      <w:r w:rsidRPr="00F3252E">
        <w:rPr>
          <w:rFonts w:ascii="Arial" w:hAnsi="Arial"/>
          <w:sz w:val="24"/>
          <w:szCs w:val="24"/>
          <w:lang w:val="es-ES_tradnl"/>
        </w:rPr>
        <w:t xml:space="preserve">. Por lo tanto, este servicio </w:t>
      </w:r>
      <w:r w:rsidR="00191372" w:rsidRPr="00F3252E">
        <w:rPr>
          <w:rFonts w:ascii="Arial" w:hAnsi="Arial"/>
          <w:sz w:val="24"/>
          <w:szCs w:val="24"/>
          <w:lang w:val="es-ES_tradnl"/>
        </w:rPr>
        <w:t xml:space="preserve">enfatiza </w:t>
      </w:r>
      <w:r w:rsidR="00206487">
        <w:rPr>
          <w:rFonts w:ascii="Arial" w:hAnsi="Arial"/>
          <w:sz w:val="24"/>
          <w:szCs w:val="24"/>
          <w:lang w:val="es-ES_tradnl"/>
        </w:rPr>
        <w:t>el papel que usted juega</w:t>
      </w:r>
      <w:r w:rsidR="00206487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191372" w:rsidRPr="00F3252E">
        <w:rPr>
          <w:rFonts w:ascii="Arial" w:hAnsi="Arial"/>
          <w:sz w:val="24"/>
          <w:szCs w:val="24"/>
          <w:lang w:val="es-ES_tradnl"/>
        </w:rPr>
        <w:t xml:space="preserve">en el manejo de su salud, </w:t>
      </w:r>
      <w:r w:rsidRPr="00F3252E">
        <w:rPr>
          <w:rFonts w:ascii="Arial" w:hAnsi="Arial"/>
          <w:sz w:val="24"/>
          <w:szCs w:val="24"/>
          <w:lang w:val="es-ES_tradnl"/>
        </w:rPr>
        <w:t>utilizando estrategias efectiv</w:t>
      </w:r>
      <w:r w:rsidR="00206487">
        <w:rPr>
          <w:rFonts w:ascii="Arial" w:hAnsi="Arial"/>
          <w:sz w:val="24"/>
          <w:szCs w:val="24"/>
          <w:lang w:val="es-ES_tradnl"/>
        </w:rPr>
        <w:t>as de apoyo del</w:t>
      </w:r>
      <w:r w:rsidRPr="00F3252E">
        <w:rPr>
          <w:rFonts w:ascii="Arial" w:hAnsi="Arial"/>
          <w:sz w:val="24"/>
          <w:szCs w:val="24"/>
          <w:lang w:val="es-ES_tradnl"/>
        </w:rPr>
        <w:t xml:space="preserve"> autocontrol y organizando recursos internos y </w:t>
      </w:r>
      <w:r w:rsidR="00206487">
        <w:rPr>
          <w:rFonts w:ascii="Arial" w:hAnsi="Arial"/>
          <w:sz w:val="24"/>
          <w:szCs w:val="24"/>
          <w:lang w:val="es-ES_tradnl"/>
        </w:rPr>
        <w:t>en</w:t>
      </w:r>
      <w:r w:rsidR="00206487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la comunidad para facilitar </w:t>
      </w:r>
      <w:r w:rsidR="00206487">
        <w:rPr>
          <w:rFonts w:ascii="Arial" w:hAnsi="Arial"/>
          <w:sz w:val="24"/>
          <w:szCs w:val="24"/>
          <w:lang w:val="es-ES_tradnl"/>
        </w:rPr>
        <w:t>el</w:t>
      </w:r>
      <w:r w:rsidR="00206487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apoyo </w:t>
      </w:r>
      <w:r w:rsidR="00206487">
        <w:rPr>
          <w:rFonts w:ascii="Arial" w:hAnsi="Arial"/>
          <w:sz w:val="24"/>
          <w:szCs w:val="24"/>
          <w:lang w:val="es-ES_tradnl"/>
        </w:rPr>
        <w:t>continuo de su</w:t>
      </w:r>
      <w:r w:rsidR="00206487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autocontrol.</w:t>
      </w:r>
    </w:p>
    <w:p w14:paraId="4FDDD695" w14:textId="46C40EFE" w:rsidR="00196D07" w:rsidRPr="00F3252E" w:rsidRDefault="00196D07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Puede recibir servicios de recuperación </w:t>
      </w:r>
      <w:r w:rsidR="00206487">
        <w:rPr>
          <w:rFonts w:ascii="Arial" w:hAnsi="Arial"/>
          <w:sz w:val="24"/>
          <w:szCs w:val="24"/>
          <w:lang w:val="es-ES_tradnl"/>
        </w:rPr>
        <w:t>de acuerdo con</w:t>
      </w:r>
      <w:r w:rsidRPr="00F3252E">
        <w:rPr>
          <w:rFonts w:ascii="Arial" w:hAnsi="Arial"/>
          <w:sz w:val="24"/>
          <w:szCs w:val="24"/>
          <w:lang w:val="es-ES_tradnl"/>
        </w:rPr>
        <w:t xml:space="preserve"> su </w:t>
      </w:r>
      <w:r w:rsidR="00206487">
        <w:rPr>
          <w:rFonts w:ascii="Arial" w:hAnsi="Arial"/>
          <w:sz w:val="24"/>
          <w:szCs w:val="24"/>
          <w:lang w:val="es-ES_tradnl"/>
        </w:rPr>
        <w:t>auto</w:t>
      </w:r>
      <w:r w:rsidRPr="00F3252E">
        <w:rPr>
          <w:rFonts w:ascii="Arial" w:hAnsi="Arial"/>
          <w:sz w:val="24"/>
          <w:szCs w:val="24"/>
          <w:lang w:val="es-ES_tradnl"/>
        </w:rPr>
        <w:t xml:space="preserve">evaluación o </w:t>
      </w:r>
      <w:r w:rsidR="00206487">
        <w:rPr>
          <w:rFonts w:ascii="Arial" w:hAnsi="Arial"/>
          <w:sz w:val="24"/>
          <w:szCs w:val="24"/>
          <w:lang w:val="es-ES_tradnl"/>
        </w:rPr>
        <w:t>la</w:t>
      </w:r>
      <w:r w:rsidR="00206487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evaluación del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206487">
        <w:rPr>
          <w:rFonts w:ascii="Arial" w:hAnsi="Arial"/>
          <w:sz w:val="24"/>
          <w:szCs w:val="24"/>
          <w:lang w:val="es-ES_tradnl"/>
        </w:rPr>
        <w:t xml:space="preserve">sobre su </w:t>
      </w:r>
      <w:r w:rsidRPr="00F3252E">
        <w:rPr>
          <w:rFonts w:ascii="Arial" w:hAnsi="Arial"/>
          <w:sz w:val="24"/>
          <w:szCs w:val="24"/>
          <w:lang w:val="es-ES_tradnl"/>
        </w:rPr>
        <w:t xml:space="preserve">riesgo de </w:t>
      </w:r>
      <w:r w:rsidR="00206487">
        <w:rPr>
          <w:rFonts w:ascii="Arial" w:hAnsi="Arial"/>
          <w:sz w:val="24"/>
          <w:szCs w:val="24"/>
          <w:lang w:val="es-ES_tradnl"/>
        </w:rPr>
        <w:t xml:space="preserve">tener una </w:t>
      </w:r>
      <w:r w:rsidRPr="00F3252E">
        <w:rPr>
          <w:rFonts w:ascii="Arial" w:hAnsi="Arial"/>
          <w:sz w:val="24"/>
          <w:szCs w:val="24"/>
          <w:lang w:val="es-ES_tradnl"/>
        </w:rPr>
        <w:t>recaída. Los servicios se pueden facilitar en persona, por</w:t>
      </w:r>
      <w:r w:rsidR="00726703">
        <w:rPr>
          <w:rFonts w:ascii="Arial" w:hAnsi="Arial"/>
          <w:sz w:val="24"/>
          <w:szCs w:val="24"/>
          <w:lang w:val="es-ES_tradnl"/>
        </w:rPr>
        <w:t xml:space="preserve"> telemedicina</w:t>
      </w:r>
      <w:r w:rsidRPr="00F3252E">
        <w:rPr>
          <w:rFonts w:ascii="Arial" w:hAnsi="Arial"/>
          <w:sz w:val="24"/>
          <w:szCs w:val="24"/>
          <w:lang w:val="es-ES_tradnl"/>
        </w:rPr>
        <w:t xml:space="preserve"> o por teléfono.</w:t>
      </w:r>
    </w:p>
    <w:p w14:paraId="5533D466" w14:textId="4E3A6B8E" w:rsidR="00196D07" w:rsidRPr="00F3252E" w:rsidRDefault="00196D07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servicios de recuperación incluyen evaluación, coordinación de cuidados, consejería individual, consejería grupal, terapia familiar, supervisión de recuperación y </w:t>
      </w:r>
      <w:r w:rsidR="006B22C6">
        <w:rPr>
          <w:rFonts w:ascii="Arial" w:hAnsi="Arial"/>
          <w:sz w:val="24"/>
          <w:szCs w:val="24"/>
          <w:lang w:val="es-ES_tradnl"/>
        </w:rPr>
        <w:t>elementos para la</w:t>
      </w:r>
      <w:r w:rsidR="00457D7F" w:rsidRPr="00F3252E">
        <w:rPr>
          <w:rFonts w:ascii="Arial" w:hAnsi="Arial"/>
          <w:sz w:val="24"/>
          <w:szCs w:val="24"/>
          <w:lang w:val="es-ES_tradnl"/>
        </w:rPr>
        <w:t xml:space="preserve"> prevención de recaídas.</w:t>
      </w:r>
    </w:p>
    <w:p w14:paraId="29014A65" w14:textId="6C512438" w:rsidR="00196D07" w:rsidRPr="00F3252E" w:rsidRDefault="00196D07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iCs/>
          <w:sz w:val="24"/>
          <w:szCs w:val="24"/>
          <w:lang w:val="es-ES_tradnl"/>
        </w:rPr>
      </w:pPr>
      <w:r w:rsidRPr="00F3252E">
        <w:rPr>
          <w:rFonts w:ascii="Arial" w:hAnsi="Arial"/>
          <w:iCs/>
          <w:sz w:val="24"/>
          <w:lang w:val="es-ES_tradnl"/>
        </w:rPr>
        <w:t>[El condado] (</w:t>
      </w:r>
      <w:r w:rsidR="006B22C6">
        <w:rPr>
          <w:rFonts w:ascii="Arial" w:hAnsi="Arial"/>
          <w:iCs/>
          <w:sz w:val="24"/>
          <w:lang w:val="es-ES_tradnl"/>
        </w:rPr>
        <w:t xml:space="preserve">debe </w:t>
      </w:r>
      <w:r w:rsidRPr="00F3252E">
        <w:rPr>
          <w:rFonts w:ascii="Arial" w:hAnsi="Arial"/>
          <w:iCs/>
          <w:sz w:val="24"/>
          <w:lang w:val="es-ES_tradnl"/>
        </w:rPr>
        <w:t>incluir cualquier información adicional con respecto al monto, duración y alcance de los beneficios disponibles de conformidad con el Acuerdo en detalle suficiente para asegurar que los beneficiarios entiendan los beneficios a los cuales tienen derecho)</w:t>
      </w:r>
      <w:r w:rsidR="001618EF">
        <w:rPr>
          <w:rFonts w:ascii="Arial" w:hAnsi="Arial"/>
          <w:iCs/>
          <w:sz w:val="24"/>
          <w:lang w:val="es-ES_tradnl"/>
        </w:rPr>
        <w:t>.</w:t>
      </w:r>
    </w:p>
    <w:p w14:paraId="0DA01DC0" w14:textId="77777777" w:rsidR="00196D07" w:rsidRPr="00F3252E" w:rsidRDefault="00196D07" w:rsidP="00DF0B49">
      <w:pPr>
        <w:spacing w:after="0" w:line="360" w:lineRule="auto"/>
        <w:ind w:left="360"/>
        <w:contextualSpacing/>
        <w:rPr>
          <w:rFonts w:ascii="Arial" w:hAnsi="Arial" w:cs="Arial"/>
          <w:iCs/>
          <w:sz w:val="24"/>
          <w:szCs w:val="24"/>
          <w:lang w:val="es-ES_tradnl"/>
        </w:rPr>
      </w:pPr>
    </w:p>
    <w:p w14:paraId="4529740D" w14:textId="6D534CAD" w:rsidR="00196D07" w:rsidRPr="00F3252E" w:rsidRDefault="006B22C6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Servicios de c</w:t>
      </w:r>
      <w:r w:rsidR="00196D07" w:rsidRPr="00F3252E">
        <w:rPr>
          <w:rFonts w:ascii="Arial" w:hAnsi="Arial"/>
          <w:b/>
          <w:sz w:val="24"/>
          <w:szCs w:val="24"/>
          <w:lang w:val="es-ES_tradnl"/>
        </w:rPr>
        <w:t>oordinación de cuidados</w:t>
      </w:r>
    </w:p>
    <w:p w14:paraId="3C046DEC" w14:textId="77777777" w:rsidR="00020F50" w:rsidRPr="00F3252E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6255E9D1" w14:textId="5EBDA19A" w:rsidR="00196D07" w:rsidRPr="00F3252E" w:rsidRDefault="00196D07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servicios de coordinación de cuidados consisten </w:t>
      </w:r>
      <w:r w:rsidR="006B22C6">
        <w:rPr>
          <w:rFonts w:ascii="Arial" w:hAnsi="Arial"/>
          <w:sz w:val="24"/>
          <w:szCs w:val="24"/>
          <w:lang w:val="es-ES_tradnl"/>
        </w:rPr>
        <w:t>en</w:t>
      </w:r>
      <w:r w:rsidR="006B22C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actividades para la coordinación de </w:t>
      </w:r>
      <w:r w:rsidR="006B22C6">
        <w:rPr>
          <w:rFonts w:ascii="Arial" w:hAnsi="Arial"/>
          <w:sz w:val="24"/>
          <w:szCs w:val="24"/>
          <w:lang w:val="es-ES_tradnl"/>
        </w:rPr>
        <w:t xml:space="preserve">los </w:t>
      </w:r>
      <w:r w:rsidRPr="00F3252E">
        <w:rPr>
          <w:rFonts w:ascii="Arial" w:hAnsi="Arial"/>
          <w:sz w:val="24"/>
          <w:szCs w:val="24"/>
          <w:lang w:val="es-ES_tradnl"/>
        </w:rPr>
        <w:t xml:space="preserve">cuidados </w:t>
      </w:r>
      <w:r w:rsidR="006B22C6">
        <w:rPr>
          <w:rFonts w:ascii="Arial" w:hAnsi="Arial"/>
          <w:sz w:val="24"/>
          <w:szCs w:val="24"/>
          <w:lang w:val="es-ES_tradnl"/>
        </w:rPr>
        <w:t xml:space="preserve">del </w:t>
      </w:r>
      <w:r w:rsidRPr="00F3252E">
        <w:rPr>
          <w:rFonts w:ascii="Arial" w:hAnsi="Arial"/>
          <w:sz w:val="24"/>
          <w:szCs w:val="24"/>
          <w:lang w:val="es-ES_tradnl"/>
        </w:rPr>
        <w:t>tr</w:t>
      </w:r>
      <w:r w:rsidR="00CB5C3C" w:rsidRPr="00F3252E">
        <w:rPr>
          <w:rFonts w:ascii="Arial" w:hAnsi="Arial"/>
          <w:sz w:val="24"/>
          <w:szCs w:val="24"/>
          <w:lang w:val="es-ES_tradnl"/>
        </w:rPr>
        <w:t xml:space="preserve">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="00CB5C3C" w:rsidRPr="00F3252E">
        <w:rPr>
          <w:rFonts w:ascii="Arial" w:hAnsi="Arial"/>
          <w:sz w:val="24"/>
          <w:szCs w:val="24"/>
          <w:lang w:val="es-ES_tradnl"/>
        </w:rPr>
        <w:t xml:space="preserve"> sustancias</w:t>
      </w:r>
      <w:r w:rsidRPr="00F3252E">
        <w:rPr>
          <w:rFonts w:ascii="Arial" w:hAnsi="Arial"/>
          <w:sz w:val="24"/>
          <w:szCs w:val="24"/>
          <w:lang w:val="es-ES_tradnl"/>
        </w:rPr>
        <w:t xml:space="preserve">, cuidados de salud mental y cuidados médicos y facilitar </w:t>
      </w:r>
      <w:r w:rsidR="006B22C6">
        <w:rPr>
          <w:rFonts w:ascii="Arial" w:hAnsi="Arial"/>
          <w:sz w:val="24"/>
          <w:szCs w:val="24"/>
          <w:lang w:val="es-ES_tradnl"/>
        </w:rPr>
        <w:t>la vinculación</w:t>
      </w:r>
      <w:r w:rsidR="006B22C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a servicios y apoyos para su salud.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 La coordinación de cuidados se facilita con todos los servicios y pueden </w:t>
      </w:r>
      <w:r w:rsidR="006B22C6">
        <w:rPr>
          <w:rFonts w:ascii="Arial" w:hAnsi="Arial"/>
          <w:bCs/>
          <w:sz w:val="24"/>
          <w:szCs w:val="24"/>
          <w:lang w:val="es-ES_tradnl"/>
        </w:rPr>
        <w:t>ocurrir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 en entornos clínicos o no clínicos, incluyendo en su comunidad.</w:t>
      </w:r>
    </w:p>
    <w:p w14:paraId="14F7E1A0" w14:textId="4E4EB0E1" w:rsidR="00196D07" w:rsidRPr="00F3252E" w:rsidRDefault="00196D07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F3252E">
        <w:rPr>
          <w:rFonts w:ascii="Arial" w:hAnsi="Arial"/>
          <w:bCs/>
          <w:sz w:val="24"/>
          <w:szCs w:val="24"/>
          <w:lang w:val="es-ES_tradnl"/>
        </w:rPr>
        <w:t xml:space="preserve">Los servicios de coordinación de cuidados incluyen coordinar con </w:t>
      </w:r>
      <w:r w:rsidR="000450D3">
        <w:rPr>
          <w:rFonts w:ascii="Arial" w:hAnsi="Arial"/>
          <w:bCs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 </w:t>
      </w:r>
      <w:r w:rsidR="006B22C6">
        <w:rPr>
          <w:rFonts w:ascii="Arial" w:hAnsi="Arial"/>
          <w:bCs/>
          <w:sz w:val="24"/>
          <w:szCs w:val="24"/>
          <w:lang w:val="es-ES_tradnl"/>
        </w:rPr>
        <w:t>física</w:t>
      </w:r>
      <w:r w:rsidR="006B22C6" w:rsidRPr="00F3252E">
        <w:rPr>
          <w:rFonts w:ascii="Arial" w:hAnsi="Arial"/>
          <w:bCs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y </w:t>
      </w:r>
      <w:r w:rsidR="006B22C6">
        <w:rPr>
          <w:rFonts w:ascii="Arial" w:hAnsi="Arial"/>
          <w:bCs/>
          <w:sz w:val="24"/>
          <w:szCs w:val="24"/>
          <w:lang w:val="es-ES_tradnl"/>
        </w:rPr>
        <w:t>la</w:t>
      </w:r>
      <w:r w:rsidR="006B22C6" w:rsidRPr="00F3252E">
        <w:rPr>
          <w:rFonts w:ascii="Arial" w:hAnsi="Arial"/>
          <w:bCs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salud mental para </w:t>
      </w:r>
      <w:r w:rsidR="006B22C6">
        <w:rPr>
          <w:rFonts w:ascii="Arial" w:hAnsi="Arial"/>
          <w:bCs/>
          <w:sz w:val="24"/>
          <w:szCs w:val="24"/>
          <w:lang w:val="es-ES_tradnl"/>
        </w:rPr>
        <w:t>vigilar</w:t>
      </w:r>
      <w:r w:rsidR="006B22C6" w:rsidRPr="00F3252E">
        <w:rPr>
          <w:rFonts w:ascii="Arial" w:hAnsi="Arial"/>
          <w:bCs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y </w:t>
      </w:r>
      <w:r w:rsidR="006B22C6">
        <w:rPr>
          <w:rFonts w:ascii="Arial" w:hAnsi="Arial"/>
          <w:bCs/>
          <w:sz w:val="24"/>
          <w:szCs w:val="24"/>
          <w:lang w:val="es-ES_tradnl"/>
        </w:rPr>
        <w:t>apoyar los padecimientos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 salud</w:t>
      </w:r>
      <w:r w:rsidR="006B22C6">
        <w:rPr>
          <w:rFonts w:ascii="Arial" w:hAnsi="Arial"/>
          <w:bCs/>
          <w:sz w:val="24"/>
          <w:szCs w:val="24"/>
          <w:lang w:val="es-ES_tradnl"/>
        </w:rPr>
        <w:t xml:space="preserve">; la </w:t>
      </w:r>
      <w:r w:rsidRPr="00F3252E">
        <w:rPr>
          <w:rFonts w:ascii="Arial" w:hAnsi="Arial"/>
          <w:bCs/>
          <w:sz w:val="24"/>
          <w:szCs w:val="24"/>
          <w:lang w:val="es-ES_tradnl"/>
        </w:rPr>
        <w:t>planificación de</w:t>
      </w:r>
      <w:r w:rsidR="006B22C6">
        <w:rPr>
          <w:rFonts w:ascii="Arial" w:hAnsi="Arial"/>
          <w:bCs/>
          <w:sz w:val="24"/>
          <w:szCs w:val="24"/>
          <w:lang w:val="es-ES_tradnl"/>
        </w:rPr>
        <w:t xml:space="preserve">l 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alta y </w:t>
      </w:r>
      <w:r w:rsidR="006B22C6">
        <w:rPr>
          <w:rFonts w:ascii="Arial" w:hAnsi="Arial"/>
          <w:bCs/>
          <w:sz w:val="24"/>
          <w:szCs w:val="24"/>
          <w:lang w:val="es-ES_tradnl"/>
        </w:rPr>
        <w:t xml:space="preserve">la coordinación 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con servicios auxiliares incluyendo </w:t>
      </w:r>
      <w:r w:rsidR="006B22C6">
        <w:rPr>
          <w:rFonts w:ascii="Arial" w:hAnsi="Arial"/>
          <w:bCs/>
          <w:sz w:val="24"/>
          <w:szCs w:val="24"/>
          <w:lang w:val="es-ES_tradnl"/>
        </w:rPr>
        <w:t>vincularlo con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 servicios en su comunidad como</w:t>
      </w:r>
      <w:r w:rsidR="006B22C6">
        <w:rPr>
          <w:rFonts w:ascii="Arial" w:hAnsi="Arial"/>
          <w:bCs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Cs/>
          <w:sz w:val="24"/>
          <w:szCs w:val="24"/>
          <w:lang w:val="es-ES_tradnl"/>
        </w:rPr>
        <w:t>guarderías, transport</w:t>
      </w:r>
      <w:r w:rsidR="006B22C6">
        <w:rPr>
          <w:rFonts w:ascii="Arial" w:hAnsi="Arial"/>
          <w:bCs/>
          <w:sz w:val="24"/>
          <w:szCs w:val="24"/>
          <w:lang w:val="es-ES_tradnl"/>
        </w:rPr>
        <w:t>e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 y vivienda.</w:t>
      </w:r>
    </w:p>
    <w:p w14:paraId="049783C8" w14:textId="4B14BC5D" w:rsidR="00196D07" w:rsidRPr="00F3252E" w:rsidRDefault="00196D07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iCs/>
          <w:sz w:val="28"/>
          <w:szCs w:val="24"/>
          <w:lang w:val="es-ES_tradnl"/>
        </w:rPr>
      </w:pPr>
      <w:r w:rsidRPr="00F3252E">
        <w:rPr>
          <w:rFonts w:ascii="Arial" w:hAnsi="Arial"/>
          <w:iCs/>
          <w:sz w:val="24"/>
          <w:lang w:val="es-ES_tradnl"/>
        </w:rPr>
        <w:t>[El condado] (</w:t>
      </w:r>
      <w:r w:rsidR="006B22C6">
        <w:rPr>
          <w:rFonts w:ascii="Arial" w:hAnsi="Arial"/>
          <w:iCs/>
          <w:sz w:val="24"/>
          <w:lang w:val="es-ES_tradnl"/>
        </w:rPr>
        <w:t xml:space="preserve">debe </w:t>
      </w:r>
      <w:r w:rsidRPr="00F3252E">
        <w:rPr>
          <w:rFonts w:ascii="Arial" w:hAnsi="Arial"/>
          <w:iCs/>
          <w:sz w:val="24"/>
          <w:lang w:val="es-ES_tradnl"/>
        </w:rPr>
        <w:t>incluir cualquier información adicional con respecto al monto, duración y alcance de los beneficios disponibles de conformidad con el Acuerdo en detalle suficiente para asegurar que los beneficiarios entiendan los beneficios a los cuales tienen derecho)</w:t>
      </w:r>
      <w:r w:rsidR="001618EF">
        <w:rPr>
          <w:rFonts w:ascii="Arial" w:hAnsi="Arial"/>
          <w:iCs/>
          <w:sz w:val="24"/>
          <w:lang w:val="es-ES_tradnl"/>
        </w:rPr>
        <w:t>.</w:t>
      </w:r>
    </w:p>
    <w:p w14:paraId="347E9595" w14:textId="60BC689B" w:rsidR="005D6F70" w:rsidRPr="00F3252E" w:rsidRDefault="005D6F70" w:rsidP="0041271B">
      <w:pPr>
        <w:spacing w:after="0" w:line="360" w:lineRule="auto"/>
        <w:contextualSpacing/>
        <w:rPr>
          <w:rFonts w:ascii="Arial" w:hAnsi="Arial" w:cs="Arial"/>
          <w:iCs/>
          <w:sz w:val="28"/>
          <w:szCs w:val="24"/>
          <w:lang w:val="es-ES_tradnl"/>
        </w:rPr>
      </w:pPr>
    </w:p>
    <w:p w14:paraId="03C26F81" w14:textId="758B22F5" w:rsidR="00394CEB" w:rsidRPr="00F3252E" w:rsidRDefault="00394CEB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Manejo de contingencias (varía según el condado)</w:t>
      </w:r>
    </w:p>
    <w:p w14:paraId="2B9B4705" w14:textId="6121B652" w:rsidR="00394CEB" w:rsidRPr="00F3252E" w:rsidRDefault="00394CEB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F3252E">
        <w:rPr>
          <w:rFonts w:ascii="Arial" w:hAnsi="Arial"/>
          <w:bCs/>
          <w:sz w:val="24"/>
          <w:szCs w:val="24"/>
          <w:lang w:val="es-ES_tradnl"/>
        </w:rPr>
        <w:t xml:space="preserve">Es opcional </w:t>
      </w:r>
      <w:r w:rsidR="00B92BEC" w:rsidRPr="00F3252E">
        <w:rPr>
          <w:rFonts w:ascii="Arial" w:hAnsi="Arial"/>
          <w:bCs/>
          <w:sz w:val="24"/>
          <w:szCs w:val="24"/>
          <w:lang w:val="es-ES_tradnl"/>
        </w:rPr>
        <w:t xml:space="preserve">para los condados participantes 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proporcionar servicios de manejo de contingencias. [El condado debe aclarar si no cubre </w:t>
      </w:r>
      <w:r w:rsidR="00B92BEC">
        <w:rPr>
          <w:rFonts w:ascii="Arial" w:hAnsi="Arial"/>
          <w:bCs/>
          <w:sz w:val="24"/>
          <w:szCs w:val="24"/>
          <w:lang w:val="es-ES_tradnl"/>
        </w:rPr>
        <w:t xml:space="preserve">los 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servicios </w:t>
      </w:r>
      <w:r w:rsidR="00B92BEC">
        <w:rPr>
          <w:rFonts w:ascii="Arial" w:hAnsi="Arial"/>
          <w:bCs/>
          <w:sz w:val="24"/>
          <w:szCs w:val="24"/>
          <w:lang w:val="es-ES_tradnl"/>
        </w:rPr>
        <w:t>de</w:t>
      </w:r>
      <w:r w:rsidR="00B92BEC" w:rsidRPr="00F3252E">
        <w:rPr>
          <w:rFonts w:ascii="Arial" w:hAnsi="Arial"/>
          <w:bCs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Cs/>
          <w:sz w:val="24"/>
          <w:szCs w:val="24"/>
          <w:lang w:val="es-ES_tradnl"/>
        </w:rPr>
        <w:t>manejo de contingencias.]</w:t>
      </w:r>
    </w:p>
    <w:p w14:paraId="53104D77" w14:textId="7A833CD5" w:rsidR="00394CEB" w:rsidRPr="00F3252E" w:rsidRDefault="00394CEB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F3252E">
        <w:rPr>
          <w:rFonts w:ascii="Arial" w:hAnsi="Arial"/>
          <w:bCs/>
          <w:sz w:val="24"/>
          <w:szCs w:val="24"/>
          <w:lang w:val="es-ES_tradnl"/>
        </w:rPr>
        <w:t xml:space="preserve">Los servicios de manejo de </w:t>
      </w:r>
      <w:r w:rsidR="00B92BEC">
        <w:rPr>
          <w:rFonts w:ascii="Arial" w:hAnsi="Arial"/>
          <w:bCs/>
          <w:sz w:val="24"/>
          <w:szCs w:val="24"/>
          <w:lang w:val="es-ES_tradnl"/>
        </w:rPr>
        <w:t>contingencias</w:t>
      </w:r>
      <w:r w:rsidR="00B92BEC" w:rsidRPr="00F3252E">
        <w:rPr>
          <w:rFonts w:ascii="Arial" w:hAnsi="Arial"/>
          <w:bCs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Cs/>
          <w:sz w:val="24"/>
          <w:szCs w:val="24"/>
          <w:lang w:val="es-ES_tradnl"/>
        </w:rPr>
        <w:t>son un tratamiento basado en la evidencia para trastornos por el uso de estimulantes en</w:t>
      </w:r>
      <w:r w:rsidR="00532877">
        <w:rPr>
          <w:rFonts w:ascii="Arial" w:hAnsi="Arial"/>
          <w:bCs/>
          <w:sz w:val="24"/>
          <w:szCs w:val="24"/>
          <w:lang w:val="es-ES_tradnl"/>
        </w:rPr>
        <w:t xml:space="preserve"> el que los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 beneficiarios </w:t>
      </w:r>
      <w:r w:rsidR="00532877">
        <w:rPr>
          <w:rFonts w:ascii="Arial" w:hAnsi="Arial"/>
          <w:bCs/>
          <w:sz w:val="24"/>
          <w:szCs w:val="24"/>
          <w:lang w:val="es-ES_tradnl"/>
        </w:rPr>
        <w:t>que reúnen los requisitos</w:t>
      </w:r>
      <w:r w:rsidR="00532877" w:rsidRPr="00F3252E">
        <w:rPr>
          <w:rFonts w:ascii="Arial" w:hAnsi="Arial"/>
          <w:bCs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Cs/>
          <w:sz w:val="24"/>
          <w:szCs w:val="24"/>
          <w:lang w:val="es-ES_tradnl"/>
        </w:rPr>
        <w:t>participarán en un servicio estructurado de manejo de contingencia</w:t>
      </w:r>
      <w:r w:rsidR="00532877">
        <w:rPr>
          <w:rFonts w:ascii="Arial" w:hAnsi="Arial"/>
          <w:bCs/>
          <w:sz w:val="24"/>
          <w:szCs w:val="24"/>
          <w:lang w:val="es-ES_tradnl"/>
        </w:rPr>
        <w:t>s como paciente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 ambulatorio </w:t>
      </w:r>
      <w:r w:rsidR="00532877">
        <w:rPr>
          <w:rFonts w:ascii="Arial" w:hAnsi="Arial"/>
          <w:bCs/>
          <w:sz w:val="24"/>
          <w:szCs w:val="24"/>
          <w:lang w:val="es-ES_tradnl"/>
        </w:rPr>
        <w:t>por</w:t>
      </w:r>
      <w:r w:rsidR="00532877" w:rsidRPr="00F3252E">
        <w:rPr>
          <w:rFonts w:ascii="Arial" w:hAnsi="Arial"/>
          <w:bCs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24 semanas, seguido de seis meses de tratamiento adicional </w:t>
      </w:r>
      <w:r w:rsidR="00532877">
        <w:rPr>
          <w:rFonts w:ascii="Arial" w:hAnsi="Arial"/>
          <w:bCs/>
          <w:sz w:val="24"/>
          <w:szCs w:val="24"/>
          <w:lang w:val="es-ES_tradnl"/>
        </w:rPr>
        <w:t xml:space="preserve">o </w:t>
      </w:r>
      <w:r w:rsidR="00532877" w:rsidRPr="00F3252E">
        <w:rPr>
          <w:rFonts w:ascii="Arial" w:hAnsi="Arial"/>
          <w:bCs/>
          <w:sz w:val="24"/>
          <w:szCs w:val="24"/>
          <w:lang w:val="es-ES_tradnl"/>
        </w:rPr>
        <w:t xml:space="preserve">más </w:t>
      </w:r>
      <w:r w:rsidRPr="00F3252E">
        <w:rPr>
          <w:rFonts w:ascii="Arial" w:hAnsi="Arial"/>
          <w:bCs/>
          <w:sz w:val="24"/>
          <w:szCs w:val="24"/>
          <w:lang w:val="es-ES_tradnl"/>
        </w:rPr>
        <w:t>y servicios de apoyo de recuperación sin incentivos.</w:t>
      </w:r>
    </w:p>
    <w:p w14:paraId="70E48472" w14:textId="16E6B24D" w:rsidR="00394CEB" w:rsidRPr="00F3252E" w:rsidRDefault="00394CEB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F3252E">
        <w:rPr>
          <w:rFonts w:ascii="Arial" w:hAnsi="Arial"/>
          <w:bCs/>
          <w:sz w:val="24"/>
          <w:szCs w:val="24"/>
          <w:lang w:val="es-ES_tradnl"/>
        </w:rPr>
        <w:t xml:space="preserve">Las 12 semanas iniciales de </w:t>
      </w:r>
      <w:r w:rsidR="00532877">
        <w:rPr>
          <w:rFonts w:ascii="Arial" w:hAnsi="Arial"/>
          <w:bCs/>
          <w:sz w:val="24"/>
          <w:szCs w:val="24"/>
          <w:lang w:val="es-ES_tradnl"/>
        </w:rPr>
        <w:t xml:space="preserve">los 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servicios de manejo de contingencias incluyen una serie de incentivos para cumplir con los objetivos del tratamiento, específicamente no utilizar estimulantes (cocaína, anfetaminas y metanfetaminas) lo cual se verificará </w:t>
      </w:r>
      <w:r w:rsidR="00532877">
        <w:rPr>
          <w:rFonts w:ascii="Arial" w:hAnsi="Arial"/>
          <w:bCs/>
          <w:sz w:val="24"/>
          <w:szCs w:val="24"/>
          <w:lang w:val="es-ES_tradnl"/>
        </w:rPr>
        <w:t>con un análisis antidopaje de orina</w:t>
      </w:r>
      <w:r w:rsidRPr="00F3252E">
        <w:rPr>
          <w:rFonts w:ascii="Arial" w:hAnsi="Arial"/>
          <w:bCs/>
          <w:sz w:val="24"/>
          <w:szCs w:val="24"/>
          <w:lang w:val="es-ES_tradnl"/>
        </w:rPr>
        <w:t>. Los incentivos consisten en equivalentes a efectivo (</w:t>
      </w:r>
      <w:r w:rsidR="00532877">
        <w:rPr>
          <w:rFonts w:ascii="Arial" w:hAnsi="Arial"/>
          <w:bCs/>
          <w:sz w:val="24"/>
          <w:szCs w:val="24"/>
          <w:lang w:val="es-ES_tradnl"/>
        </w:rPr>
        <w:t>como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 tarjetas de regalo). </w:t>
      </w:r>
    </w:p>
    <w:p w14:paraId="1761D1A6" w14:textId="2091FEEA" w:rsidR="00394CEB" w:rsidRPr="00F3252E" w:rsidRDefault="00394CEB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F3252E">
        <w:rPr>
          <w:rFonts w:ascii="Arial" w:hAnsi="Arial"/>
          <w:bCs/>
          <w:sz w:val="24"/>
          <w:szCs w:val="24"/>
          <w:lang w:val="es-ES_tradnl"/>
        </w:rPr>
        <w:t xml:space="preserve">Los servicios de manejo de contingencias solo están disponibles para los beneficiarios que estén recibiendo servicios en entornos no residenciales operados por un </w:t>
      </w:r>
      <w:r w:rsidR="000450D3">
        <w:rPr>
          <w:rFonts w:ascii="Arial" w:hAnsi="Arial"/>
          <w:bCs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 participante y </w:t>
      </w:r>
      <w:r w:rsidR="00532877">
        <w:rPr>
          <w:rFonts w:ascii="Arial" w:hAnsi="Arial"/>
          <w:bCs/>
          <w:sz w:val="24"/>
          <w:szCs w:val="24"/>
          <w:lang w:val="es-ES_tradnl"/>
        </w:rPr>
        <w:t xml:space="preserve">que </w:t>
      </w:r>
      <w:r w:rsidRPr="00F3252E">
        <w:rPr>
          <w:rFonts w:ascii="Arial" w:hAnsi="Arial"/>
          <w:bCs/>
          <w:sz w:val="24"/>
          <w:szCs w:val="24"/>
          <w:lang w:val="es-ES_tradnl"/>
        </w:rPr>
        <w:t xml:space="preserve">estén inscritos y </w:t>
      </w:r>
      <w:r w:rsidR="00532877" w:rsidRPr="00F3252E">
        <w:rPr>
          <w:rFonts w:ascii="Arial" w:hAnsi="Arial"/>
          <w:bCs/>
          <w:sz w:val="24"/>
          <w:szCs w:val="24"/>
          <w:lang w:val="es-ES_tradnl"/>
        </w:rPr>
        <w:t>particip</w:t>
      </w:r>
      <w:r w:rsidR="00532877">
        <w:rPr>
          <w:rFonts w:ascii="Arial" w:hAnsi="Arial"/>
          <w:bCs/>
          <w:sz w:val="24"/>
          <w:szCs w:val="24"/>
          <w:lang w:val="es-ES_tradnl"/>
        </w:rPr>
        <w:t>en</w:t>
      </w:r>
      <w:r w:rsidR="00532877" w:rsidRPr="00F3252E">
        <w:rPr>
          <w:rFonts w:ascii="Arial" w:hAnsi="Arial"/>
          <w:bCs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Cs/>
          <w:sz w:val="24"/>
          <w:szCs w:val="24"/>
          <w:lang w:val="es-ES_tradnl"/>
        </w:rPr>
        <w:t>en un tratamiento integral e individualizado.</w:t>
      </w:r>
      <w:r w:rsidR="00267404">
        <w:rPr>
          <w:rFonts w:ascii="Arial" w:hAnsi="Arial"/>
          <w:bCs/>
          <w:sz w:val="24"/>
          <w:szCs w:val="24"/>
          <w:lang w:val="es-ES_tradnl"/>
        </w:rPr>
        <w:t xml:space="preserve"> </w:t>
      </w:r>
    </w:p>
    <w:p w14:paraId="4B0CD366" w14:textId="6B21695D" w:rsidR="00394CEB" w:rsidRPr="00F3252E" w:rsidRDefault="00394CEB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F3252E">
        <w:rPr>
          <w:rFonts w:ascii="Arial" w:hAnsi="Arial"/>
          <w:bCs/>
          <w:sz w:val="24"/>
          <w:szCs w:val="24"/>
          <w:lang w:val="es-ES_tradnl"/>
        </w:rPr>
        <w:t>[El condado] (debe incluir cualquier información adicional con respecto al monto, duración y alcance de los beneficios disponibles de conformidad con el Acuerdo en detalle suficiente para asegurar que los beneficiarios entiendan los beneficios a los cuales tienen derecho)</w:t>
      </w:r>
      <w:r w:rsidR="001618EF">
        <w:rPr>
          <w:rFonts w:ascii="Arial" w:hAnsi="Arial"/>
          <w:bCs/>
          <w:sz w:val="24"/>
          <w:szCs w:val="24"/>
          <w:lang w:val="es-ES_tradnl"/>
        </w:rPr>
        <w:t>.</w:t>
      </w:r>
    </w:p>
    <w:p w14:paraId="0323FE70" w14:textId="77777777" w:rsidR="00394CEB" w:rsidRPr="00F3252E" w:rsidRDefault="00394CEB" w:rsidP="00DF0B49">
      <w:pPr>
        <w:pStyle w:val="ListParagraph"/>
        <w:spacing w:after="0" w:line="360" w:lineRule="auto"/>
        <w:rPr>
          <w:rFonts w:ascii="Arial" w:hAnsi="Arial" w:cs="Arial"/>
          <w:bCs/>
          <w:sz w:val="24"/>
          <w:szCs w:val="24"/>
          <w:lang w:val="es-ES_tradnl"/>
        </w:rPr>
      </w:pPr>
    </w:p>
    <w:p w14:paraId="2A782933" w14:textId="7BD41090" w:rsidR="00D64714" w:rsidRPr="00F3252E" w:rsidRDefault="0060758D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>Detección</w:t>
      </w:r>
      <w:r w:rsidR="223EA7F1"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, 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evaluación, </w:t>
      </w:r>
      <w:r w:rsidR="223EA7F1" w:rsidRPr="00F3252E">
        <w:rPr>
          <w:rFonts w:ascii="Arial" w:hAnsi="Arial"/>
          <w:b/>
          <w:bCs/>
          <w:sz w:val="24"/>
          <w:szCs w:val="24"/>
          <w:lang w:val="es-ES_tradnl"/>
        </w:rPr>
        <w:t>intervención breve</w:t>
      </w:r>
      <w:r>
        <w:rPr>
          <w:rFonts w:ascii="Arial" w:hAnsi="Arial"/>
          <w:b/>
          <w:bCs/>
          <w:sz w:val="24"/>
          <w:szCs w:val="24"/>
          <w:lang w:val="es-ES_tradnl"/>
        </w:rPr>
        <w:t>, remisión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223EA7F1" w:rsidRPr="00F3252E">
        <w:rPr>
          <w:rFonts w:ascii="Arial" w:hAnsi="Arial"/>
          <w:b/>
          <w:bCs/>
          <w:sz w:val="24"/>
          <w:szCs w:val="24"/>
          <w:lang w:val="es-ES_tradnl"/>
        </w:rPr>
        <w:t>a tratamiento</w:t>
      </w:r>
      <w:r w:rsidR="223EA7F1" w:rsidRPr="00F3252E">
        <w:rPr>
          <w:rFonts w:ascii="Arial" w:hAnsi="Arial"/>
          <w:b/>
          <w:bCs/>
          <w:strike/>
          <w:sz w:val="24"/>
          <w:szCs w:val="24"/>
          <w:lang w:val="es-ES_tradnl"/>
        </w:rPr>
        <w:t xml:space="preserve"> </w:t>
      </w:r>
    </w:p>
    <w:p w14:paraId="307E74AA" w14:textId="77777777" w:rsidR="002C35BC" w:rsidRPr="00F3252E" w:rsidRDefault="002C35B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0A8912F8" w14:textId="74F94C31" w:rsidR="00745BF1" w:rsidRPr="00F3252E" w:rsidRDefault="0060758D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El sistema de prueba de detección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64714" w:rsidRPr="00F3252E">
        <w:rPr>
          <w:rFonts w:ascii="Arial" w:hAnsi="Arial"/>
          <w:sz w:val="24"/>
          <w:szCs w:val="24"/>
          <w:lang w:val="es-ES_tradnl"/>
        </w:rPr>
        <w:t>de alcohol y drogas, evaluación, intervenci</w:t>
      </w:r>
      <w:r>
        <w:rPr>
          <w:rFonts w:ascii="Arial" w:hAnsi="Arial"/>
          <w:sz w:val="24"/>
          <w:szCs w:val="24"/>
          <w:lang w:val="es-ES_tradnl"/>
        </w:rPr>
        <w:t>ón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 breve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y </w:t>
      </w:r>
      <w:r>
        <w:rPr>
          <w:rFonts w:ascii="Arial" w:hAnsi="Arial"/>
          <w:sz w:val="24"/>
          <w:szCs w:val="24"/>
          <w:lang w:val="es-ES_tradnl"/>
        </w:rPr>
        <w:t>remisión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a un tratamiento no </w:t>
      </w:r>
      <w:r>
        <w:rPr>
          <w:rFonts w:ascii="Arial" w:hAnsi="Arial"/>
          <w:sz w:val="24"/>
          <w:szCs w:val="24"/>
          <w:lang w:val="es-ES_tradnl"/>
        </w:rPr>
        <w:t>es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un beneficio del sistema de entrega organizada de medicinas de Medi-Cal. Es un beneficio </w:t>
      </w:r>
      <w:r w:rsidR="00C774E9">
        <w:rPr>
          <w:rFonts w:ascii="Arial" w:hAnsi="Arial"/>
          <w:sz w:val="24"/>
          <w:szCs w:val="24"/>
          <w:lang w:val="es-ES_tradnl"/>
        </w:rPr>
        <w:t>d</w:t>
      </w:r>
      <w:r>
        <w:rPr>
          <w:rFonts w:ascii="Arial" w:hAnsi="Arial"/>
          <w:sz w:val="24"/>
          <w:szCs w:val="24"/>
          <w:lang w:val="es-ES_tradnl"/>
        </w:rPr>
        <w:t xml:space="preserve">el sistema de </w:t>
      </w:r>
      <w:r w:rsidR="00C774E9">
        <w:rPr>
          <w:rFonts w:ascii="Arial" w:hAnsi="Arial"/>
          <w:sz w:val="24"/>
          <w:szCs w:val="24"/>
          <w:lang w:val="es-ES_tradnl"/>
        </w:rPr>
        <w:t xml:space="preserve">pago por servicios y de </w:t>
      </w:r>
      <w:r>
        <w:rPr>
          <w:rFonts w:ascii="Arial" w:hAnsi="Arial"/>
          <w:sz w:val="24"/>
          <w:szCs w:val="24"/>
          <w:lang w:val="es-ES_tradnl"/>
        </w:rPr>
        <w:t xml:space="preserve">atención administrada de 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Medi-Cal para beneficiarios de 11 </w:t>
      </w:r>
      <w:r w:rsidR="007F3548">
        <w:rPr>
          <w:rFonts w:ascii="Arial" w:hAnsi="Arial"/>
          <w:sz w:val="24"/>
          <w:szCs w:val="24"/>
          <w:lang w:val="es-ES_tradnl"/>
        </w:rPr>
        <w:t xml:space="preserve">años 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en adelante. Los planes de </w:t>
      </w:r>
      <w:r w:rsidR="00C774E9">
        <w:rPr>
          <w:rFonts w:ascii="Arial" w:hAnsi="Arial"/>
          <w:sz w:val="24"/>
          <w:szCs w:val="24"/>
          <w:lang w:val="es-ES_tradnl"/>
        </w:rPr>
        <w:t xml:space="preserve">atención administrada 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deben ofrecer servicios cubiertos </w:t>
      </w:r>
      <w:r w:rsidR="00C774E9">
        <w:rPr>
          <w:rFonts w:ascii="Arial" w:hAnsi="Arial"/>
          <w:sz w:val="24"/>
          <w:szCs w:val="24"/>
          <w:lang w:val="es-ES_tradnl"/>
        </w:rPr>
        <w:t>para el</w:t>
      </w:r>
      <w:r w:rsidR="00C774E9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trastorno de </w:t>
      </w:r>
      <w:r w:rsidR="00BB298A">
        <w:rPr>
          <w:rFonts w:ascii="Arial" w:hAnsi="Arial"/>
          <w:sz w:val="24"/>
          <w:szCs w:val="24"/>
          <w:lang w:val="es-ES_tradnl"/>
        </w:rPr>
        <w:t>consumo de sustancias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, incluyendo un examen de </w:t>
      </w:r>
      <w:r w:rsidR="00C774E9">
        <w:rPr>
          <w:rFonts w:ascii="Arial" w:hAnsi="Arial"/>
          <w:sz w:val="24"/>
          <w:szCs w:val="24"/>
          <w:lang w:val="es-ES_tradnl"/>
        </w:rPr>
        <w:t>detección</w:t>
      </w:r>
      <w:r w:rsidR="00A97EB5">
        <w:rPr>
          <w:rFonts w:ascii="Arial" w:hAnsi="Arial"/>
          <w:sz w:val="24"/>
          <w:szCs w:val="24"/>
          <w:lang w:val="es-ES_tradnl"/>
        </w:rPr>
        <w:t xml:space="preserve"> de alcohol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 y drogas, evaluación, intervenciones breves y </w:t>
      </w:r>
      <w:r w:rsidR="00C774E9">
        <w:rPr>
          <w:rFonts w:ascii="Arial" w:hAnsi="Arial"/>
          <w:sz w:val="24"/>
          <w:szCs w:val="24"/>
          <w:lang w:val="es-ES_tradnl"/>
        </w:rPr>
        <w:t>remisión</w:t>
      </w:r>
      <w:r w:rsidR="00C774E9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64714" w:rsidRPr="00F3252E">
        <w:rPr>
          <w:rFonts w:ascii="Arial" w:hAnsi="Arial"/>
          <w:sz w:val="24"/>
          <w:szCs w:val="24"/>
          <w:lang w:val="es-ES_tradnl"/>
        </w:rPr>
        <w:t>a tratamiento (SABIRT</w:t>
      </w:r>
      <w:r w:rsidR="00C774E9">
        <w:rPr>
          <w:rFonts w:ascii="Arial" w:hAnsi="Arial"/>
          <w:sz w:val="24"/>
          <w:szCs w:val="24"/>
          <w:lang w:val="es-ES_tradnl"/>
        </w:rPr>
        <w:t>, por sus siglas en inglés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) para beneficiarios de 11 </w:t>
      </w:r>
      <w:r w:rsidR="007F3548">
        <w:rPr>
          <w:rFonts w:ascii="Arial" w:hAnsi="Arial"/>
          <w:sz w:val="24"/>
          <w:szCs w:val="24"/>
          <w:lang w:val="es-ES_tradnl"/>
        </w:rPr>
        <w:t xml:space="preserve">años </w:t>
      </w:r>
      <w:r w:rsidR="00D64714" w:rsidRPr="00F3252E">
        <w:rPr>
          <w:rFonts w:ascii="Arial" w:hAnsi="Arial"/>
          <w:sz w:val="24"/>
          <w:szCs w:val="24"/>
          <w:lang w:val="es-ES_tradnl"/>
        </w:rPr>
        <w:t>en adelante.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</w:p>
    <w:p w14:paraId="4C1919A1" w14:textId="77777777" w:rsidR="00745BF1" w:rsidRPr="00F3252E" w:rsidRDefault="00745BF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2E7BA06" w14:textId="14CE13F4" w:rsidR="00745BF1" w:rsidRPr="00F3252E" w:rsidRDefault="00745BF1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3252E">
        <w:rPr>
          <w:rFonts w:ascii="Arial" w:hAnsi="Arial"/>
          <w:b/>
          <w:bCs/>
          <w:sz w:val="24"/>
          <w:szCs w:val="24"/>
          <w:lang w:val="es-ES_tradnl"/>
        </w:rPr>
        <w:t>Servicios de intervención temprana</w:t>
      </w:r>
    </w:p>
    <w:p w14:paraId="0AEBC32D" w14:textId="77777777" w:rsidR="00745BF1" w:rsidRPr="00F3252E" w:rsidRDefault="00745BF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22569C9B" w14:textId="0DB5EEFF" w:rsidR="00D64714" w:rsidRPr="00F3252E" w:rsidRDefault="00C774E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Los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 servicios de intervención temprana </w:t>
      </w:r>
      <w:r>
        <w:rPr>
          <w:rFonts w:ascii="Arial" w:hAnsi="Arial"/>
          <w:sz w:val="24"/>
          <w:szCs w:val="24"/>
          <w:lang w:val="es-ES_tradnl"/>
        </w:rPr>
        <w:t xml:space="preserve">están cubiertos por el 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sistema de entrega organizada de medicinas de Medi-Cal para beneficiarios menores </w:t>
      </w:r>
      <w:r>
        <w:rPr>
          <w:rFonts w:ascii="Arial" w:hAnsi="Arial"/>
          <w:sz w:val="24"/>
          <w:szCs w:val="24"/>
          <w:lang w:val="es-ES_tradnl"/>
        </w:rPr>
        <w:t>de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 21 años.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Cualquier beneficiario menor </w:t>
      </w:r>
      <w:r>
        <w:rPr>
          <w:rFonts w:ascii="Arial" w:hAnsi="Arial"/>
          <w:sz w:val="24"/>
          <w:szCs w:val="24"/>
          <w:lang w:val="es-ES_tradnl"/>
        </w:rPr>
        <w:t>de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 21 </w:t>
      </w:r>
      <w:r w:rsidR="007F3548">
        <w:rPr>
          <w:rFonts w:ascii="Arial" w:hAnsi="Arial"/>
          <w:sz w:val="24"/>
          <w:szCs w:val="24"/>
          <w:lang w:val="es-ES_tradnl"/>
        </w:rPr>
        <w:t xml:space="preserve">años 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que </w:t>
      </w:r>
      <w:r>
        <w:rPr>
          <w:rFonts w:ascii="Arial" w:hAnsi="Arial"/>
          <w:sz w:val="24"/>
          <w:szCs w:val="24"/>
          <w:lang w:val="es-ES_tradnl"/>
        </w:rPr>
        <w:t>tras ser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64714" w:rsidRPr="00F3252E">
        <w:rPr>
          <w:rFonts w:ascii="Arial" w:hAnsi="Arial"/>
          <w:sz w:val="24"/>
          <w:szCs w:val="24"/>
          <w:lang w:val="es-ES_tradnl"/>
        </w:rPr>
        <w:t>examinado se determine que est</w:t>
      </w:r>
      <w:r>
        <w:rPr>
          <w:rFonts w:ascii="Arial" w:hAnsi="Arial"/>
          <w:sz w:val="24"/>
          <w:szCs w:val="24"/>
          <w:lang w:val="es-ES_tradnl"/>
        </w:rPr>
        <w:t>á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 en riesgo de desarrollar un 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 sustancias puede recibir cualquier servicio cubierto </w:t>
      </w:r>
      <w:r>
        <w:rPr>
          <w:rFonts w:ascii="Arial" w:hAnsi="Arial"/>
          <w:sz w:val="24"/>
          <w:szCs w:val="24"/>
          <w:lang w:val="es-ES_tradnl"/>
        </w:rPr>
        <w:t xml:space="preserve">bajo </w:t>
      </w:r>
      <w:r w:rsidR="00D64714" w:rsidRPr="00F3252E">
        <w:rPr>
          <w:rFonts w:ascii="Arial" w:hAnsi="Arial"/>
          <w:sz w:val="24"/>
          <w:szCs w:val="24"/>
          <w:lang w:val="es-ES_tradnl"/>
        </w:rPr>
        <w:t>el nivel de servicio de paciente ambulatorio como servicios de intervenci</w:t>
      </w:r>
      <w:r w:rsidR="0073382A" w:rsidRPr="00F3252E">
        <w:rPr>
          <w:rFonts w:ascii="Arial" w:hAnsi="Arial"/>
          <w:sz w:val="24"/>
          <w:szCs w:val="24"/>
          <w:lang w:val="es-ES_tradnl"/>
        </w:rPr>
        <w:t xml:space="preserve">ón temprana. No </w:t>
      </w:r>
      <w:r>
        <w:rPr>
          <w:rFonts w:ascii="Arial" w:hAnsi="Arial"/>
          <w:sz w:val="24"/>
          <w:szCs w:val="24"/>
          <w:lang w:val="es-ES_tradnl"/>
        </w:rPr>
        <w:t>es necesario tener</w:t>
      </w:r>
      <w:r w:rsidR="0073382A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8420A0">
        <w:rPr>
          <w:rFonts w:ascii="Arial" w:hAnsi="Arial"/>
          <w:sz w:val="24"/>
          <w:szCs w:val="24"/>
          <w:lang w:val="es-ES_tradnl"/>
        </w:rPr>
        <w:t>un diagnóstico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 de trastorno de </w:t>
      </w:r>
      <w:r w:rsidR="00BB298A">
        <w:rPr>
          <w:rFonts w:ascii="Arial" w:hAnsi="Arial"/>
          <w:sz w:val="24"/>
          <w:szCs w:val="24"/>
          <w:lang w:val="es-ES_tradnl"/>
        </w:rPr>
        <w:t>consumo de sustancias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 para </w:t>
      </w:r>
      <w:r>
        <w:rPr>
          <w:rFonts w:ascii="Arial" w:hAnsi="Arial"/>
          <w:sz w:val="24"/>
          <w:szCs w:val="24"/>
          <w:lang w:val="es-ES_tradnl"/>
        </w:rPr>
        <w:t xml:space="preserve">brindar 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servicios de intervención temprana </w:t>
      </w:r>
      <w:r>
        <w:rPr>
          <w:rFonts w:ascii="Arial" w:hAnsi="Arial"/>
          <w:sz w:val="24"/>
          <w:szCs w:val="24"/>
          <w:lang w:val="es-ES_tradnl"/>
        </w:rPr>
        <w:t>a los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beneficiarios menores </w:t>
      </w:r>
      <w:r>
        <w:rPr>
          <w:rFonts w:ascii="Arial" w:hAnsi="Arial"/>
          <w:sz w:val="24"/>
          <w:szCs w:val="24"/>
          <w:lang w:val="es-ES_tradnl"/>
        </w:rPr>
        <w:t>de</w:t>
      </w:r>
      <w:r w:rsidR="00D64714" w:rsidRPr="00F3252E">
        <w:rPr>
          <w:rFonts w:ascii="Arial" w:hAnsi="Arial"/>
          <w:sz w:val="24"/>
          <w:szCs w:val="24"/>
          <w:lang w:val="es-ES_tradnl"/>
        </w:rPr>
        <w:t xml:space="preserve"> 21 años.</w:t>
      </w:r>
    </w:p>
    <w:p w14:paraId="60A612EB" w14:textId="77777777" w:rsidR="002C35BC" w:rsidRPr="00F3252E" w:rsidRDefault="002C35BC" w:rsidP="00DF0B49">
      <w:pPr>
        <w:spacing w:after="0" w:line="360" w:lineRule="auto"/>
        <w:contextualSpacing/>
        <w:rPr>
          <w:rFonts w:ascii="Arial" w:hAnsi="Arial" w:cs="Arial"/>
          <w:strike/>
          <w:sz w:val="8"/>
          <w:szCs w:val="8"/>
          <w:lang w:val="es-ES_tradnl"/>
        </w:rPr>
      </w:pPr>
    </w:p>
    <w:p w14:paraId="1DA45E7E" w14:textId="26DB1C8F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Examen periódico </w:t>
      </w:r>
      <w:r w:rsidR="007F3548">
        <w:rPr>
          <w:rFonts w:ascii="Arial" w:hAnsi="Arial"/>
          <w:b/>
          <w:sz w:val="24"/>
          <w:szCs w:val="24"/>
          <w:lang w:val="es-ES_tradnl"/>
        </w:rPr>
        <w:t>y oportuno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, </w:t>
      </w:r>
      <w:r w:rsidR="007F3548">
        <w:rPr>
          <w:rFonts w:ascii="Arial" w:hAnsi="Arial"/>
          <w:b/>
          <w:sz w:val="24"/>
          <w:szCs w:val="24"/>
          <w:lang w:val="es-ES_tradnl"/>
        </w:rPr>
        <w:t>diagnóstico</w:t>
      </w:r>
      <w:r w:rsidR="007F3548"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y tratamiento </w:t>
      </w:r>
    </w:p>
    <w:p w14:paraId="7EE07341" w14:textId="77777777" w:rsidR="00020F50" w:rsidRPr="00F3252E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8"/>
          <w:szCs w:val="8"/>
          <w:lang w:val="es-ES_tradnl"/>
        </w:rPr>
      </w:pPr>
    </w:p>
    <w:p w14:paraId="68D92422" w14:textId="67DFC414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 Los beneficiarios de menos de 21 </w:t>
      </w:r>
      <w:r w:rsidR="007F3548">
        <w:rPr>
          <w:rFonts w:ascii="Arial" w:hAnsi="Arial"/>
          <w:sz w:val="24"/>
          <w:szCs w:val="24"/>
          <w:lang w:val="es-ES_tradnl"/>
        </w:rPr>
        <w:t>años tienen derecho a</w:t>
      </w:r>
      <w:r w:rsidRPr="00F3252E">
        <w:rPr>
          <w:rFonts w:ascii="Arial" w:hAnsi="Arial"/>
          <w:sz w:val="24"/>
          <w:szCs w:val="24"/>
          <w:lang w:val="es-ES_tradnl"/>
        </w:rPr>
        <w:t xml:space="preserve"> obtener los servicios descritos anteriormente en este </w:t>
      </w:r>
      <w:r w:rsidR="0073382A" w:rsidRPr="00F3252E">
        <w:rPr>
          <w:rFonts w:ascii="Arial" w:hAnsi="Arial"/>
          <w:sz w:val="24"/>
          <w:szCs w:val="24"/>
          <w:lang w:val="es-ES_tradnl"/>
        </w:rPr>
        <w:t>manual</w:t>
      </w:r>
      <w:r w:rsidR="006F3A25">
        <w:rPr>
          <w:rFonts w:ascii="Arial" w:hAnsi="Arial"/>
          <w:sz w:val="24"/>
          <w:szCs w:val="24"/>
          <w:lang w:val="es-ES_tradnl"/>
        </w:rPr>
        <w:t xml:space="preserve"> y</w:t>
      </w:r>
      <w:r w:rsidRPr="00F3252E">
        <w:rPr>
          <w:rFonts w:ascii="Arial" w:hAnsi="Arial"/>
          <w:sz w:val="24"/>
          <w:szCs w:val="24"/>
          <w:lang w:val="es-ES_tradnl"/>
        </w:rPr>
        <w:t xml:space="preserve"> también servicios adicionales de Medi-Cal a través de un beneficio denominado examen periódico</w:t>
      </w:r>
      <w:r w:rsidR="006F3A25">
        <w:rPr>
          <w:rFonts w:ascii="Arial" w:hAnsi="Arial"/>
          <w:sz w:val="24"/>
          <w:szCs w:val="24"/>
          <w:lang w:val="es-ES_tradnl"/>
        </w:rPr>
        <w:t xml:space="preserve"> y oportuno</w:t>
      </w:r>
      <w:r w:rsidRPr="00F3252E">
        <w:rPr>
          <w:rFonts w:ascii="Arial" w:hAnsi="Arial"/>
          <w:sz w:val="24"/>
          <w:szCs w:val="24"/>
          <w:lang w:val="es-ES_tradnl"/>
        </w:rPr>
        <w:t>, diagnóstico y tratamiento.</w:t>
      </w:r>
    </w:p>
    <w:p w14:paraId="2174347D" w14:textId="77777777" w:rsidR="0041271B" w:rsidRPr="00F3252E" w:rsidRDefault="0041271B" w:rsidP="00DF0B49">
      <w:pPr>
        <w:spacing w:after="0" w:line="360" w:lineRule="auto"/>
        <w:contextualSpacing/>
        <w:rPr>
          <w:rFonts w:ascii="Arial" w:hAnsi="Arial" w:cs="Arial"/>
          <w:sz w:val="8"/>
          <w:szCs w:val="8"/>
          <w:lang w:val="es-ES_tradnl"/>
        </w:rPr>
      </w:pPr>
    </w:p>
    <w:p w14:paraId="7C4677D9" w14:textId="23E744F6" w:rsidR="0041271B" w:rsidRPr="00F3252E" w:rsidRDefault="60983F6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Para </w:t>
      </w:r>
      <w:r w:rsidR="006F3A25">
        <w:rPr>
          <w:rFonts w:ascii="Arial" w:hAnsi="Arial"/>
          <w:sz w:val="24"/>
          <w:szCs w:val="24"/>
          <w:lang w:val="es-ES_tradnl"/>
        </w:rPr>
        <w:t>tener derecho a los</w:t>
      </w:r>
      <w:r w:rsidRPr="00F3252E">
        <w:rPr>
          <w:rFonts w:ascii="Arial" w:hAnsi="Arial"/>
          <w:sz w:val="24"/>
          <w:szCs w:val="24"/>
          <w:lang w:val="es-ES_tradnl"/>
        </w:rPr>
        <w:t xml:space="preserve"> servicios de examen periódico</w:t>
      </w:r>
      <w:r w:rsidR="007F3548">
        <w:rPr>
          <w:rFonts w:ascii="Arial" w:hAnsi="Arial"/>
          <w:sz w:val="24"/>
          <w:szCs w:val="24"/>
          <w:lang w:val="es-ES_tradnl"/>
        </w:rPr>
        <w:t xml:space="preserve"> y oportuno</w:t>
      </w:r>
      <w:r w:rsidRPr="00F3252E">
        <w:rPr>
          <w:rFonts w:ascii="Arial" w:hAnsi="Arial"/>
          <w:sz w:val="24"/>
          <w:szCs w:val="24"/>
          <w:lang w:val="es-ES_tradnl"/>
        </w:rPr>
        <w:t xml:space="preserve">, </w:t>
      </w:r>
      <w:r w:rsidR="007F3548">
        <w:rPr>
          <w:rFonts w:ascii="Arial" w:hAnsi="Arial"/>
          <w:sz w:val="24"/>
          <w:szCs w:val="24"/>
          <w:lang w:val="es-ES_tradnl"/>
        </w:rPr>
        <w:t>diagnóstico</w:t>
      </w:r>
      <w:r w:rsidRPr="00F3252E">
        <w:rPr>
          <w:rFonts w:ascii="Arial" w:hAnsi="Arial"/>
          <w:sz w:val="24"/>
          <w:szCs w:val="24"/>
          <w:lang w:val="es-ES_tradnl"/>
        </w:rPr>
        <w:t xml:space="preserve"> y tratamiento, </w:t>
      </w:r>
      <w:r w:rsidR="006F3A25">
        <w:rPr>
          <w:rFonts w:ascii="Arial" w:hAnsi="Arial"/>
          <w:sz w:val="24"/>
          <w:szCs w:val="24"/>
          <w:lang w:val="es-ES_tradnl"/>
        </w:rPr>
        <w:t>el</w:t>
      </w:r>
      <w:r w:rsidR="006F3A25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beneficiario debe ser menor a 21 </w:t>
      </w:r>
      <w:r w:rsidR="007F3548">
        <w:rPr>
          <w:rFonts w:ascii="Arial" w:hAnsi="Arial"/>
          <w:sz w:val="24"/>
          <w:szCs w:val="24"/>
          <w:lang w:val="es-ES_tradnl"/>
        </w:rPr>
        <w:t>años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y tener Medi-Cal de cobertura completa. El examen </w:t>
      </w:r>
      <w:r w:rsidR="007F3548">
        <w:rPr>
          <w:rFonts w:ascii="Arial" w:hAnsi="Arial"/>
          <w:sz w:val="24"/>
          <w:szCs w:val="24"/>
          <w:lang w:val="es-ES_tradnl"/>
        </w:rPr>
        <w:t>periódico y oportuno, diagnóstico</w:t>
      </w:r>
      <w:r w:rsidRPr="00F3252E">
        <w:rPr>
          <w:rFonts w:ascii="Arial" w:hAnsi="Arial"/>
          <w:sz w:val="24"/>
          <w:szCs w:val="24"/>
          <w:lang w:val="es-ES_tradnl"/>
        </w:rPr>
        <w:t xml:space="preserve"> y tratamiento cubre servicios que son médicamente necesa</w:t>
      </w:r>
      <w:r w:rsidR="007A34D5" w:rsidRPr="00F3252E">
        <w:rPr>
          <w:rFonts w:ascii="Arial" w:hAnsi="Arial"/>
          <w:sz w:val="24"/>
          <w:szCs w:val="24"/>
          <w:lang w:val="es-ES_tradnl"/>
        </w:rPr>
        <w:t xml:space="preserve">rios para corregir o ayudar </w:t>
      </w:r>
      <w:r w:rsidR="006F3A25">
        <w:rPr>
          <w:rFonts w:ascii="Arial" w:hAnsi="Arial"/>
          <w:sz w:val="24"/>
          <w:szCs w:val="24"/>
          <w:lang w:val="es-ES_tradnl"/>
        </w:rPr>
        <w:t>a</w:t>
      </w:r>
      <w:r w:rsidR="006F3A25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los defectos y </w:t>
      </w:r>
      <w:r w:rsidR="006B22C6">
        <w:rPr>
          <w:rFonts w:ascii="Arial" w:hAnsi="Arial"/>
          <w:sz w:val="24"/>
          <w:szCs w:val="24"/>
          <w:lang w:val="es-ES_tradnl"/>
        </w:rPr>
        <w:t>padecimientos</w:t>
      </w:r>
      <w:r w:rsidR="006B22C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de salud conductual</w:t>
      </w:r>
      <w:r w:rsidR="007A34D5" w:rsidRPr="00F3252E">
        <w:rPr>
          <w:rFonts w:ascii="Arial" w:hAnsi="Arial"/>
          <w:sz w:val="24"/>
          <w:szCs w:val="24"/>
          <w:lang w:val="es-ES_tradnl"/>
        </w:rPr>
        <w:t>es</w:t>
      </w:r>
      <w:r w:rsidR="006F3A25">
        <w:rPr>
          <w:rFonts w:ascii="Arial" w:hAnsi="Arial"/>
          <w:sz w:val="24"/>
          <w:szCs w:val="24"/>
          <w:lang w:val="es-ES_tradnl"/>
        </w:rPr>
        <w:t>,</w:t>
      </w:r>
      <w:r w:rsidRPr="00F3252E">
        <w:rPr>
          <w:rFonts w:ascii="Arial" w:hAnsi="Arial"/>
          <w:sz w:val="24"/>
          <w:szCs w:val="24"/>
          <w:lang w:val="es-ES_tradnl"/>
        </w:rPr>
        <w:t xml:space="preserve"> físic</w:t>
      </w:r>
      <w:r w:rsidR="007F3548">
        <w:rPr>
          <w:rFonts w:ascii="Arial" w:hAnsi="Arial"/>
          <w:sz w:val="24"/>
          <w:szCs w:val="24"/>
          <w:lang w:val="es-ES_tradnl"/>
        </w:rPr>
        <w:t>o</w:t>
      </w:r>
      <w:r w:rsidRPr="00F3252E">
        <w:rPr>
          <w:rFonts w:ascii="Arial" w:hAnsi="Arial"/>
          <w:sz w:val="24"/>
          <w:szCs w:val="24"/>
          <w:lang w:val="es-ES_tradnl"/>
        </w:rPr>
        <w:t>s y mentales.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="006F3A25">
        <w:rPr>
          <w:rFonts w:ascii="Arial" w:hAnsi="Arial"/>
          <w:sz w:val="24"/>
          <w:szCs w:val="24"/>
          <w:lang w:val="es-ES_tradnl"/>
        </w:rPr>
        <w:t>Se considera que l</w:t>
      </w:r>
      <w:r w:rsidRPr="00F3252E">
        <w:rPr>
          <w:rFonts w:ascii="Arial" w:hAnsi="Arial"/>
          <w:sz w:val="24"/>
          <w:szCs w:val="24"/>
          <w:lang w:val="es-ES_tradnl"/>
        </w:rPr>
        <w:t xml:space="preserve">os servicios que sostienen, apoyan, mejoran o hacen más tolerable </w:t>
      </w:r>
      <w:r w:rsidR="00D64B3E">
        <w:rPr>
          <w:rFonts w:ascii="Arial" w:hAnsi="Arial"/>
          <w:sz w:val="24"/>
          <w:szCs w:val="24"/>
          <w:lang w:val="es-ES_tradnl"/>
        </w:rPr>
        <w:t>un padecimiento</w:t>
      </w:r>
      <w:r w:rsidRPr="00F3252E">
        <w:rPr>
          <w:rFonts w:ascii="Arial" w:hAnsi="Arial"/>
          <w:sz w:val="24"/>
          <w:szCs w:val="24"/>
          <w:lang w:val="es-ES_tradnl"/>
        </w:rPr>
        <w:t xml:space="preserve"> de salud mental ayuda</w:t>
      </w:r>
      <w:r w:rsidR="006F3A25">
        <w:rPr>
          <w:rFonts w:ascii="Arial" w:hAnsi="Arial"/>
          <w:sz w:val="24"/>
          <w:szCs w:val="24"/>
          <w:lang w:val="es-ES_tradnl"/>
        </w:rPr>
        <w:t>n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6F3A25">
        <w:rPr>
          <w:rFonts w:ascii="Arial" w:hAnsi="Arial"/>
          <w:sz w:val="24"/>
          <w:szCs w:val="24"/>
          <w:lang w:val="es-ES_tradnl"/>
        </w:rPr>
        <w:t xml:space="preserve">al </w:t>
      </w:r>
      <w:r w:rsidR="000450D3">
        <w:rPr>
          <w:rFonts w:ascii="Arial" w:hAnsi="Arial"/>
          <w:sz w:val="24"/>
          <w:szCs w:val="24"/>
          <w:lang w:val="es-ES_tradnl"/>
        </w:rPr>
        <w:t>padecimiento</w:t>
      </w:r>
      <w:r w:rsidRPr="00F3252E">
        <w:rPr>
          <w:rFonts w:ascii="Arial" w:hAnsi="Arial"/>
          <w:sz w:val="24"/>
          <w:szCs w:val="24"/>
          <w:lang w:val="es-ES_tradnl"/>
        </w:rPr>
        <w:t xml:space="preserve"> y están cubiertos como </w:t>
      </w:r>
      <w:r w:rsidR="006F3A25">
        <w:rPr>
          <w:rFonts w:ascii="Arial" w:hAnsi="Arial"/>
          <w:sz w:val="24"/>
          <w:szCs w:val="24"/>
          <w:lang w:val="es-ES_tradnl"/>
        </w:rPr>
        <w:t>s</w:t>
      </w:r>
      <w:r w:rsidRPr="00F3252E">
        <w:rPr>
          <w:rFonts w:ascii="Arial" w:hAnsi="Arial"/>
          <w:sz w:val="24"/>
          <w:szCs w:val="24"/>
          <w:lang w:val="es-ES_tradnl"/>
        </w:rPr>
        <w:t>ervicios de examen periódi</w:t>
      </w:r>
      <w:r w:rsidR="007A34D5" w:rsidRPr="00F3252E">
        <w:rPr>
          <w:rFonts w:ascii="Arial" w:hAnsi="Arial"/>
          <w:sz w:val="24"/>
          <w:szCs w:val="24"/>
          <w:lang w:val="es-ES_tradnl"/>
        </w:rPr>
        <w:t>co</w:t>
      </w:r>
      <w:r w:rsidR="006F3A25">
        <w:rPr>
          <w:rFonts w:ascii="Arial" w:hAnsi="Arial"/>
          <w:sz w:val="24"/>
          <w:szCs w:val="24"/>
          <w:lang w:val="es-ES_tradnl"/>
        </w:rPr>
        <w:t xml:space="preserve"> y oportuno</w:t>
      </w:r>
      <w:r w:rsidR="007A34D5" w:rsidRPr="00F3252E">
        <w:rPr>
          <w:rFonts w:ascii="Arial" w:hAnsi="Arial"/>
          <w:sz w:val="24"/>
          <w:szCs w:val="24"/>
          <w:lang w:val="es-ES_tradnl"/>
        </w:rPr>
        <w:t>, diagnóstico y tratamiento</w:t>
      </w:r>
      <w:r w:rsidRPr="00F3252E">
        <w:rPr>
          <w:rFonts w:ascii="Arial" w:hAnsi="Arial"/>
          <w:sz w:val="24"/>
          <w:szCs w:val="24"/>
          <w:lang w:val="es-ES_tradnl"/>
        </w:rPr>
        <w:t xml:space="preserve">. </w:t>
      </w:r>
    </w:p>
    <w:p w14:paraId="69422BCF" w14:textId="421806C4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tiene preguntas acerca de los </w:t>
      </w:r>
      <w:r w:rsidR="006F3A25">
        <w:rPr>
          <w:rFonts w:ascii="Arial" w:hAnsi="Arial"/>
          <w:sz w:val="24"/>
          <w:szCs w:val="24"/>
          <w:lang w:val="es-ES_tradnl"/>
        </w:rPr>
        <w:t>s</w:t>
      </w:r>
      <w:r w:rsidRPr="00F3252E">
        <w:rPr>
          <w:rFonts w:ascii="Arial" w:hAnsi="Arial"/>
          <w:sz w:val="24"/>
          <w:szCs w:val="24"/>
          <w:lang w:val="es-ES_tradnl"/>
        </w:rPr>
        <w:t xml:space="preserve">ervicios de examen </w:t>
      </w:r>
      <w:r w:rsidR="007F3548">
        <w:rPr>
          <w:rFonts w:ascii="Arial" w:hAnsi="Arial"/>
          <w:sz w:val="24"/>
          <w:szCs w:val="24"/>
          <w:lang w:val="es-ES_tradnl"/>
        </w:rPr>
        <w:t>periódico y oportuno, diagnóstico</w:t>
      </w:r>
      <w:r w:rsidRPr="00F3252E">
        <w:rPr>
          <w:rFonts w:ascii="Arial" w:hAnsi="Arial"/>
          <w:sz w:val="24"/>
          <w:szCs w:val="24"/>
          <w:lang w:val="es-ES_tradnl"/>
        </w:rPr>
        <w:t xml:space="preserve"> y </w:t>
      </w:r>
      <w:r w:rsidRPr="00267404">
        <w:rPr>
          <w:rFonts w:ascii="Arial" w:hAnsi="Arial"/>
          <w:sz w:val="24"/>
          <w:szCs w:val="24"/>
          <w:lang w:val="es-ES_tradnl"/>
        </w:rPr>
        <w:t>tratamiento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267404">
        <w:rPr>
          <w:rFonts w:ascii="Arial" w:hAnsi="Arial"/>
          <w:sz w:val="24"/>
          <w:szCs w:val="24"/>
          <w:lang w:val="es-ES_tradnl"/>
        </w:rPr>
        <w:t>llame</w:t>
      </w:r>
      <w:r w:rsidRPr="00F3252E">
        <w:rPr>
          <w:rFonts w:ascii="Arial" w:hAnsi="Arial"/>
          <w:sz w:val="24"/>
          <w:szCs w:val="24"/>
          <w:lang w:val="es-ES_tradnl"/>
        </w:rPr>
        <w:t xml:space="preserve"> a [el condado debe ingresar aquí la información relevante</w:t>
      </w:r>
      <w:r w:rsidRPr="00BA6FEB">
        <w:rPr>
          <w:rFonts w:ascii="Arial" w:hAnsi="Arial" w:cs="Arial"/>
          <w:sz w:val="24"/>
          <w:szCs w:val="24"/>
          <w:lang w:val="es-ES_tradnl"/>
        </w:rPr>
        <w:t>]</w:t>
      </w:r>
      <w:r w:rsidR="00267404" w:rsidRPr="00BA6FEB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A6FEB">
        <w:rPr>
          <w:rFonts w:ascii="Arial" w:hAnsi="Arial" w:cs="Arial"/>
          <w:sz w:val="24"/>
          <w:szCs w:val="24"/>
          <w:lang w:val="es-ES_tradnl"/>
        </w:rPr>
        <w:t>o visite la página web de</w:t>
      </w:r>
      <w:r w:rsidR="00BA6FEB">
        <w:rPr>
          <w:rFonts w:ascii="Arial" w:hAnsi="Arial" w:cs="Arial"/>
          <w:sz w:val="24"/>
          <w:szCs w:val="24"/>
          <w:lang w:val="es-ES_tradnl"/>
        </w:rPr>
        <w:t>l</w:t>
      </w:r>
      <w:r w:rsidRPr="00BA6FEB">
        <w:rPr>
          <w:rFonts w:ascii="Arial" w:hAnsi="Arial" w:cs="Arial"/>
          <w:sz w:val="24"/>
          <w:szCs w:val="24"/>
          <w:lang w:val="es-ES_tradnl"/>
        </w:rPr>
        <w:t xml:space="preserve"> DHCS </w:t>
      </w:r>
      <w:r w:rsidRPr="00BA6FEB">
        <w:rPr>
          <w:rFonts w:ascii="Arial" w:hAnsi="Arial" w:cs="Arial"/>
          <w:color w:val="0563C1"/>
          <w:sz w:val="24"/>
          <w:szCs w:val="24"/>
          <w:lang w:val="es-ES_tradnl"/>
        </w:rPr>
        <w:t xml:space="preserve">examen </w:t>
      </w:r>
      <w:r w:rsidR="007F3548" w:rsidRPr="00BA6FEB">
        <w:rPr>
          <w:rFonts w:ascii="Arial" w:hAnsi="Arial" w:cs="Arial"/>
          <w:color w:val="0563C1"/>
          <w:sz w:val="24"/>
          <w:szCs w:val="24"/>
          <w:lang w:val="es-ES_tradnl"/>
        </w:rPr>
        <w:t>periódico y oportuno, diagnóstico</w:t>
      </w:r>
      <w:r w:rsidRPr="00BA6FEB">
        <w:rPr>
          <w:rFonts w:ascii="Arial" w:hAnsi="Arial" w:cs="Arial"/>
          <w:color w:val="0563C1"/>
          <w:sz w:val="24"/>
          <w:szCs w:val="24"/>
          <w:lang w:val="es-ES_tradnl"/>
        </w:rPr>
        <w:t xml:space="preserve"> y tratamiento</w:t>
      </w:r>
      <w:r w:rsidRPr="00BA6FEB">
        <w:rPr>
          <w:rFonts w:ascii="Arial" w:hAnsi="Arial" w:cs="Arial"/>
          <w:sz w:val="24"/>
          <w:szCs w:val="24"/>
          <w:lang w:val="es-ES_tradnl"/>
        </w:rPr>
        <w:t>.</w:t>
      </w:r>
    </w:p>
    <w:p w14:paraId="6354214E" w14:textId="354CB289" w:rsidR="0041271B" w:rsidRPr="00F3252E" w:rsidRDefault="0041271B" w:rsidP="00DF0B49">
      <w:pPr>
        <w:spacing w:after="0" w:line="360" w:lineRule="auto"/>
        <w:contextualSpacing/>
        <w:rPr>
          <w:rFonts w:ascii="Arial" w:hAnsi="Arial" w:cs="Arial"/>
          <w:strike/>
          <w:sz w:val="24"/>
          <w:szCs w:val="24"/>
          <w:lang w:val="es-ES_tradnl"/>
        </w:rPr>
      </w:pPr>
    </w:p>
    <w:p w14:paraId="3E25527B" w14:textId="4FEA433B" w:rsidR="001D3BB1" w:rsidRPr="00F3252E" w:rsidRDefault="001D3BB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servicios ofrecidos en el sistema de entrega </w:t>
      </w:r>
      <w:r w:rsidR="00303C30">
        <w:rPr>
          <w:rFonts w:ascii="Arial" w:hAnsi="Arial"/>
          <w:sz w:val="24"/>
          <w:szCs w:val="24"/>
          <w:lang w:val="es-ES_tradnl"/>
        </w:rPr>
        <w:t xml:space="preserve">organizada de medicinas de Medi-Cal </w:t>
      </w:r>
      <w:r w:rsidRPr="00F3252E">
        <w:rPr>
          <w:rFonts w:ascii="Arial" w:hAnsi="Arial"/>
          <w:sz w:val="24"/>
          <w:szCs w:val="24"/>
          <w:lang w:val="es-ES_tradnl"/>
        </w:rPr>
        <w:t xml:space="preserve">están disponibles por teléfono o </w:t>
      </w:r>
      <w:r w:rsidR="006B22C6">
        <w:rPr>
          <w:rFonts w:ascii="Arial" w:hAnsi="Arial"/>
          <w:sz w:val="24"/>
          <w:szCs w:val="24"/>
          <w:lang w:val="es-ES_tradnl"/>
        </w:rPr>
        <w:t>telemedicina</w:t>
      </w:r>
      <w:r w:rsidRPr="00F3252E">
        <w:rPr>
          <w:rFonts w:ascii="Arial" w:hAnsi="Arial"/>
          <w:sz w:val="24"/>
          <w:szCs w:val="24"/>
          <w:lang w:val="es-ES_tradnl"/>
        </w:rPr>
        <w:t xml:space="preserve">, excepto las evaluaciones médicas para servicios de tratamiento de narcóticos y </w:t>
      </w:r>
      <w:r w:rsidR="00303C30">
        <w:rPr>
          <w:rFonts w:ascii="Arial" w:hAnsi="Arial"/>
          <w:sz w:val="24"/>
          <w:szCs w:val="24"/>
          <w:lang w:val="es-ES_tradnl"/>
        </w:rPr>
        <w:t>del control</w:t>
      </w:r>
      <w:r w:rsidR="00303C30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de la abstinencia.</w:t>
      </w:r>
    </w:p>
    <w:p w14:paraId="0A493BE5" w14:textId="368B7B9D" w:rsidR="00186730" w:rsidRPr="00F3252E" w:rsidRDefault="0018673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AFA5CC4" w14:textId="6921FBC2" w:rsidR="00186730" w:rsidRPr="00F3252E" w:rsidRDefault="00186730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Los servicios de trastornos </w:t>
      </w:r>
      <w:r w:rsidR="00F5756D">
        <w:rPr>
          <w:rFonts w:ascii="Arial" w:hAnsi="Arial"/>
          <w:b/>
          <w:bCs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sustancias están disponibles por </w:t>
      </w:r>
      <w:r w:rsidR="00A34DC6">
        <w:rPr>
          <w:rFonts w:ascii="Arial" w:hAnsi="Arial"/>
          <w:b/>
          <w:bCs/>
          <w:sz w:val="24"/>
          <w:szCs w:val="24"/>
          <w:lang w:val="es-ES_tradnl"/>
        </w:rPr>
        <w:t xml:space="preserve">parte de 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los planes de </w:t>
      </w:r>
      <w:r w:rsidR="00A34DC6">
        <w:rPr>
          <w:rFonts w:ascii="Arial" w:hAnsi="Arial"/>
          <w:b/>
          <w:bCs/>
          <w:sz w:val="24"/>
          <w:szCs w:val="24"/>
          <w:lang w:val="es-ES_tradnl"/>
        </w:rPr>
        <w:t>atención administrada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o el programa</w:t>
      </w:r>
      <w:r w:rsidR="00A34DC6">
        <w:rPr>
          <w:rFonts w:ascii="Arial" w:hAnsi="Arial"/>
          <w:b/>
          <w:bCs/>
          <w:sz w:val="24"/>
          <w:szCs w:val="24"/>
          <w:lang w:val="es-ES_tradnl"/>
        </w:rPr>
        <w:t xml:space="preserve"> de pago de servicios del programa regular de 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>Medi-Cal.</w:t>
      </w:r>
    </w:p>
    <w:p w14:paraId="12D3DD20" w14:textId="64D6C10E" w:rsidR="00186730" w:rsidRPr="00F3252E" w:rsidRDefault="00186730" w:rsidP="00DF0B49">
      <w:pPr>
        <w:spacing w:after="0" w:line="360" w:lineRule="auto"/>
        <w:contextualSpacing/>
        <w:rPr>
          <w:rFonts w:ascii="Arial" w:hAnsi="Arial" w:cs="Arial"/>
          <w:sz w:val="8"/>
          <w:szCs w:val="8"/>
          <w:lang w:val="es-ES_tradnl"/>
        </w:rPr>
      </w:pPr>
    </w:p>
    <w:p w14:paraId="1DB92B47" w14:textId="5F82396C" w:rsidR="00186730" w:rsidRPr="00F3252E" w:rsidRDefault="00186730" w:rsidP="00186730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bookmarkStart w:id="5" w:name="_Hlk118721140"/>
      <w:r w:rsidRPr="00F3252E">
        <w:rPr>
          <w:rFonts w:ascii="Arial" w:hAnsi="Arial"/>
          <w:sz w:val="24"/>
          <w:szCs w:val="24"/>
          <w:lang w:val="es-ES_tradnl"/>
        </w:rPr>
        <w:t xml:space="preserve">Los planes de </w:t>
      </w:r>
      <w:r w:rsidR="00A34DC6">
        <w:rPr>
          <w:rFonts w:ascii="Arial" w:hAnsi="Arial"/>
          <w:sz w:val="24"/>
          <w:szCs w:val="24"/>
          <w:lang w:val="es-ES_tradnl"/>
        </w:rPr>
        <w:t>atención administrada</w:t>
      </w:r>
      <w:r w:rsidRPr="00F3252E">
        <w:rPr>
          <w:rFonts w:ascii="Arial" w:hAnsi="Arial"/>
          <w:sz w:val="24"/>
          <w:szCs w:val="24"/>
          <w:lang w:val="es-ES_tradnl"/>
        </w:rPr>
        <w:t xml:space="preserve"> deben ofrecer </w:t>
      </w:r>
      <w:r w:rsidR="00A34DC6">
        <w:rPr>
          <w:rFonts w:ascii="Arial" w:hAnsi="Arial"/>
          <w:sz w:val="24"/>
          <w:szCs w:val="24"/>
          <w:lang w:val="es-ES_tradnl"/>
        </w:rPr>
        <w:t xml:space="preserve">la cobertura de </w:t>
      </w:r>
      <w:r w:rsidRPr="00F3252E">
        <w:rPr>
          <w:rFonts w:ascii="Arial" w:hAnsi="Arial"/>
          <w:sz w:val="24"/>
          <w:szCs w:val="24"/>
          <w:lang w:val="es-ES_tradnl"/>
        </w:rPr>
        <w:t xml:space="preserve">servicios </w:t>
      </w:r>
      <w:r w:rsidR="00A34DC6">
        <w:rPr>
          <w:rFonts w:ascii="Arial" w:hAnsi="Arial"/>
          <w:sz w:val="24"/>
          <w:szCs w:val="24"/>
          <w:lang w:val="es-ES_tradnl"/>
        </w:rPr>
        <w:t>para el</w:t>
      </w:r>
      <w:r w:rsidRPr="00F3252E">
        <w:rPr>
          <w:rFonts w:ascii="Arial" w:hAnsi="Arial"/>
          <w:sz w:val="24"/>
          <w:szCs w:val="24"/>
          <w:lang w:val="es-ES_tradnl"/>
        </w:rPr>
        <w:t xml:space="preserve"> trastorno de </w:t>
      </w:r>
      <w:r w:rsidR="00BB298A">
        <w:rPr>
          <w:rFonts w:ascii="Arial" w:hAnsi="Arial"/>
          <w:sz w:val="24"/>
          <w:szCs w:val="24"/>
          <w:lang w:val="es-ES_tradnl"/>
        </w:rPr>
        <w:t>consumo de sustancias</w:t>
      </w:r>
      <w:r w:rsidRPr="00F3252E">
        <w:rPr>
          <w:rFonts w:ascii="Arial" w:hAnsi="Arial"/>
          <w:sz w:val="24"/>
          <w:szCs w:val="24"/>
          <w:lang w:val="es-ES_tradnl"/>
        </w:rPr>
        <w:t xml:space="preserve">, incluyendo un examen de </w:t>
      </w:r>
      <w:r w:rsidR="00A34DC6">
        <w:rPr>
          <w:rFonts w:ascii="Arial" w:hAnsi="Arial"/>
          <w:sz w:val="24"/>
          <w:szCs w:val="24"/>
          <w:lang w:val="es-ES_tradnl"/>
        </w:rPr>
        <w:t>detección</w:t>
      </w:r>
      <w:r w:rsidR="00A97EB5">
        <w:rPr>
          <w:rFonts w:ascii="Arial" w:hAnsi="Arial"/>
          <w:sz w:val="24"/>
          <w:szCs w:val="24"/>
          <w:lang w:val="es-ES_tradnl"/>
        </w:rPr>
        <w:t xml:space="preserve"> de alcohol</w:t>
      </w:r>
      <w:r w:rsidRPr="00F3252E">
        <w:rPr>
          <w:rFonts w:ascii="Arial" w:hAnsi="Arial"/>
          <w:sz w:val="24"/>
          <w:szCs w:val="24"/>
          <w:lang w:val="es-ES_tradnl"/>
        </w:rPr>
        <w:t xml:space="preserve"> y drogas, evaluación, intervenciones breves y </w:t>
      </w:r>
      <w:r w:rsidR="00A34DC6">
        <w:rPr>
          <w:rFonts w:ascii="Arial" w:hAnsi="Arial"/>
          <w:sz w:val="24"/>
          <w:szCs w:val="24"/>
          <w:lang w:val="es-ES_tradnl"/>
        </w:rPr>
        <w:t>remisión</w:t>
      </w:r>
      <w:r w:rsidR="00A34DC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a tratamiento (SABIRT) para beneficiarios de 11 </w:t>
      </w:r>
      <w:r w:rsidR="007F3548">
        <w:rPr>
          <w:rFonts w:ascii="Arial" w:hAnsi="Arial"/>
          <w:sz w:val="24"/>
          <w:szCs w:val="24"/>
          <w:lang w:val="es-ES_tradnl"/>
        </w:rPr>
        <w:t>años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en adelante</w:t>
      </w:r>
      <w:bookmarkEnd w:id="5"/>
      <w:r w:rsidRPr="00F3252E">
        <w:rPr>
          <w:rFonts w:ascii="Arial" w:hAnsi="Arial"/>
          <w:sz w:val="24"/>
          <w:szCs w:val="24"/>
          <w:lang w:val="es-ES_tradnl"/>
        </w:rPr>
        <w:t xml:space="preserve">, incluyendo beneficiarias embarazadas, </w:t>
      </w:r>
      <w:r w:rsidR="00A34DC6">
        <w:rPr>
          <w:rFonts w:ascii="Arial" w:hAnsi="Arial"/>
          <w:sz w:val="24"/>
          <w:szCs w:val="24"/>
          <w:lang w:val="es-ES_tradnl"/>
        </w:rPr>
        <w:t>por parte del médico de cabecera, así como</w:t>
      </w:r>
      <w:r w:rsidRPr="00F3252E">
        <w:rPr>
          <w:rFonts w:ascii="Arial" w:hAnsi="Arial"/>
          <w:sz w:val="24"/>
          <w:szCs w:val="24"/>
          <w:lang w:val="es-ES_tradnl"/>
        </w:rPr>
        <w:t xml:space="preserve"> exámenes </w:t>
      </w:r>
      <w:r w:rsidR="00A34DC6">
        <w:rPr>
          <w:rFonts w:ascii="Arial" w:hAnsi="Arial"/>
          <w:sz w:val="24"/>
          <w:szCs w:val="24"/>
          <w:lang w:val="es-ES_tradnl"/>
        </w:rPr>
        <w:t xml:space="preserve">de detección </w:t>
      </w:r>
      <w:r w:rsidRPr="00F3252E">
        <w:rPr>
          <w:rFonts w:ascii="Arial" w:hAnsi="Arial"/>
          <w:sz w:val="24"/>
          <w:szCs w:val="24"/>
          <w:lang w:val="es-ES_tradnl"/>
        </w:rPr>
        <w:t xml:space="preserve">de tabaco, alcohol y drogas ilícitas. Los planes de </w:t>
      </w:r>
      <w:r w:rsidR="00A34DC6">
        <w:rPr>
          <w:rFonts w:ascii="Arial" w:hAnsi="Arial"/>
          <w:sz w:val="24"/>
          <w:szCs w:val="24"/>
          <w:lang w:val="es-ES_tradnl"/>
        </w:rPr>
        <w:t>atención administrada</w:t>
      </w:r>
      <w:r w:rsidRPr="00F3252E">
        <w:rPr>
          <w:rFonts w:ascii="Arial" w:hAnsi="Arial"/>
          <w:sz w:val="24"/>
          <w:szCs w:val="24"/>
          <w:lang w:val="es-ES_tradnl"/>
        </w:rPr>
        <w:t xml:space="preserve"> también deben facilitar o coordinar </w:t>
      </w:r>
      <w:r w:rsidR="00A34DC6">
        <w:rPr>
          <w:rFonts w:ascii="Arial" w:hAnsi="Arial"/>
          <w:sz w:val="24"/>
          <w:szCs w:val="24"/>
          <w:lang w:val="es-ES_tradnl"/>
        </w:rPr>
        <w:t xml:space="preserve">la prestación del </w:t>
      </w:r>
      <w:r w:rsidR="00E96644">
        <w:rPr>
          <w:rFonts w:ascii="Arial" w:hAnsi="Arial"/>
          <w:sz w:val="24"/>
          <w:szCs w:val="24"/>
          <w:lang w:val="es-ES_tradnl"/>
        </w:rPr>
        <w:t>tratamiento para la adicción mediante el uso de medicamentos</w:t>
      </w:r>
      <w:r w:rsidRPr="00F3252E">
        <w:rPr>
          <w:rFonts w:ascii="Arial" w:hAnsi="Arial"/>
          <w:sz w:val="24"/>
          <w:szCs w:val="24"/>
          <w:lang w:val="es-ES_tradnl"/>
        </w:rPr>
        <w:t xml:space="preserve"> (también conocido como tratamiento asistido con medicamentos) facilitado </w:t>
      </w:r>
      <w:r w:rsidR="00A34DC6">
        <w:rPr>
          <w:rFonts w:ascii="Arial" w:hAnsi="Arial"/>
          <w:sz w:val="24"/>
          <w:szCs w:val="24"/>
          <w:lang w:val="es-ES_tradnl"/>
        </w:rPr>
        <w:t>por el médico de cabecera</w:t>
      </w:r>
      <w:r w:rsidRPr="00F3252E">
        <w:rPr>
          <w:rFonts w:ascii="Arial" w:hAnsi="Arial"/>
          <w:sz w:val="24"/>
          <w:szCs w:val="24"/>
          <w:lang w:val="es-ES_tradnl"/>
        </w:rPr>
        <w:t xml:space="preserve">, </w:t>
      </w:r>
      <w:r w:rsidR="00A34DC6">
        <w:rPr>
          <w:rFonts w:ascii="Arial" w:hAnsi="Arial"/>
          <w:sz w:val="24"/>
          <w:szCs w:val="24"/>
          <w:lang w:val="es-ES_tradnl"/>
        </w:rPr>
        <w:t xml:space="preserve">como paciente hospitalizado, en las salas de </w:t>
      </w:r>
      <w:r w:rsidRPr="00F3252E">
        <w:rPr>
          <w:rFonts w:ascii="Arial" w:hAnsi="Arial"/>
          <w:sz w:val="24"/>
          <w:szCs w:val="24"/>
          <w:lang w:val="es-ES_tradnl"/>
        </w:rPr>
        <w:t xml:space="preserve">emergencia y otros entornos médicos </w:t>
      </w:r>
      <w:r w:rsidR="00A34DC6">
        <w:rPr>
          <w:rFonts w:ascii="Arial" w:hAnsi="Arial"/>
          <w:sz w:val="24"/>
          <w:szCs w:val="24"/>
          <w:lang w:val="es-ES_tradnl"/>
        </w:rPr>
        <w:t>bajo contrato</w:t>
      </w:r>
      <w:r w:rsidRPr="00F3252E">
        <w:rPr>
          <w:rFonts w:ascii="Arial" w:hAnsi="Arial"/>
          <w:sz w:val="24"/>
          <w:szCs w:val="24"/>
          <w:lang w:val="es-ES_tradnl"/>
        </w:rPr>
        <w:t xml:space="preserve">. Los planes de </w:t>
      </w:r>
      <w:r w:rsidR="00A34DC6">
        <w:rPr>
          <w:rFonts w:ascii="Arial" w:hAnsi="Arial"/>
          <w:sz w:val="24"/>
          <w:szCs w:val="24"/>
          <w:lang w:val="es-ES_tradnl"/>
        </w:rPr>
        <w:t>atención administrada</w:t>
      </w:r>
      <w:r w:rsidRPr="00F3252E">
        <w:rPr>
          <w:rFonts w:ascii="Arial" w:hAnsi="Arial"/>
          <w:sz w:val="24"/>
          <w:szCs w:val="24"/>
          <w:lang w:val="es-ES_tradnl"/>
        </w:rPr>
        <w:t xml:space="preserve"> también deben prestar los servicios de emergencia necesarios para estabilizar al beneficiario, incluyendo </w:t>
      </w:r>
      <w:r w:rsidR="00A34DC6">
        <w:rPr>
          <w:rFonts w:ascii="Arial" w:hAnsi="Arial"/>
          <w:sz w:val="24"/>
          <w:szCs w:val="24"/>
          <w:lang w:val="es-ES_tradnl"/>
        </w:rPr>
        <w:t>la</w:t>
      </w:r>
      <w:r w:rsidR="00A34DC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desintoxicación voluntaria </w:t>
      </w:r>
      <w:r w:rsidR="00A34DC6">
        <w:rPr>
          <w:rFonts w:ascii="Arial" w:hAnsi="Arial"/>
          <w:sz w:val="24"/>
          <w:szCs w:val="24"/>
          <w:lang w:val="es-ES_tradnl"/>
        </w:rPr>
        <w:t>como</w:t>
      </w:r>
      <w:r w:rsidR="00A34DC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paciente </w:t>
      </w:r>
      <w:r w:rsidR="00A34DC6">
        <w:rPr>
          <w:rFonts w:ascii="Arial" w:hAnsi="Arial"/>
          <w:sz w:val="24"/>
          <w:szCs w:val="24"/>
          <w:lang w:val="es-ES_tradnl"/>
        </w:rPr>
        <w:t>hospitalizado</w:t>
      </w:r>
      <w:r w:rsidRPr="00F3252E">
        <w:rPr>
          <w:rFonts w:ascii="Arial" w:hAnsi="Arial"/>
          <w:sz w:val="24"/>
          <w:szCs w:val="24"/>
          <w:lang w:val="es-ES_tradnl"/>
        </w:rPr>
        <w:t>.</w:t>
      </w:r>
    </w:p>
    <w:p w14:paraId="1276274B" w14:textId="77777777" w:rsidR="0041271B" w:rsidRPr="00F3252E" w:rsidRDefault="0041271B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81859A1" w14:textId="77777777" w:rsidR="00860824" w:rsidRPr="00F3252E" w:rsidRDefault="00860824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7BF76D6A" w14:textId="57C42CB3" w:rsidR="004116CC" w:rsidRPr="00F3252E" w:rsidRDefault="004116CC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  <w:r w:rsidRPr="00F3252E">
        <w:rPr>
          <w:rFonts w:asciiTheme="minorBidi" w:hAnsiTheme="minorBidi"/>
          <w:b/>
          <w:bCs/>
          <w:sz w:val="24"/>
          <w:szCs w:val="24"/>
          <w:lang w:val="es-ES_tradnl"/>
        </w:rPr>
        <w:t>Información adicional específica del condado</w:t>
      </w:r>
    </w:p>
    <w:p w14:paraId="708771C4" w14:textId="77777777" w:rsidR="00020F50" w:rsidRPr="00F3252E" w:rsidRDefault="00020F50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</w:p>
    <w:p w14:paraId="57535AAD" w14:textId="1BF3A619" w:rsidR="004116CC" w:rsidRPr="00F3252E" w:rsidRDefault="004116CC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  <w:lang w:val="es-ES_tradnl"/>
        </w:rPr>
      </w:pPr>
      <w:r w:rsidRPr="00F3252E">
        <w:rPr>
          <w:rFonts w:asciiTheme="minorBidi" w:hAnsiTheme="minorBidi"/>
          <w:sz w:val="24"/>
          <w:szCs w:val="24"/>
          <w:lang w:val="es-ES_tradnl"/>
        </w:rPr>
        <w:t>Insertar aquí información específica del condado [si la hubiese].</w:t>
      </w:r>
    </w:p>
    <w:p w14:paraId="274B0427" w14:textId="0F44BB3A" w:rsidR="005D6F70" w:rsidRPr="00F3252E" w:rsidRDefault="005D6F70" w:rsidP="00C112D5">
      <w:pPr>
        <w:pStyle w:val="Heading1"/>
        <w:spacing w:before="0" w:line="360" w:lineRule="auto"/>
        <w:ind w:right="283"/>
        <w:contextualSpacing/>
        <w:rPr>
          <w:lang w:val="es-ES_tradnl"/>
        </w:rPr>
      </w:pPr>
      <w:r w:rsidRPr="00F3252E">
        <w:rPr>
          <w:lang w:val="es-ES_tradnl"/>
        </w:rPr>
        <w:br w:type="column"/>
      </w:r>
      <w:bookmarkStart w:id="6" w:name="_Toc536347559"/>
      <w:bookmarkStart w:id="7" w:name="_Toc109643977"/>
      <w:r w:rsidRPr="00F3252E">
        <w:rPr>
          <w:lang w:val="es-ES_tradnl"/>
        </w:rPr>
        <w:t>CÓMO OBTENER LOS SERVICIOS DEL SISTEMA DE ENTREGA ORGANIZADA DE MEDICINAS DE MEDI-CAL</w:t>
      </w:r>
      <w:bookmarkEnd w:id="6"/>
      <w:r w:rsidRPr="00F3252E">
        <w:rPr>
          <w:lang w:val="es-ES_tradnl"/>
        </w:rPr>
        <w:t xml:space="preserve"> </w:t>
      </w:r>
      <w:bookmarkEnd w:id="7"/>
    </w:p>
    <w:p w14:paraId="72A68523" w14:textId="794E80C7" w:rsidR="005D6F70" w:rsidRPr="00F3252E" w:rsidRDefault="005D6F70" w:rsidP="00DF0B49">
      <w:pPr>
        <w:spacing w:after="0" w:line="360" w:lineRule="auto"/>
        <w:contextualSpacing/>
        <w:rPr>
          <w:lang w:val="es-ES_tradnl"/>
        </w:rPr>
      </w:pPr>
    </w:p>
    <w:p w14:paraId="3BF26286" w14:textId="2A841186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¿Cómo obtengo los servicios del </w:t>
      </w:r>
      <w:r w:rsidR="000450D3">
        <w:rPr>
          <w:rFonts w:ascii="Arial" w:hAnsi="Arial"/>
          <w:b/>
          <w:bCs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entrega organizada de medicinas de Medi-Cal?</w:t>
      </w:r>
    </w:p>
    <w:p w14:paraId="424FA1B7" w14:textId="77777777" w:rsidR="00020F50" w:rsidRPr="00F3252E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67485695" w14:textId="4DDDF2F1" w:rsidR="0041271B" w:rsidRPr="00F3252E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cree que necesita servicios de tratamiento </w:t>
      </w:r>
      <w:r w:rsidR="007124B0">
        <w:rPr>
          <w:rFonts w:ascii="Arial" w:hAnsi="Arial"/>
          <w:sz w:val="24"/>
          <w:szCs w:val="24"/>
          <w:lang w:val="es-ES_tradnl"/>
        </w:rPr>
        <w:t>para</w:t>
      </w:r>
      <w:r w:rsidR="007124B0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trastornos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sustancias, puede obtener estos servicios solicitándolos al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condado. Puede llamar al </w:t>
      </w:r>
      <w:r w:rsidR="007124B0">
        <w:rPr>
          <w:rFonts w:ascii="Arial" w:hAnsi="Arial"/>
          <w:sz w:val="24"/>
          <w:szCs w:val="24"/>
          <w:lang w:val="es-ES_tradnl"/>
        </w:rPr>
        <w:t xml:space="preserve">número sin costo </w:t>
      </w:r>
      <w:r w:rsidRPr="00F3252E">
        <w:rPr>
          <w:rFonts w:ascii="Arial" w:hAnsi="Arial"/>
          <w:sz w:val="24"/>
          <w:szCs w:val="24"/>
          <w:lang w:val="es-ES_tradnl"/>
        </w:rPr>
        <w:t xml:space="preserve">de su condado </w:t>
      </w:r>
      <w:r w:rsidR="000E6428">
        <w:rPr>
          <w:rFonts w:ascii="Arial" w:hAnsi="Arial"/>
          <w:sz w:val="24"/>
          <w:szCs w:val="24"/>
          <w:lang w:val="es-ES_tradnl"/>
        </w:rPr>
        <w:t>indicado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7124B0">
        <w:rPr>
          <w:rFonts w:ascii="Arial" w:hAnsi="Arial"/>
          <w:sz w:val="24"/>
          <w:szCs w:val="24"/>
          <w:lang w:val="es-ES_tradnl"/>
        </w:rPr>
        <w:t>al inicio</w:t>
      </w:r>
      <w:r w:rsidRPr="00F3252E">
        <w:rPr>
          <w:rFonts w:ascii="Arial" w:hAnsi="Arial"/>
          <w:sz w:val="24"/>
          <w:szCs w:val="24"/>
          <w:lang w:val="es-ES_tradnl"/>
        </w:rPr>
        <w:t xml:space="preserve"> de este manual. También puede ser </w:t>
      </w:r>
      <w:r w:rsidR="007124B0">
        <w:rPr>
          <w:rFonts w:ascii="Arial" w:hAnsi="Arial"/>
          <w:sz w:val="24"/>
          <w:szCs w:val="24"/>
          <w:lang w:val="es-ES_tradnl"/>
        </w:rPr>
        <w:t>remitido</w:t>
      </w:r>
      <w:r w:rsidR="007124B0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al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para servicios de tratamiento por trastornos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 </w:t>
      </w:r>
      <w:r w:rsidR="007124B0">
        <w:rPr>
          <w:rFonts w:ascii="Arial" w:hAnsi="Arial"/>
          <w:sz w:val="24"/>
          <w:szCs w:val="24"/>
          <w:lang w:val="es-ES_tradnl"/>
        </w:rPr>
        <w:t>de</w:t>
      </w:r>
      <w:r w:rsidR="007124B0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otras maneras.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</w:p>
    <w:p w14:paraId="593B9767" w14:textId="77777777" w:rsidR="0041271B" w:rsidRPr="00F3252E" w:rsidRDefault="0041271B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89BC470" w14:textId="4E7C5F7D" w:rsidR="005D6F70" w:rsidRPr="00F3252E" w:rsidRDefault="007124B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Es obligación del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condado acept</w:t>
      </w:r>
      <w:r>
        <w:rPr>
          <w:rFonts w:ascii="Arial" w:hAnsi="Arial"/>
          <w:sz w:val="24"/>
          <w:szCs w:val="24"/>
          <w:lang w:val="es-ES_tradnl"/>
        </w:rPr>
        <w:t>ar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remisiones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para servicios de tratamiento por </w:t>
      </w:r>
      <w:r>
        <w:rPr>
          <w:rFonts w:ascii="Arial" w:hAnsi="Arial"/>
          <w:sz w:val="24"/>
          <w:szCs w:val="24"/>
          <w:lang w:val="es-ES_tradnl"/>
        </w:rPr>
        <w:t xml:space="preserve">el 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 sustancias </w:t>
      </w:r>
      <w:r>
        <w:rPr>
          <w:rFonts w:ascii="Arial" w:hAnsi="Arial"/>
          <w:sz w:val="24"/>
          <w:szCs w:val="24"/>
          <w:lang w:val="es-ES_tradnl"/>
        </w:rPr>
        <w:t>por parte de los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5D6F70" w:rsidRPr="00F3252E">
        <w:rPr>
          <w:rFonts w:ascii="Arial" w:hAnsi="Arial"/>
          <w:sz w:val="24"/>
          <w:szCs w:val="24"/>
          <w:lang w:val="es-ES_tradnl"/>
        </w:rPr>
        <w:t>médicos y</w:t>
      </w:r>
      <w:r>
        <w:rPr>
          <w:rFonts w:ascii="Arial" w:hAnsi="Arial"/>
          <w:sz w:val="24"/>
          <w:szCs w:val="24"/>
          <w:lang w:val="es-ES_tradnl"/>
        </w:rPr>
        <w:t xml:space="preserve"> el médico de cabecera, cuando consideren 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que </w:t>
      </w:r>
      <w:r>
        <w:rPr>
          <w:rFonts w:ascii="Arial" w:hAnsi="Arial"/>
          <w:sz w:val="24"/>
          <w:szCs w:val="24"/>
          <w:lang w:val="es-ES_tradnl"/>
        </w:rPr>
        <w:t>usted podría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necesitar estos servicios y </w:t>
      </w:r>
      <w:r>
        <w:rPr>
          <w:rFonts w:ascii="Arial" w:hAnsi="Arial"/>
          <w:sz w:val="24"/>
          <w:szCs w:val="24"/>
          <w:lang w:val="es-ES_tradnl"/>
        </w:rPr>
        <w:t xml:space="preserve">por parte 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de su plan de salud de </w:t>
      </w:r>
      <w:r w:rsidR="00A34DC6">
        <w:rPr>
          <w:rFonts w:ascii="Arial" w:hAnsi="Arial"/>
          <w:sz w:val="24"/>
          <w:szCs w:val="24"/>
          <w:lang w:val="es-ES_tradnl"/>
        </w:rPr>
        <w:t>atención administrada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de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Medi-Cal, si usted es beneficiario. Por lo general, el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 o el plan de salud de </w:t>
      </w:r>
      <w:r w:rsidR="00A34DC6">
        <w:rPr>
          <w:rFonts w:ascii="Arial" w:hAnsi="Arial"/>
          <w:sz w:val="24"/>
          <w:szCs w:val="24"/>
          <w:lang w:val="es-ES_tradnl"/>
        </w:rPr>
        <w:t>atención administrada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de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Medi-Cal necesitará su permiso o el permiso del padre o cuidador de un </w:t>
      </w:r>
      <w:r>
        <w:rPr>
          <w:rFonts w:ascii="Arial" w:hAnsi="Arial"/>
          <w:sz w:val="24"/>
          <w:szCs w:val="24"/>
          <w:lang w:val="es-ES_tradnl"/>
        </w:rPr>
        <w:t xml:space="preserve">niño 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para hacer la </w:t>
      </w:r>
      <w:r>
        <w:rPr>
          <w:rFonts w:ascii="Arial" w:hAnsi="Arial"/>
          <w:sz w:val="24"/>
          <w:szCs w:val="24"/>
          <w:lang w:val="es-ES_tradnl"/>
        </w:rPr>
        <w:t>remisión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, a no ser </w:t>
      </w:r>
      <w:r>
        <w:rPr>
          <w:rFonts w:ascii="Arial" w:hAnsi="Arial"/>
          <w:sz w:val="24"/>
          <w:szCs w:val="24"/>
          <w:lang w:val="es-ES_tradnl"/>
        </w:rPr>
        <w:t>que se trate de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 una emergencia. Otras personas y organizaciones también pueden hacer </w:t>
      </w:r>
      <w:r>
        <w:rPr>
          <w:rFonts w:ascii="Arial" w:hAnsi="Arial"/>
          <w:sz w:val="24"/>
          <w:szCs w:val="24"/>
          <w:lang w:val="es-ES_tradnl"/>
        </w:rPr>
        <w:t>remisiones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al condado, incluyendo escuelas, departamentos de </w:t>
      </w:r>
      <w:r w:rsidR="00FD72F8">
        <w:rPr>
          <w:rFonts w:ascii="Arial" w:hAnsi="Arial"/>
          <w:sz w:val="24"/>
          <w:szCs w:val="24"/>
          <w:lang w:val="es-ES_tradnl"/>
        </w:rPr>
        <w:t>B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ienestar o </w:t>
      </w:r>
      <w:r w:rsidR="00440468">
        <w:rPr>
          <w:rFonts w:ascii="Arial" w:hAnsi="Arial"/>
          <w:sz w:val="24"/>
          <w:szCs w:val="24"/>
          <w:lang w:val="es-ES_tradnl"/>
        </w:rPr>
        <w:t xml:space="preserve">de </w:t>
      </w:r>
      <w:r w:rsidR="00FD72F8">
        <w:rPr>
          <w:rFonts w:ascii="Arial" w:hAnsi="Arial"/>
          <w:sz w:val="24"/>
          <w:szCs w:val="24"/>
          <w:lang w:val="es-ES_tradnl"/>
        </w:rPr>
        <w:t>S</w:t>
      </w:r>
      <w:r w:rsidR="005D6F70" w:rsidRPr="00F3252E">
        <w:rPr>
          <w:rFonts w:ascii="Arial" w:hAnsi="Arial"/>
          <w:sz w:val="24"/>
          <w:szCs w:val="24"/>
          <w:lang w:val="es-ES_tradnl"/>
        </w:rPr>
        <w:t xml:space="preserve">ervicios </w:t>
      </w:r>
      <w:r w:rsidR="00FD72F8">
        <w:rPr>
          <w:rFonts w:ascii="Arial" w:hAnsi="Arial"/>
          <w:sz w:val="24"/>
          <w:szCs w:val="24"/>
          <w:lang w:val="es-ES_tradnl"/>
        </w:rPr>
        <w:t>S</w:t>
      </w:r>
      <w:r w:rsidR="005D6F70" w:rsidRPr="00F3252E">
        <w:rPr>
          <w:rFonts w:ascii="Arial" w:hAnsi="Arial"/>
          <w:sz w:val="24"/>
          <w:szCs w:val="24"/>
          <w:lang w:val="es-ES_tradnl"/>
        </w:rPr>
        <w:t>ociales del condado,</w:t>
      </w:r>
      <w:r w:rsidR="00FD72F8">
        <w:rPr>
          <w:rFonts w:ascii="Arial" w:hAnsi="Arial"/>
          <w:sz w:val="24"/>
          <w:szCs w:val="24"/>
          <w:lang w:val="es-ES_tradnl"/>
        </w:rPr>
        <w:t xml:space="preserve"> </w:t>
      </w:r>
      <w:r w:rsidR="005D6F70" w:rsidRPr="00F3252E">
        <w:rPr>
          <w:rFonts w:ascii="Arial" w:hAnsi="Arial"/>
          <w:sz w:val="24"/>
          <w:szCs w:val="24"/>
          <w:lang w:val="es-ES_tradnl"/>
        </w:rPr>
        <w:t>tutores o familiares y agencias del orden público.</w:t>
      </w:r>
    </w:p>
    <w:p w14:paraId="530EA9AF" w14:textId="77777777" w:rsidR="0041271B" w:rsidRPr="00F3252E" w:rsidRDefault="0041271B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C83E1AA" w14:textId="4F49077B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servicios cubiertos están disponibles a través de la red de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de *[insertar el nombre del condado]. Si cualquier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440468">
        <w:rPr>
          <w:rFonts w:ascii="Arial" w:hAnsi="Arial"/>
          <w:sz w:val="24"/>
          <w:szCs w:val="24"/>
          <w:lang w:val="es-ES_tradnl"/>
        </w:rPr>
        <w:t>bajo contrato</w:t>
      </w:r>
      <w:r w:rsidR="0044046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440468">
        <w:rPr>
          <w:rFonts w:ascii="Arial" w:hAnsi="Arial"/>
          <w:sz w:val="24"/>
          <w:szCs w:val="24"/>
          <w:lang w:val="es-ES_tradnl"/>
        </w:rPr>
        <w:t>tiene alg</w:t>
      </w:r>
      <w:r w:rsidRPr="00F3252E">
        <w:rPr>
          <w:rFonts w:ascii="Arial" w:hAnsi="Arial"/>
          <w:sz w:val="24"/>
          <w:szCs w:val="24"/>
          <w:lang w:val="es-ES_tradnl"/>
        </w:rPr>
        <w:t xml:space="preserve">una objeción para </w:t>
      </w:r>
      <w:r w:rsidR="00972FF0">
        <w:rPr>
          <w:rFonts w:ascii="Arial" w:hAnsi="Arial"/>
          <w:sz w:val="24"/>
          <w:szCs w:val="24"/>
          <w:lang w:val="es-ES_tradnl"/>
        </w:rPr>
        <w:t>desempeñar</w:t>
      </w:r>
      <w:r w:rsidR="00972FF0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o </w:t>
      </w:r>
      <w:r w:rsidR="00972FF0">
        <w:rPr>
          <w:rFonts w:ascii="Arial" w:hAnsi="Arial"/>
          <w:sz w:val="24"/>
          <w:szCs w:val="24"/>
          <w:lang w:val="es-ES_tradnl"/>
        </w:rPr>
        <w:t>apoyar</w:t>
      </w:r>
      <w:r w:rsidRPr="00F3252E">
        <w:rPr>
          <w:rFonts w:ascii="Arial" w:hAnsi="Arial"/>
          <w:sz w:val="24"/>
          <w:szCs w:val="24"/>
          <w:lang w:val="es-ES_tradnl"/>
        </w:rPr>
        <w:t xml:space="preserve"> cualquier servicio cubierto, *[insertar nombre del condado] hará que otro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preste el servicio. *[Insertar nombre del condado] responderá con </w:t>
      </w:r>
      <w:r w:rsidR="00972FF0">
        <w:rPr>
          <w:rFonts w:ascii="Arial" w:hAnsi="Arial"/>
          <w:sz w:val="24"/>
          <w:szCs w:val="24"/>
          <w:lang w:val="es-ES_tradnl"/>
        </w:rPr>
        <w:t>remisiones</w:t>
      </w:r>
      <w:r w:rsidR="00972FF0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y coordinación oportunas </w:t>
      </w:r>
      <w:r w:rsidR="00935D1E" w:rsidRPr="00F3252E">
        <w:rPr>
          <w:rFonts w:ascii="Arial" w:hAnsi="Arial"/>
          <w:sz w:val="24"/>
          <w:szCs w:val="24"/>
          <w:lang w:val="es-ES_tradnl"/>
        </w:rPr>
        <w:t>si</w:t>
      </w:r>
      <w:r w:rsidRPr="00F3252E">
        <w:rPr>
          <w:rFonts w:ascii="Arial" w:hAnsi="Arial"/>
          <w:sz w:val="24"/>
          <w:szCs w:val="24"/>
          <w:lang w:val="es-ES_tradnl"/>
        </w:rPr>
        <w:t xml:space="preserve"> un servicio cubierto no está disponible </w:t>
      </w:r>
      <w:r w:rsidR="00972FF0">
        <w:rPr>
          <w:rFonts w:ascii="Arial" w:hAnsi="Arial"/>
          <w:sz w:val="24"/>
          <w:szCs w:val="24"/>
          <w:lang w:val="es-ES_tradnl"/>
        </w:rPr>
        <w:t>con</w:t>
      </w:r>
      <w:r w:rsidR="00972FF0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972FF0">
        <w:rPr>
          <w:rFonts w:ascii="Arial" w:hAnsi="Arial"/>
          <w:sz w:val="24"/>
          <w:szCs w:val="24"/>
          <w:lang w:val="es-ES_tradnl"/>
        </w:rPr>
        <w:t>algún</w:t>
      </w:r>
      <w:r w:rsidR="00972FF0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debido a objeciones religiosas, éticas o morales al servicio cubierto. Su condado no puede negar una solicitud para realizar una evaluación </w:t>
      </w:r>
      <w:r w:rsidR="00972FF0">
        <w:rPr>
          <w:rFonts w:ascii="Arial" w:hAnsi="Arial"/>
          <w:sz w:val="24"/>
          <w:szCs w:val="24"/>
          <w:lang w:val="es-ES_tradnl"/>
        </w:rPr>
        <w:t>inicial</w:t>
      </w:r>
      <w:r w:rsidR="00972FF0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para determinar si usted cumple </w:t>
      </w:r>
      <w:r w:rsidR="00972FF0">
        <w:rPr>
          <w:rFonts w:ascii="Arial" w:hAnsi="Arial"/>
          <w:sz w:val="24"/>
          <w:szCs w:val="24"/>
          <w:lang w:val="es-ES_tradnl"/>
        </w:rPr>
        <w:t>con los criterios</w:t>
      </w:r>
      <w:r w:rsidRPr="00F3252E">
        <w:rPr>
          <w:rFonts w:ascii="Arial" w:hAnsi="Arial"/>
          <w:sz w:val="24"/>
          <w:szCs w:val="24"/>
          <w:lang w:val="es-ES_tradnl"/>
        </w:rPr>
        <w:t xml:space="preserve"> para acceder a servicios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condado.</w:t>
      </w:r>
    </w:p>
    <w:p w14:paraId="7A7510F8" w14:textId="7F75B8EA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iCs/>
          <w:sz w:val="24"/>
          <w:szCs w:val="24"/>
          <w:lang w:val="es-ES_tradnl"/>
        </w:rPr>
      </w:pPr>
      <w:r w:rsidRPr="00F3252E">
        <w:rPr>
          <w:rFonts w:ascii="Arial" w:hAnsi="Arial"/>
          <w:iCs/>
          <w:sz w:val="24"/>
          <w:szCs w:val="24"/>
          <w:lang w:val="es-ES_tradnl"/>
        </w:rPr>
        <w:t xml:space="preserve">[El condado debe incluir una descripción para reflejar la transición de </w:t>
      </w:r>
      <w:r w:rsidR="00972FF0">
        <w:rPr>
          <w:rFonts w:ascii="Arial" w:hAnsi="Arial"/>
          <w:iCs/>
          <w:sz w:val="24"/>
          <w:szCs w:val="24"/>
          <w:lang w:val="es-ES_tradnl"/>
        </w:rPr>
        <w:t xml:space="preserve">las </w:t>
      </w:r>
      <w:r w:rsidRPr="00F3252E">
        <w:rPr>
          <w:rFonts w:ascii="Arial" w:hAnsi="Arial"/>
          <w:iCs/>
          <w:sz w:val="24"/>
          <w:szCs w:val="24"/>
          <w:lang w:val="es-ES_tradnl"/>
        </w:rPr>
        <w:t xml:space="preserve">políticas de </w:t>
      </w:r>
      <w:r w:rsidR="00972FF0">
        <w:rPr>
          <w:rFonts w:ascii="Arial" w:hAnsi="Arial"/>
          <w:iCs/>
          <w:sz w:val="24"/>
          <w:szCs w:val="24"/>
          <w:lang w:val="es-ES_tradnl"/>
        </w:rPr>
        <w:t>atención</w:t>
      </w:r>
      <w:r w:rsidR="00972FF0" w:rsidRPr="00F3252E">
        <w:rPr>
          <w:rFonts w:ascii="Arial" w:hAnsi="Arial"/>
          <w:iCs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iCs/>
          <w:sz w:val="24"/>
          <w:szCs w:val="24"/>
          <w:lang w:val="es-ES_tradnl"/>
        </w:rPr>
        <w:t xml:space="preserve">para </w:t>
      </w:r>
      <w:r w:rsidR="00972FF0">
        <w:rPr>
          <w:rFonts w:ascii="Arial" w:hAnsi="Arial"/>
          <w:iCs/>
          <w:sz w:val="24"/>
          <w:szCs w:val="24"/>
          <w:lang w:val="es-ES_tradnl"/>
        </w:rPr>
        <w:t xml:space="preserve">personas </w:t>
      </w:r>
      <w:r w:rsidRPr="00F3252E">
        <w:rPr>
          <w:rFonts w:ascii="Arial" w:hAnsi="Arial"/>
          <w:iCs/>
          <w:sz w:val="24"/>
          <w:szCs w:val="24"/>
          <w:lang w:val="es-ES_tradnl"/>
        </w:rPr>
        <w:t>inscrit</w:t>
      </w:r>
      <w:r w:rsidR="00972FF0">
        <w:rPr>
          <w:rFonts w:ascii="Arial" w:hAnsi="Arial"/>
          <w:iCs/>
          <w:sz w:val="24"/>
          <w:szCs w:val="24"/>
          <w:lang w:val="es-ES_tradnl"/>
        </w:rPr>
        <w:t>a</w:t>
      </w:r>
      <w:r w:rsidRPr="00F3252E">
        <w:rPr>
          <w:rFonts w:ascii="Arial" w:hAnsi="Arial"/>
          <w:iCs/>
          <w:sz w:val="24"/>
          <w:szCs w:val="24"/>
          <w:lang w:val="es-ES_tradnl"/>
        </w:rPr>
        <w:t xml:space="preserve">s </w:t>
      </w:r>
      <w:r w:rsidR="00972FF0">
        <w:rPr>
          <w:rFonts w:ascii="Arial" w:hAnsi="Arial"/>
          <w:iCs/>
          <w:sz w:val="24"/>
          <w:szCs w:val="24"/>
          <w:lang w:val="es-ES_tradnl"/>
        </w:rPr>
        <w:t>actualmente y las que podrían estarlo en el futuro.</w:t>
      </w:r>
      <w:r w:rsidRPr="00F3252E">
        <w:rPr>
          <w:rFonts w:ascii="Arial" w:hAnsi="Arial"/>
          <w:iCs/>
          <w:sz w:val="24"/>
          <w:szCs w:val="24"/>
          <w:lang w:val="es-ES_tradnl"/>
        </w:rPr>
        <w:t>]</w:t>
      </w:r>
    </w:p>
    <w:p w14:paraId="38509528" w14:textId="77777777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iCs/>
          <w:sz w:val="24"/>
          <w:szCs w:val="24"/>
          <w:lang w:val="es-ES_tradnl"/>
        </w:rPr>
      </w:pPr>
    </w:p>
    <w:p w14:paraId="4BD693E5" w14:textId="626D8D54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¿Dónde obtengo los servicios del </w:t>
      </w:r>
      <w:r w:rsidR="000450D3">
        <w:rPr>
          <w:rFonts w:ascii="Arial" w:hAnsi="Arial"/>
          <w:b/>
          <w:bCs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entrega organizada de medicinas de Medi-Cal?</w:t>
      </w:r>
    </w:p>
    <w:p w14:paraId="3527DA14" w14:textId="77777777" w:rsidR="00020F50" w:rsidRPr="00F3252E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01F490C3" w14:textId="049201F3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*[Inserte el nombre del condado] </w:t>
      </w:r>
      <w:r w:rsidR="00972FF0">
        <w:rPr>
          <w:rFonts w:ascii="Arial" w:hAnsi="Arial"/>
          <w:sz w:val="24"/>
          <w:szCs w:val="24"/>
          <w:lang w:val="es-ES_tradnl"/>
        </w:rPr>
        <w:t xml:space="preserve">participa </w:t>
      </w:r>
      <w:r w:rsidRPr="00F3252E">
        <w:rPr>
          <w:rFonts w:ascii="Arial" w:hAnsi="Arial"/>
          <w:sz w:val="24"/>
          <w:szCs w:val="24"/>
          <w:lang w:val="es-ES_tradnl"/>
        </w:rPr>
        <w:t xml:space="preserve">en el programa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</w:t>
      </w:r>
      <w:r w:rsidR="00AC36B8" w:rsidRPr="00F3252E">
        <w:rPr>
          <w:rFonts w:ascii="Arial" w:hAnsi="Arial"/>
          <w:sz w:val="24"/>
          <w:szCs w:val="24"/>
          <w:lang w:val="es-ES_tradnl"/>
        </w:rPr>
        <w:t>.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972FF0">
        <w:rPr>
          <w:rFonts w:ascii="Arial" w:hAnsi="Arial"/>
          <w:sz w:val="24"/>
          <w:szCs w:val="24"/>
          <w:lang w:val="es-ES_tradnl"/>
        </w:rPr>
        <w:t xml:space="preserve">Puesto que usted es </w:t>
      </w:r>
      <w:r w:rsidRPr="00F3252E">
        <w:rPr>
          <w:rFonts w:ascii="Arial" w:hAnsi="Arial"/>
          <w:sz w:val="24"/>
          <w:szCs w:val="24"/>
          <w:lang w:val="es-ES_tradnl"/>
        </w:rPr>
        <w:t xml:space="preserve">residente de [Insertar el nombre del condado], puede obtener servicios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en el condado </w:t>
      </w:r>
      <w:r w:rsidR="00972FF0">
        <w:rPr>
          <w:rFonts w:ascii="Arial" w:hAnsi="Arial"/>
          <w:sz w:val="24"/>
          <w:szCs w:val="24"/>
          <w:lang w:val="es-ES_tradnl"/>
        </w:rPr>
        <w:t>donde vive</w:t>
      </w:r>
      <w:r w:rsidRPr="00F3252E">
        <w:rPr>
          <w:rFonts w:ascii="Arial" w:hAnsi="Arial"/>
          <w:sz w:val="24"/>
          <w:szCs w:val="24"/>
          <w:lang w:val="es-ES_tradnl"/>
        </w:rPr>
        <w:t xml:space="preserve"> a través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Medi-Cal. </w:t>
      </w:r>
      <w:r w:rsidR="00AC36B8" w:rsidRPr="00F3252E">
        <w:rPr>
          <w:rFonts w:ascii="Arial" w:hAnsi="Arial"/>
          <w:sz w:val="24"/>
          <w:szCs w:val="24"/>
          <w:lang w:val="es-ES_tradnl"/>
        </w:rPr>
        <w:t>El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tiene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972FF0">
        <w:rPr>
          <w:rFonts w:ascii="Arial" w:hAnsi="Arial"/>
          <w:sz w:val="24"/>
          <w:szCs w:val="24"/>
          <w:lang w:val="es-ES_tradnl"/>
        </w:rPr>
        <w:t>que ofrecen</w:t>
      </w:r>
      <w:r w:rsidR="00972FF0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tratamiento </w:t>
      </w:r>
      <w:r w:rsidR="00972FF0">
        <w:rPr>
          <w:rFonts w:ascii="Arial" w:hAnsi="Arial"/>
          <w:sz w:val="24"/>
          <w:szCs w:val="24"/>
          <w:lang w:val="es-ES_tradnl"/>
        </w:rPr>
        <w:t>para el</w:t>
      </w:r>
      <w:r w:rsidRPr="00F3252E">
        <w:rPr>
          <w:rFonts w:ascii="Arial" w:hAnsi="Arial"/>
          <w:sz w:val="24"/>
          <w:szCs w:val="24"/>
          <w:lang w:val="es-ES_tradnl"/>
        </w:rPr>
        <w:t xml:space="preserve"> 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 disponibles para tratar </w:t>
      </w:r>
      <w:r w:rsidR="00972FF0">
        <w:rPr>
          <w:rFonts w:ascii="Arial" w:hAnsi="Arial"/>
          <w:sz w:val="24"/>
          <w:szCs w:val="24"/>
          <w:lang w:val="es-ES_tradnl"/>
        </w:rPr>
        <w:t>los padecimientos cubiertos</w:t>
      </w:r>
      <w:r w:rsidRPr="00F3252E">
        <w:rPr>
          <w:rFonts w:ascii="Arial" w:hAnsi="Arial"/>
          <w:sz w:val="24"/>
          <w:szCs w:val="24"/>
          <w:lang w:val="es-ES_tradnl"/>
        </w:rPr>
        <w:t xml:space="preserve"> por el plan. Otros condados que no </w:t>
      </w:r>
      <w:r w:rsidR="006D0C7B">
        <w:rPr>
          <w:rFonts w:ascii="Arial" w:hAnsi="Arial"/>
          <w:sz w:val="24"/>
          <w:szCs w:val="24"/>
          <w:lang w:val="es-ES_tradnl"/>
        </w:rPr>
        <w:t>participen</w:t>
      </w:r>
      <w:r w:rsidRPr="00F3252E">
        <w:rPr>
          <w:rFonts w:ascii="Arial" w:hAnsi="Arial"/>
          <w:sz w:val="24"/>
          <w:szCs w:val="24"/>
          <w:lang w:val="es-ES_tradnl"/>
        </w:rPr>
        <w:t xml:space="preserve"> en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pueden </w:t>
      </w:r>
      <w:r w:rsidR="006D0C7B">
        <w:rPr>
          <w:rFonts w:ascii="Arial" w:hAnsi="Arial"/>
          <w:sz w:val="24"/>
          <w:szCs w:val="24"/>
          <w:lang w:val="es-ES_tradnl"/>
        </w:rPr>
        <w:t>prestar</w:t>
      </w:r>
      <w:r w:rsidR="006D0C7B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los siguientes servicios de medicamentos de Medi-Cal.</w:t>
      </w:r>
    </w:p>
    <w:p w14:paraId="1E6230C7" w14:textId="225DD634" w:rsidR="005D6F70" w:rsidRPr="00F3252E" w:rsidRDefault="005D6F70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Tratamiento </w:t>
      </w:r>
      <w:r w:rsidR="006D0C7B">
        <w:rPr>
          <w:rFonts w:ascii="Arial" w:hAnsi="Arial"/>
          <w:sz w:val="24"/>
          <w:szCs w:val="24"/>
          <w:lang w:val="es-ES_tradnl"/>
        </w:rPr>
        <w:t>a</w:t>
      </w:r>
      <w:r w:rsidR="006D0C7B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pacientes ambulatorios</w:t>
      </w:r>
    </w:p>
    <w:p w14:paraId="37F61504" w14:textId="04EF5219" w:rsidR="005D6F70" w:rsidRPr="00F3252E" w:rsidRDefault="005D6F70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Tratamiento </w:t>
      </w:r>
      <w:r w:rsidR="006D0C7B">
        <w:rPr>
          <w:rFonts w:ascii="Arial" w:hAnsi="Arial"/>
          <w:sz w:val="24"/>
          <w:szCs w:val="24"/>
          <w:lang w:val="es-ES_tradnl"/>
        </w:rPr>
        <w:t>de</w:t>
      </w:r>
      <w:r w:rsidR="006D0C7B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narcóticos</w:t>
      </w:r>
    </w:p>
    <w:p w14:paraId="7691194F" w14:textId="77777777" w:rsidR="005D6F70" w:rsidRPr="00F3252E" w:rsidRDefault="005D6F70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Tratamiento de naltrexone</w:t>
      </w:r>
    </w:p>
    <w:p w14:paraId="3784EA41" w14:textId="6C2D4E50" w:rsidR="005D6F70" w:rsidRPr="00F3252E" w:rsidRDefault="005D6F70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Tratamiento intensivo </w:t>
      </w:r>
      <w:r w:rsidR="006D0C7B">
        <w:rPr>
          <w:rFonts w:ascii="Arial" w:hAnsi="Arial"/>
          <w:sz w:val="24"/>
          <w:szCs w:val="24"/>
          <w:lang w:val="es-ES_tradnl"/>
        </w:rPr>
        <w:t>para</w:t>
      </w:r>
      <w:r w:rsidR="006D0C7B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pacientes ambulatorios</w:t>
      </w:r>
    </w:p>
    <w:p w14:paraId="25BDFAF7" w14:textId="7061847E" w:rsidR="005D6F70" w:rsidRPr="00F3252E" w:rsidRDefault="005D6F70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Servicio residencial perinatal de abuso de sustancias (sin incluir habitación y </w:t>
      </w:r>
      <w:r w:rsidR="006D0C7B">
        <w:rPr>
          <w:rFonts w:ascii="Arial" w:hAnsi="Arial"/>
          <w:sz w:val="24"/>
          <w:szCs w:val="24"/>
          <w:lang w:val="es-ES_tradnl"/>
        </w:rPr>
        <w:t>alimentos</w:t>
      </w:r>
      <w:r w:rsidRPr="00F3252E">
        <w:rPr>
          <w:rFonts w:ascii="Arial" w:hAnsi="Arial"/>
          <w:sz w:val="24"/>
          <w:szCs w:val="24"/>
          <w:lang w:val="es-ES_tradnl"/>
        </w:rPr>
        <w:t>)</w:t>
      </w:r>
    </w:p>
    <w:p w14:paraId="63A3CBAE" w14:textId="77777777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4498773" w14:textId="64BF3131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tiene menos de 21 </w:t>
      </w:r>
      <w:r w:rsidR="007F3548">
        <w:rPr>
          <w:rFonts w:ascii="Arial" w:hAnsi="Arial"/>
          <w:sz w:val="24"/>
          <w:szCs w:val="24"/>
          <w:lang w:val="es-ES_tradnl"/>
        </w:rPr>
        <w:t xml:space="preserve">años </w:t>
      </w:r>
      <w:r w:rsidRPr="00F3252E">
        <w:rPr>
          <w:rFonts w:ascii="Arial" w:hAnsi="Arial"/>
          <w:sz w:val="24"/>
          <w:szCs w:val="24"/>
          <w:lang w:val="es-ES_tradnl"/>
        </w:rPr>
        <w:t xml:space="preserve">, también </w:t>
      </w:r>
      <w:r w:rsidR="006D0C7B">
        <w:rPr>
          <w:rFonts w:ascii="Arial" w:hAnsi="Arial"/>
          <w:sz w:val="24"/>
          <w:szCs w:val="24"/>
          <w:lang w:val="es-ES_tradnl"/>
        </w:rPr>
        <w:t>tiene derecho a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AB33FA">
        <w:rPr>
          <w:rFonts w:ascii="Arial" w:hAnsi="Arial"/>
          <w:sz w:val="24"/>
          <w:szCs w:val="24"/>
          <w:lang w:val="es-ES_tradnl"/>
        </w:rPr>
        <w:t xml:space="preserve">los </w:t>
      </w:r>
      <w:r w:rsidRPr="00F3252E">
        <w:rPr>
          <w:rFonts w:ascii="Arial" w:hAnsi="Arial"/>
          <w:sz w:val="24"/>
          <w:szCs w:val="24"/>
          <w:lang w:val="es-ES_tradnl"/>
        </w:rPr>
        <w:t xml:space="preserve">servicios de </w:t>
      </w:r>
      <w:r w:rsidR="00AB33FA">
        <w:rPr>
          <w:rFonts w:ascii="Arial" w:hAnsi="Arial"/>
          <w:sz w:val="24"/>
          <w:szCs w:val="24"/>
          <w:lang w:val="es-ES_tradnl"/>
        </w:rPr>
        <w:t>examen periódico y oportuno</w:t>
      </w:r>
      <w:r w:rsidRPr="00F3252E">
        <w:rPr>
          <w:rFonts w:ascii="Arial" w:hAnsi="Arial"/>
          <w:sz w:val="24"/>
          <w:szCs w:val="24"/>
          <w:lang w:val="es-ES_tradnl"/>
        </w:rPr>
        <w:t>, diagnóstico y tratamiento en cualquier otro condado del estado.</w:t>
      </w:r>
    </w:p>
    <w:p w14:paraId="613E2DD4" w14:textId="2970F755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2BC7A1BA" w14:textId="6096BE21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Cuidados después de</w:t>
      </w:r>
      <w:r w:rsidR="00AB33FA">
        <w:rPr>
          <w:rFonts w:ascii="Arial" w:hAnsi="Arial"/>
          <w:b/>
          <w:sz w:val="24"/>
          <w:szCs w:val="24"/>
          <w:lang w:val="es-ES_tradnl"/>
        </w:rPr>
        <w:t>l horario de atención</w:t>
      </w:r>
    </w:p>
    <w:p w14:paraId="453A8AD7" w14:textId="77777777" w:rsidR="00020F50" w:rsidRPr="00F3252E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24941E0F" w14:textId="469A8B3C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iCs/>
          <w:sz w:val="24"/>
          <w:szCs w:val="24"/>
          <w:lang w:val="es-ES_tradnl"/>
        </w:rPr>
      </w:pPr>
      <w:r w:rsidRPr="00F3252E">
        <w:rPr>
          <w:rFonts w:ascii="Arial" w:hAnsi="Arial"/>
          <w:iCs/>
          <w:sz w:val="24"/>
          <w:szCs w:val="24"/>
          <w:lang w:val="es-ES_tradnl"/>
        </w:rPr>
        <w:t>[El condado debe incluir una descripción para ilustrar los medios para acceder a cuidados después de</w:t>
      </w:r>
      <w:r w:rsidR="00AB33FA">
        <w:rPr>
          <w:rFonts w:ascii="Arial" w:hAnsi="Arial"/>
          <w:iCs/>
          <w:sz w:val="24"/>
          <w:szCs w:val="24"/>
          <w:lang w:val="es-ES_tradnl"/>
        </w:rPr>
        <w:t>l horario de atención</w:t>
      </w:r>
      <w:r w:rsidRPr="00F3252E">
        <w:rPr>
          <w:rFonts w:ascii="Arial" w:hAnsi="Arial"/>
          <w:iCs/>
          <w:sz w:val="24"/>
          <w:szCs w:val="24"/>
          <w:lang w:val="es-ES_tradnl"/>
        </w:rPr>
        <w:t>]</w:t>
      </w:r>
      <w:r w:rsidR="00A222B4">
        <w:rPr>
          <w:rFonts w:ascii="Arial" w:hAnsi="Arial"/>
          <w:iCs/>
          <w:sz w:val="24"/>
          <w:szCs w:val="24"/>
          <w:lang w:val="es-ES_tradnl"/>
        </w:rPr>
        <w:t>.</w:t>
      </w:r>
    </w:p>
    <w:p w14:paraId="62308FBD" w14:textId="7C0728B6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iCs/>
          <w:sz w:val="24"/>
          <w:szCs w:val="24"/>
          <w:lang w:val="es-ES_tradnl"/>
        </w:rPr>
      </w:pPr>
    </w:p>
    <w:p w14:paraId="1936461E" w14:textId="1EAF0DE0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¿Cómo </w:t>
      </w:r>
      <w:r w:rsidR="009542E5">
        <w:rPr>
          <w:rFonts w:ascii="Arial" w:hAnsi="Arial"/>
          <w:b/>
          <w:sz w:val="24"/>
          <w:szCs w:val="24"/>
          <w:lang w:val="es-ES_tradnl"/>
        </w:rPr>
        <w:t>saber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cuándo necesito ayuda?</w:t>
      </w:r>
    </w:p>
    <w:p w14:paraId="3076E2C5" w14:textId="77777777" w:rsidR="00020F50" w:rsidRPr="00F3252E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275D6FB4" w14:textId="0EB2F8B2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Muchas personas tienen momentos difíciles en su vida y pueden experimentar problemas por trastorno de </w:t>
      </w:r>
      <w:r w:rsidR="00BB298A">
        <w:rPr>
          <w:rFonts w:ascii="Arial" w:hAnsi="Arial"/>
          <w:sz w:val="24"/>
          <w:szCs w:val="24"/>
          <w:lang w:val="es-ES_tradnl"/>
        </w:rPr>
        <w:t>consumo de sustancias</w:t>
      </w:r>
      <w:r w:rsidRPr="00F3252E">
        <w:rPr>
          <w:rFonts w:ascii="Arial" w:hAnsi="Arial"/>
          <w:sz w:val="24"/>
          <w:szCs w:val="24"/>
          <w:lang w:val="es-ES_tradnl"/>
        </w:rPr>
        <w:t>. Lo más importante que hay que recordar es que hay ayuda disponible</w:t>
      </w:r>
      <w:r w:rsidR="00507BFC" w:rsidRPr="00F3252E">
        <w:rPr>
          <w:rFonts w:ascii="Arial" w:hAnsi="Arial"/>
          <w:sz w:val="24"/>
          <w:szCs w:val="24"/>
          <w:lang w:val="es-ES_tradnl"/>
        </w:rPr>
        <w:t>.</w:t>
      </w:r>
      <w:r w:rsidRPr="00F3252E">
        <w:rPr>
          <w:rFonts w:ascii="Arial" w:hAnsi="Arial"/>
          <w:sz w:val="24"/>
          <w:szCs w:val="24"/>
          <w:lang w:val="es-ES_tradnl"/>
        </w:rPr>
        <w:t xml:space="preserve"> Si </w:t>
      </w:r>
      <w:r w:rsidR="006D0C7B">
        <w:rPr>
          <w:rFonts w:ascii="Arial" w:hAnsi="Arial"/>
          <w:sz w:val="24"/>
          <w:szCs w:val="24"/>
          <w:lang w:val="es-ES_tradnl"/>
        </w:rPr>
        <w:t>tiene derecho a</w:t>
      </w:r>
      <w:r w:rsidRPr="00F3252E">
        <w:rPr>
          <w:rFonts w:ascii="Arial" w:hAnsi="Arial"/>
          <w:sz w:val="24"/>
          <w:szCs w:val="24"/>
          <w:lang w:val="es-ES_tradnl"/>
        </w:rPr>
        <w:t xml:space="preserve"> Medi-Cal y</w:t>
      </w:r>
      <w:r w:rsidR="006D0C7B">
        <w:rPr>
          <w:rFonts w:ascii="Arial" w:hAnsi="Arial"/>
          <w:sz w:val="24"/>
          <w:szCs w:val="24"/>
          <w:lang w:val="es-ES_tradnl"/>
        </w:rPr>
        <w:t xml:space="preserve"> piensa que podría necesitar </w:t>
      </w:r>
      <w:r w:rsidRPr="00F3252E">
        <w:rPr>
          <w:rFonts w:ascii="Arial" w:hAnsi="Arial"/>
          <w:sz w:val="24"/>
          <w:szCs w:val="24"/>
          <w:lang w:val="es-ES_tradnl"/>
        </w:rPr>
        <w:t>ayudar profesional, solicit</w:t>
      </w:r>
      <w:r w:rsidR="006D0C7B">
        <w:rPr>
          <w:rFonts w:ascii="Arial" w:hAnsi="Arial"/>
          <w:sz w:val="24"/>
          <w:szCs w:val="24"/>
          <w:lang w:val="es-ES_tradnl"/>
        </w:rPr>
        <w:t xml:space="preserve">e </w:t>
      </w:r>
      <w:r w:rsidRPr="00F3252E">
        <w:rPr>
          <w:rFonts w:ascii="Arial" w:hAnsi="Arial"/>
          <w:sz w:val="24"/>
          <w:szCs w:val="24"/>
          <w:lang w:val="es-ES_tradnl"/>
        </w:rPr>
        <w:t xml:space="preserve">una evaluación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condado para </w:t>
      </w:r>
      <w:r w:rsidR="00715EE9">
        <w:rPr>
          <w:rFonts w:ascii="Arial" w:hAnsi="Arial"/>
          <w:sz w:val="24"/>
          <w:szCs w:val="24"/>
          <w:lang w:val="es-ES_tradnl"/>
        </w:rPr>
        <w:t>saber con certeza si requiere la ayuda, puesto que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715EE9" w:rsidRPr="00F3252E">
        <w:rPr>
          <w:rFonts w:ascii="Arial" w:hAnsi="Arial"/>
          <w:sz w:val="24"/>
          <w:szCs w:val="24"/>
          <w:lang w:val="es-ES_tradnl"/>
        </w:rPr>
        <w:t xml:space="preserve">actualmente </w:t>
      </w:r>
      <w:r w:rsidRPr="00F3252E">
        <w:rPr>
          <w:rFonts w:ascii="Arial" w:hAnsi="Arial"/>
          <w:sz w:val="24"/>
          <w:szCs w:val="24"/>
          <w:lang w:val="es-ES_tradnl"/>
        </w:rPr>
        <w:t xml:space="preserve">reside en un condado participante en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>.</w:t>
      </w:r>
    </w:p>
    <w:p w14:paraId="70669571" w14:textId="77777777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2FA32FA6" w14:textId="40BACF0C" w:rsidR="005D6F70" w:rsidRPr="00F3252E" w:rsidRDefault="005D6F7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¿Cómo </w:t>
      </w:r>
      <w:r w:rsidR="00715EE9">
        <w:rPr>
          <w:rFonts w:ascii="Arial" w:hAnsi="Arial"/>
          <w:b/>
          <w:sz w:val="24"/>
          <w:szCs w:val="24"/>
          <w:lang w:val="es-ES_tradnl"/>
        </w:rPr>
        <w:t xml:space="preserve">saber si 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un </w:t>
      </w:r>
      <w:r w:rsidR="00715EE9">
        <w:rPr>
          <w:rFonts w:ascii="Arial" w:hAnsi="Arial"/>
          <w:b/>
          <w:sz w:val="24"/>
          <w:szCs w:val="24"/>
          <w:lang w:val="es-ES_tradnl"/>
        </w:rPr>
        <w:t>niño</w:t>
      </w:r>
      <w:r w:rsidR="00715EE9"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/>
          <w:sz w:val="24"/>
          <w:szCs w:val="24"/>
          <w:lang w:val="es-ES_tradnl"/>
        </w:rPr>
        <w:t>o adolescente necesita</w:t>
      </w:r>
      <w:r w:rsidR="00715EE9">
        <w:rPr>
          <w:rFonts w:ascii="Arial" w:hAnsi="Arial"/>
          <w:b/>
          <w:sz w:val="24"/>
          <w:szCs w:val="24"/>
          <w:lang w:val="es-ES_tradnl"/>
        </w:rPr>
        <w:t>n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ayuda?</w:t>
      </w:r>
    </w:p>
    <w:p w14:paraId="4A0A558D" w14:textId="77777777" w:rsidR="00020F50" w:rsidRPr="00F3252E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2267D191" w14:textId="7B947A44" w:rsidR="005D6F70" w:rsidRPr="00F3252E" w:rsidRDefault="005D6F70" w:rsidP="00DF0B49">
      <w:pPr>
        <w:pStyle w:val="BodyText"/>
        <w:widowControl/>
        <w:autoSpaceDE/>
        <w:autoSpaceDN/>
        <w:spacing w:line="360" w:lineRule="auto"/>
        <w:contextualSpacing/>
        <w:rPr>
          <w:rFonts w:eastAsia="Calibri"/>
          <w:lang w:val="es-ES_tradnl"/>
        </w:rPr>
      </w:pPr>
      <w:r w:rsidRPr="00F3252E">
        <w:rPr>
          <w:lang w:val="es-ES_tradnl"/>
        </w:rPr>
        <w:t xml:space="preserve">Puede contactar al plan del </w:t>
      </w:r>
      <w:r w:rsidR="000450D3">
        <w:rPr>
          <w:lang w:val="es-ES_tradnl"/>
        </w:rPr>
        <w:t>sistema de</w:t>
      </w:r>
      <w:r w:rsidRPr="00F3252E">
        <w:rPr>
          <w:lang w:val="es-ES_tradnl"/>
        </w:rPr>
        <w:t xml:space="preserve"> entrega organizada de medicinas de Medi-Cal del </w:t>
      </w:r>
      <w:r w:rsidR="000450D3">
        <w:rPr>
          <w:lang w:val="es-ES_tradnl"/>
        </w:rPr>
        <w:t>condado</w:t>
      </w:r>
      <w:r w:rsidRPr="00F3252E">
        <w:rPr>
          <w:lang w:val="es-ES_tradnl"/>
        </w:rPr>
        <w:t xml:space="preserve"> de su condado participante para una evaluación de su </w:t>
      </w:r>
      <w:r w:rsidR="00715EE9">
        <w:rPr>
          <w:lang w:val="es-ES_tradnl"/>
        </w:rPr>
        <w:t>niño</w:t>
      </w:r>
      <w:r w:rsidR="00715EE9" w:rsidRPr="00F3252E">
        <w:rPr>
          <w:lang w:val="es-ES_tradnl"/>
        </w:rPr>
        <w:t xml:space="preserve"> </w:t>
      </w:r>
      <w:r w:rsidRPr="00F3252E">
        <w:rPr>
          <w:lang w:val="es-ES_tradnl"/>
        </w:rPr>
        <w:t>o adolescente si cree que demuestra alg</w:t>
      </w:r>
      <w:r w:rsidR="00715EE9">
        <w:rPr>
          <w:lang w:val="es-ES_tradnl"/>
        </w:rPr>
        <w:t xml:space="preserve">a señal </w:t>
      </w:r>
      <w:r w:rsidRPr="00F3252E">
        <w:rPr>
          <w:lang w:val="es-ES_tradnl"/>
        </w:rPr>
        <w:t>de</w:t>
      </w:r>
      <w:r w:rsidR="00715EE9">
        <w:rPr>
          <w:lang w:val="es-ES_tradnl"/>
        </w:rPr>
        <w:t>l</w:t>
      </w:r>
      <w:r w:rsidRPr="00F3252E">
        <w:rPr>
          <w:lang w:val="es-ES_tradnl"/>
        </w:rPr>
        <w:t xml:space="preserve"> trastorno </w:t>
      </w:r>
      <w:r w:rsidR="00F5756D">
        <w:rPr>
          <w:lang w:val="es-ES_tradnl"/>
        </w:rPr>
        <w:t>por el consumo de</w:t>
      </w:r>
      <w:r w:rsidRPr="00F3252E">
        <w:rPr>
          <w:lang w:val="es-ES_tradnl"/>
        </w:rPr>
        <w:t xml:space="preserve"> sustancias. </w:t>
      </w:r>
      <w:r w:rsidR="00715EE9" w:rsidRPr="00C87C4C">
        <w:rPr>
          <w:lang w:val="es-ES_tradnl"/>
        </w:rPr>
        <w:t>Si su niño o adolescente reúne</w:t>
      </w:r>
      <w:r w:rsidR="00715EE9">
        <w:rPr>
          <w:lang w:val="es-ES_tradnl"/>
        </w:rPr>
        <w:t>n</w:t>
      </w:r>
      <w:r w:rsidR="00715EE9" w:rsidRPr="00C87C4C">
        <w:rPr>
          <w:lang w:val="es-ES_tradnl"/>
        </w:rPr>
        <w:t xml:space="preserve"> los requisitos para recibir beneficios de</w:t>
      </w:r>
      <w:r w:rsidRPr="00F3252E">
        <w:rPr>
          <w:lang w:val="es-ES_tradnl"/>
        </w:rPr>
        <w:t xml:space="preserve"> Medi-Cal y la evaluación del condado indica que son necesarios</w:t>
      </w:r>
      <w:r w:rsidR="00715EE9">
        <w:rPr>
          <w:lang w:val="es-ES_tradnl"/>
        </w:rPr>
        <w:t xml:space="preserve"> los</w:t>
      </w:r>
      <w:r w:rsidRPr="00F3252E">
        <w:rPr>
          <w:lang w:val="es-ES_tradnl"/>
        </w:rPr>
        <w:t xml:space="preserve"> servicios de tratamiento de drogas y alcohol cubiertos por el condado participante, el condado </w:t>
      </w:r>
      <w:r w:rsidR="00715EE9">
        <w:rPr>
          <w:lang w:val="es-ES_tradnl"/>
        </w:rPr>
        <w:t>se encargará de</w:t>
      </w:r>
      <w:r w:rsidR="00715EE9" w:rsidRPr="00F3252E">
        <w:rPr>
          <w:lang w:val="es-ES_tradnl"/>
        </w:rPr>
        <w:t xml:space="preserve"> </w:t>
      </w:r>
      <w:r w:rsidRPr="00F3252E">
        <w:rPr>
          <w:lang w:val="es-ES_tradnl"/>
        </w:rPr>
        <w:t xml:space="preserve">que su </w:t>
      </w:r>
      <w:r w:rsidR="00715EE9">
        <w:rPr>
          <w:lang w:val="es-ES_tradnl"/>
        </w:rPr>
        <w:t>niño</w:t>
      </w:r>
      <w:r w:rsidRPr="00F3252E">
        <w:rPr>
          <w:lang w:val="es-ES_tradnl"/>
        </w:rPr>
        <w:t xml:space="preserve"> o adolescente reciba los servicios.</w:t>
      </w:r>
    </w:p>
    <w:p w14:paraId="45BD5388" w14:textId="77777777" w:rsidR="000D0D8F" w:rsidRPr="00F3252E" w:rsidRDefault="000D0D8F" w:rsidP="00DF0B49">
      <w:pPr>
        <w:pStyle w:val="BodyText"/>
        <w:widowControl/>
        <w:autoSpaceDE/>
        <w:autoSpaceDN/>
        <w:spacing w:line="360" w:lineRule="auto"/>
        <w:contextualSpacing/>
        <w:rPr>
          <w:rFonts w:eastAsia="Calibri"/>
          <w:lang w:val="es-ES_tradnl"/>
        </w:rPr>
      </w:pPr>
    </w:p>
    <w:p w14:paraId="5B676A95" w14:textId="65CF75EE" w:rsidR="000D0D8F" w:rsidRPr="00F3252E" w:rsidRDefault="000D0D8F" w:rsidP="00DF0B49">
      <w:pPr>
        <w:pStyle w:val="BodyText"/>
        <w:widowControl/>
        <w:autoSpaceDE/>
        <w:autoSpaceDN/>
        <w:spacing w:line="360" w:lineRule="auto"/>
        <w:contextualSpacing/>
        <w:rPr>
          <w:rFonts w:eastAsia="Calibri"/>
          <w:b/>
          <w:bCs/>
          <w:lang w:val="es-ES_tradnl"/>
        </w:rPr>
      </w:pPr>
      <w:r w:rsidRPr="00F3252E">
        <w:rPr>
          <w:b/>
          <w:bCs/>
          <w:lang w:val="es-ES_tradnl"/>
        </w:rPr>
        <w:t>¿</w:t>
      </w:r>
      <w:r w:rsidR="00715EE9">
        <w:rPr>
          <w:b/>
          <w:bCs/>
          <w:lang w:val="es-ES_tradnl"/>
        </w:rPr>
        <w:t>Cuándo</w:t>
      </w:r>
      <w:r w:rsidR="00715EE9" w:rsidRPr="00F3252E">
        <w:rPr>
          <w:b/>
          <w:bCs/>
          <w:lang w:val="es-ES_tradnl"/>
        </w:rPr>
        <w:t xml:space="preserve"> </w:t>
      </w:r>
      <w:r w:rsidR="00715EE9">
        <w:rPr>
          <w:b/>
          <w:bCs/>
          <w:lang w:val="es-ES_tradnl"/>
        </w:rPr>
        <w:t>puedo obtener</w:t>
      </w:r>
      <w:r w:rsidR="00715EE9" w:rsidRPr="00F3252E">
        <w:rPr>
          <w:b/>
          <w:bCs/>
          <w:lang w:val="es-ES_tradnl"/>
        </w:rPr>
        <w:t xml:space="preserve"> </w:t>
      </w:r>
      <w:r w:rsidRPr="00F3252E">
        <w:rPr>
          <w:b/>
          <w:bCs/>
          <w:lang w:val="es-ES_tradnl"/>
        </w:rPr>
        <w:t xml:space="preserve">los servicios del </w:t>
      </w:r>
      <w:r w:rsidR="000450D3">
        <w:rPr>
          <w:b/>
          <w:bCs/>
          <w:lang w:val="es-ES_tradnl"/>
        </w:rPr>
        <w:t>sistema de</w:t>
      </w:r>
      <w:r w:rsidRPr="00F3252E">
        <w:rPr>
          <w:b/>
          <w:bCs/>
          <w:lang w:val="es-ES_tradnl"/>
        </w:rPr>
        <w:t xml:space="preserve"> entrega organizada de medicinas de Medi-Cal del </w:t>
      </w:r>
      <w:r w:rsidR="000450D3">
        <w:rPr>
          <w:b/>
          <w:bCs/>
          <w:lang w:val="es-ES_tradnl"/>
        </w:rPr>
        <w:t>condado</w:t>
      </w:r>
      <w:r w:rsidRPr="00F3252E">
        <w:rPr>
          <w:b/>
          <w:bCs/>
          <w:lang w:val="es-ES_tradnl"/>
        </w:rPr>
        <w:t>?</w:t>
      </w:r>
    </w:p>
    <w:p w14:paraId="2E78EFA4" w14:textId="77777777" w:rsidR="00020F50" w:rsidRPr="00F3252E" w:rsidRDefault="00020F50" w:rsidP="00DF0B49">
      <w:pPr>
        <w:pStyle w:val="BodyText"/>
        <w:widowControl/>
        <w:autoSpaceDE/>
        <w:autoSpaceDN/>
        <w:spacing w:line="360" w:lineRule="auto"/>
        <w:contextualSpacing/>
        <w:rPr>
          <w:rFonts w:eastAsia="Calibri"/>
          <w:b/>
          <w:bCs/>
          <w:lang w:val="es-ES_tradnl"/>
        </w:rPr>
      </w:pPr>
    </w:p>
    <w:p w14:paraId="2970B224" w14:textId="7AECA499" w:rsidR="000D0D8F" w:rsidRPr="00F3252E" w:rsidRDefault="000D0D8F" w:rsidP="00DF0B49">
      <w:pPr>
        <w:pStyle w:val="BodyText"/>
        <w:widowControl/>
        <w:autoSpaceDE/>
        <w:autoSpaceDN/>
        <w:spacing w:line="360" w:lineRule="auto"/>
        <w:contextualSpacing/>
        <w:rPr>
          <w:lang w:val="es-ES_tradnl"/>
        </w:rPr>
      </w:pPr>
      <w:r w:rsidRPr="00F3252E">
        <w:rPr>
          <w:lang w:val="es-ES_tradnl"/>
        </w:rPr>
        <w:t xml:space="preserve">El </w:t>
      </w:r>
      <w:r w:rsidR="000450D3">
        <w:rPr>
          <w:lang w:val="es-ES_tradnl"/>
        </w:rPr>
        <w:t>sistema de</w:t>
      </w:r>
      <w:r w:rsidRPr="00F3252E">
        <w:rPr>
          <w:lang w:val="es-ES_tradnl"/>
        </w:rPr>
        <w:t xml:space="preserve"> entrega organizada de medicinas de Medi-Cal del </w:t>
      </w:r>
      <w:r w:rsidR="000450D3">
        <w:rPr>
          <w:lang w:val="es-ES_tradnl"/>
        </w:rPr>
        <w:t>condado</w:t>
      </w:r>
      <w:r w:rsidRPr="00F3252E">
        <w:rPr>
          <w:lang w:val="es-ES_tradnl"/>
        </w:rPr>
        <w:t xml:space="preserve"> debe cumplir con los estándares </w:t>
      </w:r>
      <w:r w:rsidR="00715EE9">
        <w:rPr>
          <w:lang w:val="es-ES_tradnl"/>
        </w:rPr>
        <w:t xml:space="preserve">estatales para el horario de </w:t>
      </w:r>
      <w:r w:rsidRPr="00F3252E">
        <w:rPr>
          <w:lang w:val="es-ES_tradnl"/>
        </w:rPr>
        <w:t>cita</w:t>
      </w:r>
      <w:r w:rsidR="00715EE9">
        <w:rPr>
          <w:lang w:val="es-ES_tradnl"/>
        </w:rPr>
        <w:t>s</w:t>
      </w:r>
      <w:r w:rsidRPr="00F3252E">
        <w:rPr>
          <w:lang w:val="es-ES_tradnl"/>
        </w:rPr>
        <w:t xml:space="preserve"> para </w:t>
      </w:r>
      <w:r w:rsidR="00715EE9">
        <w:rPr>
          <w:lang w:val="es-ES_tradnl"/>
        </w:rPr>
        <w:t>recibir los</w:t>
      </w:r>
      <w:r w:rsidRPr="00F3252E">
        <w:rPr>
          <w:lang w:val="es-ES_tradnl"/>
        </w:rPr>
        <w:t xml:space="preserve"> servicios del “</w:t>
      </w:r>
      <w:r w:rsidR="000450D3">
        <w:rPr>
          <w:lang w:val="es-ES_tradnl"/>
        </w:rPr>
        <w:t>sistema de</w:t>
      </w:r>
      <w:r w:rsidRPr="00F3252E">
        <w:rPr>
          <w:lang w:val="es-ES_tradnl"/>
        </w:rPr>
        <w:t xml:space="preserve"> entrega organizada de medicinas de Medi-Cal del </w:t>
      </w:r>
      <w:r w:rsidR="000450D3">
        <w:rPr>
          <w:lang w:val="es-ES_tradnl"/>
        </w:rPr>
        <w:t>condado</w:t>
      </w:r>
      <w:r w:rsidRPr="00F3252E">
        <w:rPr>
          <w:lang w:val="es-ES_tradnl"/>
        </w:rPr>
        <w:t>.</w:t>
      </w:r>
      <w:r w:rsidR="00267404">
        <w:rPr>
          <w:lang w:val="es-ES_tradnl"/>
        </w:rPr>
        <w:t xml:space="preserve"> </w:t>
      </w:r>
      <w:r w:rsidRPr="00F3252E">
        <w:rPr>
          <w:lang w:val="es-ES_tradnl"/>
        </w:rPr>
        <w:t xml:space="preserve">El </w:t>
      </w:r>
      <w:r w:rsidR="000450D3">
        <w:rPr>
          <w:lang w:val="es-ES_tradnl"/>
        </w:rPr>
        <w:t>sistema de</w:t>
      </w:r>
      <w:r w:rsidRPr="00F3252E">
        <w:rPr>
          <w:lang w:val="es-ES_tradnl"/>
        </w:rPr>
        <w:t xml:space="preserve"> entrega organizada de medicinas de Medi-Cal del </w:t>
      </w:r>
      <w:r w:rsidR="000450D3">
        <w:rPr>
          <w:lang w:val="es-ES_tradnl"/>
        </w:rPr>
        <w:t>condado</w:t>
      </w:r>
      <w:r w:rsidRPr="00F3252E">
        <w:rPr>
          <w:lang w:val="es-ES_tradnl"/>
        </w:rPr>
        <w:t xml:space="preserve"> debe ofrecerle una cita que cumpla con los siguientes estándares </w:t>
      </w:r>
      <w:r w:rsidR="00715EE9">
        <w:rPr>
          <w:lang w:val="es-ES_tradnl"/>
        </w:rPr>
        <w:t>de horario</w:t>
      </w:r>
      <w:r w:rsidRPr="00F3252E">
        <w:rPr>
          <w:lang w:val="es-ES_tradnl"/>
        </w:rPr>
        <w:t xml:space="preserve"> para citas:</w:t>
      </w:r>
    </w:p>
    <w:p w14:paraId="636EEB03" w14:textId="64D8022F" w:rsidR="000D0D8F" w:rsidRPr="00F3252E" w:rsidRDefault="00715EE9">
      <w:pPr>
        <w:pStyle w:val="BodyText"/>
        <w:widowControl/>
        <w:numPr>
          <w:ilvl w:val="0"/>
          <w:numId w:val="28"/>
        </w:numPr>
        <w:autoSpaceDE/>
        <w:autoSpaceDN/>
        <w:spacing w:line="360" w:lineRule="auto"/>
        <w:contextualSpacing/>
        <w:rPr>
          <w:lang w:val="es-ES_tradnl"/>
        </w:rPr>
      </w:pPr>
      <w:r>
        <w:rPr>
          <w:lang w:val="es-ES_tradnl"/>
        </w:rPr>
        <w:t>En un lapso de</w:t>
      </w:r>
      <w:r w:rsidR="00020F50" w:rsidRPr="00F3252E">
        <w:rPr>
          <w:lang w:val="es-ES_tradnl"/>
        </w:rPr>
        <w:t xml:space="preserve"> 10 días </w:t>
      </w:r>
      <w:r>
        <w:rPr>
          <w:lang w:val="es-ES_tradnl"/>
        </w:rPr>
        <w:t>hábiles a partir</w:t>
      </w:r>
      <w:r w:rsidRPr="00F3252E">
        <w:rPr>
          <w:lang w:val="es-ES_tradnl"/>
        </w:rPr>
        <w:t xml:space="preserve"> </w:t>
      </w:r>
      <w:r w:rsidR="00020F50" w:rsidRPr="00F3252E">
        <w:rPr>
          <w:lang w:val="es-ES_tradnl"/>
        </w:rPr>
        <w:t xml:space="preserve">de su solicitud no urgente para iniciar servicios con un </w:t>
      </w:r>
      <w:r w:rsidR="000450D3">
        <w:rPr>
          <w:lang w:val="es-ES_tradnl"/>
        </w:rPr>
        <w:t>profesional de la salud</w:t>
      </w:r>
      <w:r w:rsidR="00020F50" w:rsidRPr="00F3252E">
        <w:rPr>
          <w:lang w:val="es-ES_tradnl"/>
        </w:rPr>
        <w:t xml:space="preserve"> de </w:t>
      </w:r>
      <w:r w:rsidR="00406E60">
        <w:rPr>
          <w:lang w:val="es-ES_tradnl"/>
        </w:rPr>
        <w:t xml:space="preserve">los </w:t>
      </w:r>
      <w:r w:rsidR="00020F50" w:rsidRPr="00F3252E">
        <w:rPr>
          <w:lang w:val="es-ES_tradnl"/>
        </w:rPr>
        <w:t xml:space="preserve">servicios de trastorno de </w:t>
      </w:r>
      <w:r w:rsidR="00BB298A">
        <w:rPr>
          <w:lang w:val="es-ES_tradnl"/>
        </w:rPr>
        <w:t>consumo de sustancias</w:t>
      </w:r>
      <w:r w:rsidR="00020F50" w:rsidRPr="00F3252E">
        <w:rPr>
          <w:lang w:val="es-ES_tradnl"/>
        </w:rPr>
        <w:t xml:space="preserve"> para servicios </w:t>
      </w:r>
      <w:r w:rsidR="00406E60">
        <w:rPr>
          <w:lang w:val="es-ES_tradnl"/>
        </w:rPr>
        <w:t>como</w:t>
      </w:r>
      <w:r w:rsidR="00406E60" w:rsidRPr="00F3252E">
        <w:rPr>
          <w:lang w:val="es-ES_tradnl"/>
        </w:rPr>
        <w:t xml:space="preserve"> </w:t>
      </w:r>
      <w:r w:rsidR="00020F50" w:rsidRPr="00F3252E">
        <w:rPr>
          <w:lang w:val="es-ES_tradnl"/>
        </w:rPr>
        <w:t>paciente ambulatorio y servicios intensivos de paciente ambulatorio</w:t>
      </w:r>
    </w:p>
    <w:p w14:paraId="313ACD6C" w14:textId="0D632582" w:rsidR="000D0D8F" w:rsidRPr="00F3252E" w:rsidRDefault="00406E60">
      <w:pPr>
        <w:pStyle w:val="BodyText"/>
        <w:widowControl/>
        <w:numPr>
          <w:ilvl w:val="0"/>
          <w:numId w:val="28"/>
        </w:numPr>
        <w:autoSpaceDE/>
        <w:autoSpaceDN/>
        <w:spacing w:line="360" w:lineRule="auto"/>
        <w:contextualSpacing/>
        <w:rPr>
          <w:lang w:val="es-ES_tradnl"/>
        </w:rPr>
      </w:pPr>
      <w:r>
        <w:rPr>
          <w:lang w:val="es-ES_tradnl"/>
        </w:rPr>
        <w:t>En un lapso</w:t>
      </w:r>
      <w:r w:rsidRPr="00F3252E">
        <w:rPr>
          <w:lang w:val="es-ES_tradnl"/>
        </w:rPr>
        <w:t xml:space="preserve"> </w:t>
      </w:r>
      <w:r w:rsidR="000D0D8F" w:rsidRPr="00F3252E">
        <w:rPr>
          <w:lang w:val="es-ES_tradnl"/>
        </w:rPr>
        <w:t xml:space="preserve">de 3 días </w:t>
      </w:r>
      <w:r>
        <w:rPr>
          <w:lang w:val="es-ES_tradnl"/>
        </w:rPr>
        <w:t>hábiles a partir</w:t>
      </w:r>
      <w:r w:rsidRPr="00F3252E">
        <w:rPr>
          <w:lang w:val="es-ES_tradnl"/>
        </w:rPr>
        <w:t xml:space="preserve"> </w:t>
      </w:r>
      <w:r w:rsidR="000D0D8F" w:rsidRPr="00F3252E">
        <w:rPr>
          <w:lang w:val="es-ES_tradnl"/>
        </w:rPr>
        <w:t xml:space="preserve">de su solicitud de servicios </w:t>
      </w:r>
      <w:r>
        <w:rPr>
          <w:lang w:val="es-ES_tradnl"/>
        </w:rPr>
        <w:t>d</w:t>
      </w:r>
      <w:r w:rsidR="000D0D8F" w:rsidRPr="00F3252E">
        <w:rPr>
          <w:lang w:val="es-ES_tradnl"/>
        </w:rPr>
        <w:t xml:space="preserve">el </w:t>
      </w:r>
      <w:r>
        <w:rPr>
          <w:lang w:val="es-ES_tradnl"/>
        </w:rPr>
        <w:t>p</w:t>
      </w:r>
      <w:r w:rsidR="000D0D8F" w:rsidRPr="00F3252E">
        <w:rPr>
          <w:lang w:val="es-ES_tradnl"/>
        </w:rPr>
        <w:t>rograma de tratamiento de narcóticos</w:t>
      </w:r>
    </w:p>
    <w:p w14:paraId="339D7E53" w14:textId="2FA296DD" w:rsidR="000D0D8F" w:rsidRPr="00F3252E" w:rsidRDefault="000D0D8F">
      <w:pPr>
        <w:pStyle w:val="BodyText"/>
        <w:widowControl/>
        <w:numPr>
          <w:ilvl w:val="0"/>
          <w:numId w:val="28"/>
        </w:numPr>
        <w:autoSpaceDE/>
        <w:autoSpaceDN/>
        <w:spacing w:line="360" w:lineRule="auto"/>
        <w:contextualSpacing/>
        <w:rPr>
          <w:lang w:val="es-ES_tradnl"/>
        </w:rPr>
      </w:pPr>
      <w:r w:rsidRPr="00F3252E">
        <w:rPr>
          <w:lang w:val="es-ES_tradnl"/>
        </w:rPr>
        <w:t xml:space="preserve">Una cita de seguimiento </w:t>
      </w:r>
      <w:r w:rsidR="00406E60">
        <w:rPr>
          <w:lang w:val="es-ES_tradnl"/>
        </w:rPr>
        <w:t>en un lapso</w:t>
      </w:r>
      <w:r w:rsidR="00406E60" w:rsidRPr="00F3252E">
        <w:rPr>
          <w:lang w:val="es-ES_tradnl"/>
        </w:rPr>
        <w:t xml:space="preserve"> </w:t>
      </w:r>
      <w:r w:rsidRPr="00F3252E">
        <w:rPr>
          <w:lang w:val="es-ES_tradnl"/>
        </w:rPr>
        <w:t xml:space="preserve">de 10 días si está </w:t>
      </w:r>
      <w:r w:rsidR="00406E60">
        <w:rPr>
          <w:lang w:val="es-ES_tradnl"/>
        </w:rPr>
        <w:t>bajo</w:t>
      </w:r>
      <w:r w:rsidRPr="00F3252E">
        <w:rPr>
          <w:lang w:val="es-ES_tradnl"/>
        </w:rPr>
        <w:t xml:space="preserve"> tratamiento por un trastorno </w:t>
      </w:r>
      <w:r w:rsidR="00406E60" w:rsidRPr="00F3252E">
        <w:rPr>
          <w:lang w:val="es-ES_tradnl"/>
        </w:rPr>
        <w:t xml:space="preserve">continuo </w:t>
      </w:r>
      <w:r w:rsidRPr="00F3252E">
        <w:rPr>
          <w:lang w:val="es-ES_tradnl"/>
        </w:rPr>
        <w:t>de uso de sustancia</w:t>
      </w:r>
      <w:r w:rsidR="00406E60">
        <w:rPr>
          <w:lang w:val="es-ES_tradnl"/>
        </w:rPr>
        <w:t>s</w:t>
      </w:r>
      <w:r w:rsidRPr="00F3252E">
        <w:rPr>
          <w:lang w:val="es-ES_tradnl"/>
        </w:rPr>
        <w:t xml:space="preserve">, excepto </w:t>
      </w:r>
      <w:r w:rsidR="00406E60">
        <w:rPr>
          <w:lang w:val="es-ES_tradnl"/>
        </w:rPr>
        <w:t>en</w:t>
      </w:r>
      <w:r w:rsidR="00406E60" w:rsidRPr="00F3252E">
        <w:rPr>
          <w:lang w:val="es-ES_tradnl"/>
        </w:rPr>
        <w:t xml:space="preserve"> </w:t>
      </w:r>
      <w:r w:rsidRPr="00F3252E">
        <w:rPr>
          <w:lang w:val="es-ES_tradnl"/>
        </w:rPr>
        <w:t xml:space="preserve">ciertos casos identificados por su </w:t>
      </w:r>
      <w:r w:rsidR="000450D3">
        <w:rPr>
          <w:lang w:val="es-ES_tradnl"/>
        </w:rPr>
        <w:t>profesional de la salud</w:t>
      </w:r>
      <w:r w:rsidRPr="00F3252E">
        <w:rPr>
          <w:lang w:val="es-ES_tradnl"/>
        </w:rPr>
        <w:t xml:space="preserve"> de tratamientos </w:t>
      </w:r>
    </w:p>
    <w:p w14:paraId="7679AE38" w14:textId="77777777" w:rsidR="004116CC" w:rsidRPr="00F3252E" w:rsidRDefault="004116CC" w:rsidP="00DF0B49">
      <w:pPr>
        <w:pStyle w:val="BodyText"/>
        <w:widowControl/>
        <w:autoSpaceDE/>
        <w:autoSpaceDN/>
        <w:spacing w:line="360" w:lineRule="auto"/>
        <w:contextualSpacing/>
        <w:rPr>
          <w:lang w:val="es-ES_tradnl"/>
        </w:rPr>
      </w:pPr>
    </w:p>
    <w:p w14:paraId="030C8205" w14:textId="2343061B" w:rsidR="000D0D8F" w:rsidRPr="00F3252E" w:rsidRDefault="000D0D8F" w:rsidP="00DF0B49">
      <w:pPr>
        <w:pStyle w:val="BodyText"/>
        <w:widowControl/>
        <w:autoSpaceDE/>
        <w:autoSpaceDN/>
        <w:spacing w:line="360" w:lineRule="auto"/>
        <w:contextualSpacing/>
        <w:rPr>
          <w:b/>
          <w:lang w:val="es-ES_tradnl"/>
        </w:rPr>
      </w:pPr>
      <w:r w:rsidRPr="00F3252E">
        <w:rPr>
          <w:b/>
          <w:lang w:val="es-ES_tradnl"/>
        </w:rPr>
        <w:t>¿Quién decide qué servicios obtendré?</w:t>
      </w:r>
    </w:p>
    <w:p w14:paraId="2A77CBFB" w14:textId="77777777" w:rsidR="0041271B" w:rsidRPr="00F3252E" w:rsidRDefault="0041271B" w:rsidP="00DF0B49">
      <w:pPr>
        <w:pStyle w:val="BodyText"/>
        <w:widowControl/>
        <w:autoSpaceDE/>
        <w:autoSpaceDN/>
        <w:spacing w:line="360" w:lineRule="auto"/>
        <w:contextualSpacing/>
        <w:rPr>
          <w:b/>
          <w:lang w:val="es-ES_tradnl"/>
        </w:rPr>
      </w:pPr>
    </w:p>
    <w:p w14:paraId="0B0CFC9E" w14:textId="5E305141" w:rsidR="000D0D8F" w:rsidRPr="00F3252E" w:rsidRDefault="000D0D8F" w:rsidP="00DF0B49">
      <w:pPr>
        <w:pStyle w:val="BodyText"/>
        <w:widowControl/>
        <w:autoSpaceDE/>
        <w:autoSpaceDN/>
        <w:spacing w:line="360" w:lineRule="auto"/>
        <w:contextualSpacing/>
        <w:rPr>
          <w:lang w:val="es-ES_tradnl"/>
        </w:rPr>
      </w:pPr>
      <w:r w:rsidRPr="00F3252E">
        <w:rPr>
          <w:lang w:val="es-ES_tradnl"/>
        </w:rPr>
        <w:t xml:space="preserve">Usted, su </w:t>
      </w:r>
      <w:r w:rsidR="000450D3">
        <w:rPr>
          <w:lang w:val="es-ES_tradnl"/>
        </w:rPr>
        <w:t>profesional de la salud</w:t>
      </w:r>
      <w:r w:rsidRPr="00F3252E">
        <w:rPr>
          <w:lang w:val="es-ES_tradnl"/>
        </w:rPr>
        <w:t xml:space="preserve"> y el </w:t>
      </w:r>
      <w:r w:rsidR="000450D3">
        <w:rPr>
          <w:lang w:val="es-ES_tradnl"/>
        </w:rPr>
        <w:t>sistema de</w:t>
      </w:r>
      <w:r w:rsidRPr="00F3252E">
        <w:rPr>
          <w:lang w:val="es-ES_tradnl"/>
        </w:rPr>
        <w:t xml:space="preserve"> entrega organizada de medicinas de Medi-Cal del </w:t>
      </w:r>
      <w:r w:rsidR="000450D3">
        <w:rPr>
          <w:lang w:val="es-ES_tradnl"/>
        </w:rPr>
        <w:t>condado</w:t>
      </w:r>
      <w:r w:rsidRPr="00F3252E">
        <w:rPr>
          <w:lang w:val="es-ES_tradnl"/>
        </w:rPr>
        <w:t xml:space="preserve"> están involucrados en decidir qué servicios </w:t>
      </w:r>
      <w:r w:rsidR="00406E60">
        <w:rPr>
          <w:lang w:val="es-ES_tradnl"/>
        </w:rPr>
        <w:t>debe</w:t>
      </w:r>
      <w:r w:rsidR="00406E60" w:rsidRPr="00F3252E">
        <w:rPr>
          <w:lang w:val="es-ES_tradnl"/>
        </w:rPr>
        <w:t xml:space="preserve"> </w:t>
      </w:r>
      <w:r w:rsidRPr="00F3252E">
        <w:rPr>
          <w:lang w:val="es-ES_tradnl"/>
        </w:rPr>
        <w:t xml:space="preserve">recibir </w:t>
      </w:r>
      <w:r w:rsidR="00406E60">
        <w:rPr>
          <w:lang w:val="es-ES_tradnl"/>
        </w:rPr>
        <w:t>mediante</w:t>
      </w:r>
      <w:r w:rsidRPr="00F3252E">
        <w:rPr>
          <w:lang w:val="es-ES_tradnl"/>
        </w:rPr>
        <w:t xml:space="preserve"> del </w:t>
      </w:r>
      <w:r w:rsidR="000450D3">
        <w:rPr>
          <w:lang w:val="es-ES_tradnl"/>
        </w:rPr>
        <w:t>sistema de</w:t>
      </w:r>
      <w:r w:rsidRPr="00F3252E">
        <w:rPr>
          <w:lang w:val="es-ES_tradnl"/>
        </w:rPr>
        <w:t xml:space="preserve"> entrega organizada de medicinas de Medi-Cal del </w:t>
      </w:r>
      <w:r w:rsidR="000450D3">
        <w:rPr>
          <w:lang w:val="es-ES_tradnl"/>
        </w:rPr>
        <w:t>condado</w:t>
      </w:r>
      <w:r w:rsidRPr="00F3252E">
        <w:rPr>
          <w:lang w:val="es-ES_tradnl"/>
        </w:rPr>
        <w:t>.</w:t>
      </w:r>
      <w:r w:rsidR="00267404">
        <w:rPr>
          <w:lang w:val="es-ES_tradnl"/>
        </w:rPr>
        <w:t xml:space="preserve"> </w:t>
      </w:r>
      <w:r w:rsidRPr="00F3252E">
        <w:rPr>
          <w:lang w:val="es-ES_tradnl"/>
        </w:rPr>
        <w:t xml:space="preserve">Un </w:t>
      </w:r>
      <w:r w:rsidR="000450D3">
        <w:rPr>
          <w:lang w:val="es-ES_tradnl"/>
        </w:rPr>
        <w:t>profesional de la salud</w:t>
      </w:r>
      <w:r w:rsidRPr="00F3252E">
        <w:rPr>
          <w:lang w:val="es-ES_tradnl"/>
        </w:rPr>
        <w:t xml:space="preserve"> de servicios de</w:t>
      </w:r>
      <w:r w:rsidR="00406E60">
        <w:rPr>
          <w:lang w:val="es-ES_tradnl"/>
        </w:rPr>
        <w:t>l</w:t>
      </w:r>
      <w:r w:rsidRPr="00F3252E">
        <w:rPr>
          <w:lang w:val="es-ES_tradnl"/>
        </w:rPr>
        <w:t xml:space="preserve"> trastorno </w:t>
      </w:r>
      <w:r w:rsidR="00406E60">
        <w:rPr>
          <w:lang w:val="es-ES_tradnl"/>
        </w:rPr>
        <w:t>por</w:t>
      </w:r>
      <w:r w:rsidR="00406E60" w:rsidRPr="00F3252E">
        <w:rPr>
          <w:lang w:val="es-ES_tradnl"/>
        </w:rPr>
        <w:t xml:space="preserve"> </w:t>
      </w:r>
      <w:r w:rsidR="00406E60">
        <w:rPr>
          <w:lang w:val="es-ES_tradnl"/>
        </w:rPr>
        <w:t xml:space="preserve">el consumo de </w:t>
      </w:r>
      <w:r w:rsidRPr="00F3252E">
        <w:rPr>
          <w:lang w:val="es-ES_tradnl"/>
        </w:rPr>
        <w:t xml:space="preserve">sustancias hablará con usted y </w:t>
      </w:r>
      <w:r w:rsidR="00406E60">
        <w:rPr>
          <w:lang w:val="es-ES_tradnl"/>
        </w:rPr>
        <w:t xml:space="preserve">por medio de una </w:t>
      </w:r>
      <w:r w:rsidRPr="00F3252E">
        <w:rPr>
          <w:lang w:val="es-ES_tradnl"/>
        </w:rPr>
        <w:t>evaluación</w:t>
      </w:r>
      <w:r w:rsidR="00406E60">
        <w:rPr>
          <w:lang w:val="es-ES_tradnl"/>
        </w:rPr>
        <w:t>, le</w:t>
      </w:r>
      <w:r w:rsidRPr="00F3252E">
        <w:rPr>
          <w:lang w:val="es-ES_tradnl"/>
        </w:rPr>
        <w:t xml:space="preserve"> ayudará</w:t>
      </w:r>
      <w:r w:rsidR="00406E60">
        <w:rPr>
          <w:lang w:val="es-ES_tradnl"/>
        </w:rPr>
        <w:t>n</w:t>
      </w:r>
      <w:r w:rsidRPr="00F3252E">
        <w:rPr>
          <w:lang w:val="es-ES_tradnl"/>
        </w:rPr>
        <w:t xml:space="preserve"> a determinar qué servicios son apropiados </w:t>
      </w:r>
      <w:r w:rsidR="00406E60">
        <w:rPr>
          <w:lang w:val="es-ES_tradnl"/>
        </w:rPr>
        <w:t xml:space="preserve">de acuerdo con </w:t>
      </w:r>
      <w:r w:rsidRPr="00F3252E">
        <w:rPr>
          <w:lang w:val="es-ES_tradnl"/>
        </w:rPr>
        <w:t>sus necesidades.</w:t>
      </w:r>
    </w:p>
    <w:p w14:paraId="51241B32" w14:textId="77777777" w:rsidR="000D0D8F" w:rsidRPr="00F3252E" w:rsidRDefault="000D0D8F" w:rsidP="00DF0B49">
      <w:pPr>
        <w:pStyle w:val="BodyText"/>
        <w:widowControl/>
        <w:autoSpaceDE/>
        <w:autoSpaceDN/>
        <w:spacing w:line="360" w:lineRule="auto"/>
        <w:contextualSpacing/>
        <w:rPr>
          <w:lang w:val="es-ES_tradnl"/>
        </w:rPr>
      </w:pPr>
    </w:p>
    <w:p w14:paraId="66DB1DB5" w14:textId="3123A0F1" w:rsidR="000D0D8F" w:rsidRPr="00F3252E" w:rsidRDefault="00020F50" w:rsidP="00DF0B49">
      <w:pPr>
        <w:pStyle w:val="BodyText"/>
        <w:widowControl/>
        <w:autoSpaceDE/>
        <w:autoSpaceDN/>
        <w:spacing w:line="360" w:lineRule="auto"/>
        <w:contextualSpacing/>
        <w:rPr>
          <w:lang w:val="es-ES_tradnl"/>
        </w:rPr>
      </w:pPr>
      <w:r w:rsidRPr="00F3252E">
        <w:rPr>
          <w:lang w:val="es-ES_tradnl"/>
        </w:rPr>
        <w:t xml:space="preserve">Un </w:t>
      </w:r>
      <w:r w:rsidR="000450D3">
        <w:rPr>
          <w:lang w:val="es-ES_tradnl"/>
        </w:rPr>
        <w:t>profesional de la salud</w:t>
      </w:r>
      <w:r w:rsidRPr="00F3252E">
        <w:rPr>
          <w:lang w:val="es-ES_tradnl"/>
        </w:rPr>
        <w:t xml:space="preserve"> de servicios de trastorno </w:t>
      </w:r>
      <w:r w:rsidR="00406E60">
        <w:rPr>
          <w:lang w:val="es-ES_tradnl"/>
        </w:rPr>
        <w:t xml:space="preserve">por el consumo </w:t>
      </w:r>
      <w:r w:rsidRPr="00F3252E">
        <w:rPr>
          <w:lang w:val="es-ES_tradnl"/>
        </w:rPr>
        <w:t xml:space="preserve">de sustancias evaluará si usted tiene un trastorno </w:t>
      </w:r>
      <w:r w:rsidR="00F5756D">
        <w:rPr>
          <w:lang w:val="es-ES_tradnl"/>
        </w:rPr>
        <w:t>por el consumo de</w:t>
      </w:r>
      <w:r w:rsidRPr="00F3252E">
        <w:rPr>
          <w:lang w:val="es-ES_tradnl"/>
        </w:rPr>
        <w:t xml:space="preserve"> sustancias y </w:t>
      </w:r>
      <w:r w:rsidR="00406E60">
        <w:rPr>
          <w:lang w:val="es-ES_tradnl"/>
        </w:rPr>
        <w:t xml:space="preserve">cuáles son </w:t>
      </w:r>
      <w:r w:rsidRPr="00F3252E">
        <w:rPr>
          <w:lang w:val="es-ES_tradnl"/>
        </w:rPr>
        <w:t xml:space="preserve">los servicios más apropiados para sus necesidades. Podrá recibir servicios que necesita mientras su </w:t>
      </w:r>
      <w:r w:rsidR="000450D3">
        <w:rPr>
          <w:lang w:val="es-ES_tradnl"/>
        </w:rPr>
        <w:t>profesional de la salud</w:t>
      </w:r>
      <w:r w:rsidRPr="00F3252E">
        <w:rPr>
          <w:lang w:val="es-ES_tradnl"/>
        </w:rPr>
        <w:t xml:space="preserve"> </w:t>
      </w:r>
      <w:r w:rsidR="00406E60">
        <w:rPr>
          <w:lang w:val="es-ES_tradnl"/>
        </w:rPr>
        <w:t>realiza</w:t>
      </w:r>
      <w:r w:rsidR="00406E60" w:rsidRPr="00F3252E">
        <w:rPr>
          <w:lang w:val="es-ES_tradnl"/>
        </w:rPr>
        <w:t xml:space="preserve"> </w:t>
      </w:r>
      <w:r w:rsidRPr="00F3252E">
        <w:rPr>
          <w:lang w:val="es-ES_tradnl"/>
        </w:rPr>
        <w:t xml:space="preserve">esta evaluación. </w:t>
      </w:r>
    </w:p>
    <w:p w14:paraId="14A5E7E2" w14:textId="77777777" w:rsidR="000D0D8F" w:rsidRPr="00F3252E" w:rsidRDefault="000D0D8F" w:rsidP="00DF0B49">
      <w:pPr>
        <w:pStyle w:val="BodyText"/>
        <w:widowControl/>
        <w:autoSpaceDE/>
        <w:autoSpaceDN/>
        <w:spacing w:line="360" w:lineRule="auto"/>
        <w:contextualSpacing/>
        <w:rPr>
          <w:lang w:val="es-ES_tradnl"/>
        </w:rPr>
      </w:pPr>
    </w:p>
    <w:p w14:paraId="6F1A7834" w14:textId="5E84A4C3" w:rsidR="00656696" w:rsidRPr="00F3252E" w:rsidRDefault="00020F50" w:rsidP="00DF0B49">
      <w:pPr>
        <w:pStyle w:val="BodyText"/>
        <w:widowControl/>
        <w:autoSpaceDE/>
        <w:autoSpaceDN/>
        <w:spacing w:line="360" w:lineRule="auto"/>
        <w:contextualSpacing/>
        <w:rPr>
          <w:lang w:val="es-ES_tradnl"/>
        </w:rPr>
      </w:pPr>
      <w:r w:rsidRPr="00F3252E">
        <w:rPr>
          <w:lang w:val="es-ES_tradnl"/>
        </w:rPr>
        <w:t xml:space="preserve">Si </w:t>
      </w:r>
      <w:r w:rsidR="00406E60">
        <w:rPr>
          <w:lang w:val="es-ES_tradnl"/>
        </w:rPr>
        <w:t>es</w:t>
      </w:r>
      <w:r w:rsidR="00406E60" w:rsidRPr="00F3252E">
        <w:rPr>
          <w:lang w:val="es-ES_tradnl"/>
        </w:rPr>
        <w:t xml:space="preserve"> </w:t>
      </w:r>
      <w:r w:rsidRPr="00F3252E">
        <w:rPr>
          <w:lang w:val="es-ES_tradnl"/>
        </w:rPr>
        <w:t>meno</w:t>
      </w:r>
      <w:r w:rsidR="00406E60">
        <w:rPr>
          <w:lang w:val="es-ES_tradnl"/>
        </w:rPr>
        <w:t xml:space="preserve">r </w:t>
      </w:r>
      <w:r w:rsidRPr="00F3252E">
        <w:rPr>
          <w:lang w:val="es-ES_tradnl"/>
        </w:rPr>
        <w:t xml:space="preserve">de 21 </w:t>
      </w:r>
      <w:r w:rsidR="007F3548">
        <w:rPr>
          <w:lang w:val="es-ES_tradnl"/>
        </w:rPr>
        <w:t>años</w:t>
      </w:r>
      <w:r w:rsidR="00267404">
        <w:rPr>
          <w:lang w:val="es-ES_tradnl"/>
        </w:rPr>
        <w:t xml:space="preserve"> </w:t>
      </w:r>
      <w:r w:rsidRPr="00F3252E">
        <w:rPr>
          <w:lang w:val="es-ES_tradnl"/>
        </w:rPr>
        <w:t xml:space="preserve">el </w:t>
      </w:r>
      <w:r w:rsidR="000450D3">
        <w:rPr>
          <w:lang w:val="es-ES_tradnl"/>
        </w:rPr>
        <w:t>sistema de</w:t>
      </w:r>
      <w:r w:rsidRPr="00F3252E">
        <w:rPr>
          <w:lang w:val="es-ES_tradnl"/>
        </w:rPr>
        <w:t xml:space="preserve"> entrega organizada de medicinas de Medi-Cal del </w:t>
      </w:r>
      <w:r w:rsidR="000450D3">
        <w:rPr>
          <w:lang w:val="es-ES_tradnl"/>
        </w:rPr>
        <w:t>condado</w:t>
      </w:r>
      <w:r w:rsidRPr="00F3252E">
        <w:rPr>
          <w:lang w:val="es-ES_tradnl"/>
        </w:rPr>
        <w:t xml:space="preserve"> debe </w:t>
      </w:r>
      <w:r w:rsidR="00406E60">
        <w:rPr>
          <w:lang w:val="es-ES_tradnl"/>
        </w:rPr>
        <w:t>proporcionar</w:t>
      </w:r>
      <w:r w:rsidR="00406E60" w:rsidRPr="00F3252E">
        <w:rPr>
          <w:lang w:val="es-ES_tradnl"/>
        </w:rPr>
        <w:t xml:space="preserve"> </w:t>
      </w:r>
      <w:r w:rsidRPr="00F3252E">
        <w:rPr>
          <w:lang w:val="es-ES_tradnl"/>
        </w:rPr>
        <w:t xml:space="preserve">los servicios médicamente necesarios que ayuden a corregir o mejorar su </w:t>
      </w:r>
      <w:r w:rsidR="000450D3">
        <w:rPr>
          <w:lang w:val="es-ES_tradnl"/>
        </w:rPr>
        <w:t>padecimiento</w:t>
      </w:r>
      <w:r w:rsidRPr="00F3252E">
        <w:rPr>
          <w:lang w:val="es-ES_tradnl"/>
        </w:rPr>
        <w:t xml:space="preserve"> de salud mental. Los servicios que sostienen, apoyan, mejoran o hacen más tolerable </w:t>
      </w:r>
      <w:r w:rsidR="00D64B3E">
        <w:rPr>
          <w:lang w:val="es-ES_tradnl"/>
        </w:rPr>
        <w:t>un padecimiento</w:t>
      </w:r>
      <w:r w:rsidRPr="00F3252E">
        <w:rPr>
          <w:lang w:val="es-ES_tradnl"/>
        </w:rPr>
        <w:t xml:space="preserve"> de salud conductual se consideran médicamente necesarios.</w:t>
      </w:r>
    </w:p>
    <w:p w14:paraId="37DEE01E" w14:textId="77777777" w:rsidR="00B60A12" w:rsidRPr="00F3252E" w:rsidRDefault="00B60A12" w:rsidP="00DF0B49">
      <w:pPr>
        <w:pStyle w:val="BodyText"/>
        <w:widowControl/>
        <w:autoSpaceDE/>
        <w:autoSpaceDN/>
        <w:spacing w:line="360" w:lineRule="auto"/>
        <w:contextualSpacing/>
        <w:rPr>
          <w:lang w:val="es-ES_tradnl"/>
        </w:rPr>
      </w:pPr>
    </w:p>
    <w:p w14:paraId="75D28CF2" w14:textId="774CFC9F" w:rsidR="00656696" w:rsidRPr="00F3252E" w:rsidRDefault="00656696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  <w:r w:rsidRPr="00F3252E">
        <w:rPr>
          <w:rFonts w:asciiTheme="minorBidi" w:hAnsiTheme="minorBidi"/>
          <w:b/>
          <w:bCs/>
          <w:sz w:val="24"/>
          <w:szCs w:val="24"/>
          <w:lang w:val="es-ES_tradnl"/>
        </w:rPr>
        <w:t>Información adicional específica del condado</w:t>
      </w:r>
    </w:p>
    <w:p w14:paraId="48AE7D73" w14:textId="77777777" w:rsidR="00020F50" w:rsidRPr="00F3252E" w:rsidRDefault="00020F50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</w:p>
    <w:p w14:paraId="53F2BA8E" w14:textId="5F844537" w:rsidR="00656696" w:rsidRPr="00F3252E" w:rsidRDefault="00656696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  <w:lang w:val="es-ES_tradnl"/>
        </w:rPr>
      </w:pPr>
      <w:r w:rsidRPr="00F3252E">
        <w:rPr>
          <w:rFonts w:asciiTheme="minorBidi" w:hAnsiTheme="minorBidi"/>
          <w:sz w:val="24"/>
          <w:szCs w:val="24"/>
          <w:lang w:val="es-ES_tradnl"/>
        </w:rPr>
        <w:t>Insertar aquí información específica del condado [si la hubiese].</w:t>
      </w:r>
    </w:p>
    <w:p w14:paraId="220EF7E9" w14:textId="204EC8AF" w:rsidR="00656696" w:rsidRPr="00F3252E" w:rsidRDefault="00656696" w:rsidP="00DF0B49">
      <w:pPr>
        <w:pStyle w:val="Heading1"/>
        <w:spacing w:before="0" w:line="360" w:lineRule="auto"/>
        <w:contextualSpacing/>
        <w:rPr>
          <w:lang w:val="es-ES_tradnl"/>
        </w:rPr>
      </w:pPr>
      <w:r w:rsidRPr="00F3252E">
        <w:rPr>
          <w:lang w:val="es-ES_tradnl"/>
        </w:rPr>
        <w:br w:type="column"/>
      </w:r>
      <w:bookmarkStart w:id="8" w:name="_Toc536347560"/>
      <w:r w:rsidRPr="00F3252E">
        <w:rPr>
          <w:lang w:val="es-ES_tradnl"/>
        </w:rPr>
        <w:t>CÓMO OBTENER SERVICIOS DE SALUD MENTAL</w:t>
      </w:r>
      <w:bookmarkEnd w:id="8"/>
    </w:p>
    <w:p w14:paraId="0975A0D1" w14:textId="00A73118" w:rsidR="00656696" w:rsidRPr="00F3252E" w:rsidRDefault="00656696" w:rsidP="00DF0B49">
      <w:pPr>
        <w:spacing w:after="0" w:line="360" w:lineRule="auto"/>
        <w:contextualSpacing/>
        <w:rPr>
          <w:lang w:val="es-ES_tradnl"/>
        </w:rPr>
      </w:pPr>
    </w:p>
    <w:p w14:paraId="056A5703" w14:textId="5AF910AC" w:rsidR="00656696" w:rsidRPr="00F3252E" w:rsidRDefault="00656696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¿Dónde obtengo servicios </w:t>
      </w:r>
      <w:r w:rsidR="003C7FD4" w:rsidRPr="00F3252E">
        <w:rPr>
          <w:rFonts w:ascii="Arial" w:hAnsi="Arial"/>
          <w:b/>
          <w:sz w:val="24"/>
          <w:szCs w:val="24"/>
          <w:lang w:val="es-ES_tradnl"/>
        </w:rPr>
        <w:t xml:space="preserve">especializados </w:t>
      </w:r>
      <w:r w:rsidRPr="00F3252E">
        <w:rPr>
          <w:rFonts w:ascii="Arial" w:hAnsi="Arial"/>
          <w:b/>
          <w:sz w:val="24"/>
          <w:szCs w:val="24"/>
          <w:lang w:val="es-ES_tradnl"/>
        </w:rPr>
        <w:t>de salud mental?</w:t>
      </w:r>
    </w:p>
    <w:p w14:paraId="1E0E72F0" w14:textId="77777777" w:rsidR="00020F50" w:rsidRPr="00F3252E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0E214B08" w14:textId="33BA5595" w:rsidR="00656696" w:rsidRPr="00F3252E" w:rsidRDefault="0065669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Puede obtener servicios </w:t>
      </w:r>
      <w:r w:rsidR="003C7FD4" w:rsidRPr="00F3252E">
        <w:rPr>
          <w:rFonts w:ascii="Arial" w:hAnsi="Arial"/>
          <w:sz w:val="24"/>
          <w:szCs w:val="24"/>
          <w:lang w:val="es-ES_tradnl"/>
        </w:rPr>
        <w:t xml:space="preserve">especializados </w:t>
      </w:r>
      <w:r w:rsidRPr="00F3252E">
        <w:rPr>
          <w:rFonts w:ascii="Arial" w:hAnsi="Arial"/>
          <w:sz w:val="24"/>
          <w:szCs w:val="24"/>
          <w:lang w:val="es-ES_tradnl"/>
        </w:rPr>
        <w:t xml:space="preserve">de salud mental en el condado donde </w:t>
      </w:r>
      <w:r w:rsidR="003C7FD4">
        <w:rPr>
          <w:rFonts w:ascii="Arial" w:hAnsi="Arial"/>
          <w:sz w:val="24"/>
          <w:szCs w:val="24"/>
          <w:lang w:val="es-ES_tradnl"/>
        </w:rPr>
        <w:t>habita</w:t>
      </w:r>
      <w:r w:rsidRPr="00F3252E">
        <w:rPr>
          <w:rFonts w:ascii="Arial" w:hAnsi="Arial"/>
          <w:sz w:val="24"/>
          <w:szCs w:val="24"/>
          <w:lang w:val="es-ES_tradnl"/>
        </w:rPr>
        <w:t xml:space="preserve">. *[El condado puede insertar más información acerca del área de servicio cubierta por el plan de salud mental]. Cada condado tiene servicios </w:t>
      </w:r>
      <w:r w:rsidR="003C7FD4" w:rsidRPr="00F3252E">
        <w:rPr>
          <w:rFonts w:ascii="Arial" w:hAnsi="Arial"/>
          <w:sz w:val="24"/>
          <w:szCs w:val="24"/>
          <w:lang w:val="es-ES_tradnl"/>
        </w:rPr>
        <w:t xml:space="preserve">especializados </w:t>
      </w:r>
      <w:r w:rsidRPr="00F3252E">
        <w:rPr>
          <w:rFonts w:ascii="Arial" w:hAnsi="Arial"/>
          <w:sz w:val="24"/>
          <w:szCs w:val="24"/>
          <w:lang w:val="es-ES_tradnl"/>
        </w:rPr>
        <w:t xml:space="preserve">de salud mental para </w:t>
      </w:r>
      <w:r w:rsidR="003C7FD4">
        <w:rPr>
          <w:rFonts w:ascii="Arial" w:hAnsi="Arial"/>
          <w:sz w:val="24"/>
          <w:szCs w:val="24"/>
          <w:lang w:val="es-ES_tradnl"/>
        </w:rPr>
        <w:t>niños</w:t>
      </w:r>
      <w:r w:rsidRPr="00F3252E">
        <w:rPr>
          <w:rFonts w:ascii="Arial" w:hAnsi="Arial"/>
          <w:sz w:val="24"/>
          <w:szCs w:val="24"/>
          <w:lang w:val="es-ES_tradnl"/>
        </w:rPr>
        <w:t xml:space="preserve">, adolescentes, adultos y adultos mayores. Si </w:t>
      </w:r>
      <w:r w:rsidR="003C7FD4">
        <w:rPr>
          <w:rFonts w:ascii="Arial" w:hAnsi="Arial"/>
          <w:sz w:val="24"/>
          <w:szCs w:val="24"/>
          <w:lang w:val="es-ES_tradnl"/>
        </w:rPr>
        <w:t>es menor</w:t>
      </w:r>
      <w:r w:rsidRPr="00F3252E">
        <w:rPr>
          <w:rFonts w:ascii="Arial" w:hAnsi="Arial"/>
          <w:sz w:val="24"/>
          <w:szCs w:val="24"/>
          <w:lang w:val="es-ES_tradnl"/>
        </w:rPr>
        <w:t xml:space="preserve"> de 21 </w:t>
      </w:r>
      <w:r w:rsidR="007F3548">
        <w:rPr>
          <w:rFonts w:ascii="Arial" w:hAnsi="Arial"/>
          <w:sz w:val="24"/>
          <w:szCs w:val="24"/>
          <w:lang w:val="es-ES_tradnl"/>
        </w:rPr>
        <w:t xml:space="preserve">años </w:t>
      </w:r>
      <w:r w:rsidRPr="00F3252E">
        <w:rPr>
          <w:rFonts w:ascii="Arial" w:hAnsi="Arial"/>
          <w:sz w:val="24"/>
          <w:szCs w:val="24"/>
          <w:lang w:val="es-ES_tradnl"/>
        </w:rPr>
        <w:t>,</w:t>
      </w:r>
      <w:r w:rsidR="003C7FD4">
        <w:rPr>
          <w:rFonts w:ascii="Arial" w:hAnsi="Arial"/>
          <w:sz w:val="24"/>
          <w:szCs w:val="24"/>
          <w:lang w:val="es-ES_tradnl"/>
        </w:rPr>
        <w:t xml:space="preserve"> usted reúne los requisitos </w:t>
      </w:r>
      <w:r w:rsidRPr="00F3252E">
        <w:rPr>
          <w:rFonts w:ascii="Arial" w:hAnsi="Arial"/>
          <w:sz w:val="24"/>
          <w:szCs w:val="24"/>
          <w:lang w:val="es-ES_tradnl"/>
        </w:rPr>
        <w:t xml:space="preserve">para </w:t>
      </w:r>
      <w:r w:rsidR="003C7FD4">
        <w:rPr>
          <w:rFonts w:ascii="Arial" w:hAnsi="Arial"/>
          <w:sz w:val="24"/>
          <w:szCs w:val="24"/>
          <w:lang w:val="es-ES_tradnl"/>
        </w:rPr>
        <w:t xml:space="preserve">recibir </w:t>
      </w:r>
      <w:r w:rsidRPr="00F3252E">
        <w:rPr>
          <w:rFonts w:ascii="Arial" w:hAnsi="Arial"/>
          <w:sz w:val="24"/>
          <w:szCs w:val="24"/>
          <w:lang w:val="es-ES_tradnl"/>
        </w:rPr>
        <w:t xml:space="preserve">servicios de examen </w:t>
      </w:r>
      <w:r w:rsidR="003C7FD4">
        <w:rPr>
          <w:rFonts w:ascii="Arial" w:hAnsi="Arial"/>
          <w:sz w:val="24"/>
          <w:szCs w:val="24"/>
          <w:lang w:val="es-ES_tradnl"/>
        </w:rPr>
        <w:t>periódico y oportuno</w:t>
      </w:r>
      <w:r w:rsidRPr="00F3252E">
        <w:rPr>
          <w:rFonts w:ascii="Arial" w:hAnsi="Arial"/>
          <w:sz w:val="24"/>
          <w:szCs w:val="24"/>
          <w:lang w:val="es-ES_tradnl"/>
        </w:rPr>
        <w:t>, diagnóstico y tratamiento, los cuales pueden incluir cobertura y beneficios adicionales.</w:t>
      </w:r>
    </w:p>
    <w:p w14:paraId="7BA7293A" w14:textId="77777777" w:rsidR="00DF2FA5" w:rsidRPr="00F3252E" w:rsidRDefault="00DF2FA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2CB89E7" w14:textId="3C61B8B0" w:rsidR="00656696" w:rsidRPr="00F3252E" w:rsidRDefault="0065669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Su plan de salud mental determinará si </w:t>
      </w:r>
      <w:r w:rsidR="0045599D" w:rsidRPr="00F3252E">
        <w:rPr>
          <w:rFonts w:ascii="Arial" w:hAnsi="Arial"/>
          <w:sz w:val="24"/>
          <w:szCs w:val="24"/>
          <w:lang w:val="es-ES_tradnl"/>
        </w:rPr>
        <w:t>cumple</w:t>
      </w:r>
      <w:r w:rsidR="003C7FD4">
        <w:rPr>
          <w:rFonts w:ascii="Arial" w:hAnsi="Arial"/>
          <w:sz w:val="24"/>
          <w:szCs w:val="24"/>
          <w:lang w:val="es-ES_tradnl"/>
        </w:rPr>
        <w:t xml:space="preserve"> con los criterios</w:t>
      </w:r>
      <w:r w:rsidR="0045599D" w:rsidRPr="00F3252E">
        <w:rPr>
          <w:rFonts w:ascii="Arial" w:hAnsi="Arial"/>
          <w:sz w:val="24"/>
          <w:szCs w:val="24"/>
          <w:lang w:val="es-ES_tradnl"/>
        </w:rPr>
        <w:t xml:space="preserve"> para </w:t>
      </w:r>
      <w:r w:rsidR="003C7FD4">
        <w:rPr>
          <w:rFonts w:ascii="Arial" w:hAnsi="Arial"/>
          <w:sz w:val="24"/>
          <w:szCs w:val="24"/>
          <w:lang w:val="es-ES_tradnl"/>
        </w:rPr>
        <w:t xml:space="preserve">tener acceso a los </w:t>
      </w:r>
      <w:r w:rsidRPr="00F3252E">
        <w:rPr>
          <w:rFonts w:ascii="Arial" w:hAnsi="Arial"/>
          <w:sz w:val="24"/>
          <w:szCs w:val="24"/>
          <w:lang w:val="es-ES_tradnl"/>
        </w:rPr>
        <w:t xml:space="preserve">servicios </w:t>
      </w:r>
      <w:r w:rsidR="003C7FD4" w:rsidRPr="00F3252E">
        <w:rPr>
          <w:rFonts w:ascii="Arial" w:hAnsi="Arial"/>
          <w:sz w:val="24"/>
          <w:szCs w:val="24"/>
          <w:lang w:val="es-ES_tradnl"/>
        </w:rPr>
        <w:t xml:space="preserve">especializados </w:t>
      </w:r>
      <w:r w:rsidRPr="00F3252E">
        <w:rPr>
          <w:rFonts w:ascii="Arial" w:hAnsi="Arial"/>
          <w:sz w:val="24"/>
          <w:szCs w:val="24"/>
          <w:lang w:val="es-ES_tradnl"/>
        </w:rPr>
        <w:t>de salud mental. Si</w:t>
      </w:r>
      <w:r w:rsidR="003C7FD4">
        <w:rPr>
          <w:rFonts w:ascii="Arial" w:hAnsi="Arial"/>
          <w:sz w:val="24"/>
          <w:szCs w:val="24"/>
          <w:lang w:val="es-ES_tradnl"/>
        </w:rPr>
        <w:t xml:space="preserve"> es el caso</w:t>
      </w:r>
      <w:r w:rsidRPr="00F3252E">
        <w:rPr>
          <w:rFonts w:ascii="Arial" w:hAnsi="Arial"/>
          <w:sz w:val="24"/>
          <w:szCs w:val="24"/>
          <w:lang w:val="es-ES_tradnl"/>
        </w:rPr>
        <w:t xml:space="preserve">, el plan de salud mental lo </w:t>
      </w:r>
      <w:r w:rsidR="003C7FD4">
        <w:rPr>
          <w:rFonts w:ascii="Arial" w:hAnsi="Arial"/>
          <w:sz w:val="24"/>
          <w:szCs w:val="24"/>
          <w:lang w:val="es-ES_tradnl"/>
        </w:rPr>
        <w:t>remitirá</w:t>
      </w:r>
      <w:r w:rsidR="003C7FD4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a un </w:t>
      </w:r>
      <w:r w:rsidR="000450D3">
        <w:rPr>
          <w:rFonts w:ascii="Arial" w:hAnsi="Arial"/>
          <w:sz w:val="24"/>
          <w:szCs w:val="24"/>
          <w:lang w:val="es-ES_tradnl"/>
        </w:rPr>
        <w:t>profesional</w:t>
      </w:r>
      <w:r w:rsidRPr="00F3252E">
        <w:rPr>
          <w:rFonts w:ascii="Arial" w:hAnsi="Arial"/>
          <w:sz w:val="24"/>
          <w:szCs w:val="24"/>
          <w:lang w:val="es-ES_tradnl"/>
        </w:rPr>
        <w:t xml:space="preserve"> de salud mental quien lo evaluará para determinar los servicios que necesita. También puede solicitar una evaluación de su plan de </w:t>
      </w:r>
      <w:r w:rsidR="00A34DC6">
        <w:rPr>
          <w:rFonts w:ascii="Arial" w:hAnsi="Arial"/>
          <w:sz w:val="24"/>
          <w:szCs w:val="24"/>
          <w:lang w:val="es-ES_tradnl"/>
        </w:rPr>
        <w:t>atención administrada</w:t>
      </w:r>
      <w:r w:rsidRPr="00F3252E">
        <w:rPr>
          <w:rFonts w:ascii="Arial" w:hAnsi="Arial"/>
          <w:sz w:val="24"/>
          <w:szCs w:val="24"/>
          <w:lang w:val="es-ES_tradnl"/>
        </w:rPr>
        <w:t xml:space="preserve"> si es beneficiario.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Si el plan de </w:t>
      </w:r>
      <w:r w:rsidR="00A34DC6">
        <w:rPr>
          <w:rFonts w:ascii="Arial" w:hAnsi="Arial"/>
          <w:sz w:val="24"/>
          <w:szCs w:val="24"/>
          <w:lang w:val="es-ES_tradnl"/>
        </w:rPr>
        <w:t>atención administrada</w:t>
      </w:r>
      <w:r w:rsidRPr="00F3252E">
        <w:rPr>
          <w:rFonts w:ascii="Arial" w:hAnsi="Arial"/>
          <w:sz w:val="24"/>
          <w:szCs w:val="24"/>
          <w:lang w:val="es-ES_tradnl"/>
        </w:rPr>
        <w:t xml:space="preserve"> determina que usted cumple con </w:t>
      </w:r>
      <w:r w:rsidR="003C7FD4">
        <w:rPr>
          <w:rFonts w:ascii="Arial" w:hAnsi="Arial"/>
          <w:sz w:val="24"/>
          <w:szCs w:val="24"/>
          <w:lang w:val="es-ES_tradnl"/>
        </w:rPr>
        <w:t>los criterios para tener</w:t>
      </w:r>
      <w:r w:rsidRPr="00F3252E">
        <w:rPr>
          <w:rFonts w:ascii="Arial" w:hAnsi="Arial"/>
          <w:sz w:val="24"/>
          <w:szCs w:val="24"/>
          <w:lang w:val="es-ES_tradnl"/>
        </w:rPr>
        <w:t xml:space="preserve"> acceso </w:t>
      </w:r>
      <w:r w:rsidR="003C7FD4">
        <w:rPr>
          <w:rFonts w:ascii="Arial" w:hAnsi="Arial"/>
          <w:sz w:val="24"/>
          <w:szCs w:val="24"/>
          <w:lang w:val="es-ES_tradnl"/>
        </w:rPr>
        <w:t>a los</w:t>
      </w:r>
      <w:r w:rsidR="003C7FD4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servicios </w:t>
      </w:r>
      <w:r w:rsidR="003C7FD4" w:rsidRPr="00F3252E">
        <w:rPr>
          <w:rFonts w:ascii="Arial" w:hAnsi="Arial"/>
          <w:sz w:val="24"/>
          <w:szCs w:val="24"/>
          <w:lang w:val="es-ES_tradnl"/>
        </w:rPr>
        <w:t xml:space="preserve">especializados </w:t>
      </w:r>
      <w:r w:rsidRPr="00F3252E">
        <w:rPr>
          <w:rFonts w:ascii="Arial" w:hAnsi="Arial"/>
          <w:sz w:val="24"/>
          <w:szCs w:val="24"/>
          <w:lang w:val="es-ES_tradnl"/>
        </w:rPr>
        <w:t xml:space="preserve">de salud mental, el plan de </w:t>
      </w:r>
      <w:r w:rsidR="00A34DC6">
        <w:rPr>
          <w:rFonts w:ascii="Arial" w:hAnsi="Arial"/>
          <w:sz w:val="24"/>
          <w:szCs w:val="24"/>
          <w:lang w:val="es-ES_tradnl"/>
        </w:rPr>
        <w:t>atención administrada</w:t>
      </w:r>
      <w:r w:rsidRPr="00F3252E">
        <w:rPr>
          <w:rFonts w:ascii="Arial" w:hAnsi="Arial"/>
          <w:sz w:val="24"/>
          <w:szCs w:val="24"/>
          <w:lang w:val="es-ES_tradnl"/>
        </w:rPr>
        <w:t xml:space="preserve"> le ayudará a </w:t>
      </w:r>
      <w:r w:rsidR="003C7FD4">
        <w:rPr>
          <w:rFonts w:ascii="Arial" w:hAnsi="Arial"/>
          <w:sz w:val="24"/>
          <w:szCs w:val="24"/>
          <w:lang w:val="es-ES_tradnl"/>
        </w:rPr>
        <w:t xml:space="preserve">hacer la transición para poder </w:t>
      </w:r>
      <w:r w:rsidRPr="00F3252E">
        <w:rPr>
          <w:rFonts w:ascii="Arial" w:hAnsi="Arial"/>
          <w:sz w:val="24"/>
          <w:szCs w:val="24"/>
          <w:lang w:val="es-ES_tradnl"/>
        </w:rPr>
        <w:t>recibir servicios de salud mental a través del plan de salud mental. No</w:t>
      </w:r>
      <w:r w:rsidR="003C7FD4">
        <w:rPr>
          <w:rFonts w:ascii="Arial" w:hAnsi="Arial"/>
          <w:sz w:val="24"/>
          <w:szCs w:val="24"/>
          <w:lang w:val="es-ES_tradnl"/>
        </w:rPr>
        <w:t xml:space="preserve"> </w:t>
      </w:r>
      <w:r w:rsidR="003C7FD4" w:rsidRPr="00C87C4C">
        <w:rPr>
          <w:rFonts w:ascii="Arial" w:hAnsi="Arial"/>
          <w:sz w:val="24"/>
          <w:szCs w:val="24"/>
          <w:lang w:val="es-ES_tradnl"/>
        </w:rPr>
        <w:t>hay un cam</w:t>
      </w:r>
      <w:r w:rsidR="003C7FD4">
        <w:rPr>
          <w:rFonts w:ascii="Arial" w:hAnsi="Arial"/>
          <w:sz w:val="24"/>
          <w:szCs w:val="24"/>
          <w:lang w:val="es-ES_tradnl"/>
        </w:rPr>
        <w:t xml:space="preserve">ino equivocado para llegar </w:t>
      </w:r>
      <w:r w:rsidRPr="00F3252E">
        <w:rPr>
          <w:rFonts w:ascii="Arial" w:hAnsi="Arial"/>
          <w:sz w:val="24"/>
          <w:szCs w:val="24"/>
          <w:lang w:val="es-ES_tradnl"/>
        </w:rPr>
        <w:t xml:space="preserve">a los servicios de salud mental. </w:t>
      </w:r>
    </w:p>
    <w:p w14:paraId="38BE8F56" w14:textId="77777777" w:rsidR="00020F50" w:rsidRPr="00F3252E" w:rsidRDefault="00020F5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066B8806" w14:textId="4250739C" w:rsidR="00656696" w:rsidRPr="00F3252E" w:rsidRDefault="00656696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  <w:r w:rsidRPr="00F3252E">
        <w:rPr>
          <w:rFonts w:asciiTheme="minorBidi" w:hAnsiTheme="minorBidi"/>
          <w:b/>
          <w:bCs/>
          <w:sz w:val="24"/>
          <w:szCs w:val="24"/>
          <w:lang w:val="es-ES_tradnl"/>
        </w:rPr>
        <w:t>Información adicional específica del condado</w:t>
      </w:r>
    </w:p>
    <w:p w14:paraId="60E66F0F" w14:textId="77777777" w:rsidR="00020F50" w:rsidRPr="00F3252E" w:rsidRDefault="00020F50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</w:p>
    <w:p w14:paraId="664E0D6B" w14:textId="236FFA9F" w:rsidR="00656696" w:rsidRPr="00F3252E" w:rsidRDefault="00656696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  <w:lang w:val="es-ES_tradnl"/>
        </w:rPr>
      </w:pPr>
      <w:r w:rsidRPr="00F3252E">
        <w:rPr>
          <w:rFonts w:asciiTheme="minorBidi" w:hAnsiTheme="minorBidi"/>
          <w:sz w:val="24"/>
          <w:szCs w:val="24"/>
          <w:lang w:val="es-ES_tradnl"/>
        </w:rPr>
        <w:t>Insertar aquí información específica del condado [si la hubiese].</w:t>
      </w:r>
    </w:p>
    <w:p w14:paraId="75C75DFC" w14:textId="1A43A875" w:rsidR="00656696" w:rsidRPr="00F3252E" w:rsidRDefault="00656696" w:rsidP="00DF0B49">
      <w:pPr>
        <w:pStyle w:val="Heading1"/>
        <w:spacing w:before="0" w:line="360" w:lineRule="auto"/>
        <w:contextualSpacing/>
        <w:rPr>
          <w:lang w:val="es-ES_tradnl"/>
        </w:rPr>
      </w:pPr>
      <w:r w:rsidRPr="00F3252E">
        <w:rPr>
          <w:lang w:val="es-ES_tradnl"/>
        </w:rPr>
        <w:br w:type="column"/>
      </w:r>
      <w:bookmarkStart w:id="9" w:name="_Toc109643979"/>
      <w:bookmarkStart w:id="10" w:name="_Toc536347561"/>
      <w:r w:rsidRPr="00F3252E">
        <w:rPr>
          <w:lang w:val="es-ES_tradnl"/>
        </w:rPr>
        <w:t>CRITERIO</w:t>
      </w:r>
      <w:r w:rsidR="004A57F7">
        <w:rPr>
          <w:lang w:val="es-ES_tradnl"/>
        </w:rPr>
        <w:t>S</w:t>
      </w:r>
      <w:r w:rsidRPr="00F3252E">
        <w:rPr>
          <w:lang w:val="es-ES_tradnl"/>
        </w:rPr>
        <w:t xml:space="preserve"> DE ACCESO Y NECESIDAD MÉDICA</w:t>
      </w:r>
      <w:bookmarkEnd w:id="9"/>
      <w:bookmarkEnd w:id="10"/>
    </w:p>
    <w:p w14:paraId="54112A48" w14:textId="318FFC1A" w:rsidR="00656696" w:rsidRPr="00F3252E" w:rsidRDefault="00656696" w:rsidP="00DF0B49">
      <w:pPr>
        <w:spacing w:after="0" w:line="360" w:lineRule="auto"/>
        <w:contextualSpacing/>
        <w:rPr>
          <w:lang w:val="es-ES_tradnl"/>
        </w:rPr>
      </w:pPr>
    </w:p>
    <w:p w14:paraId="4C718A4E" w14:textId="0FDA13CC" w:rsidR="00656696" w:rsidRPr="00F3252E" w:rsidRDefault="00656696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¿Cuál es el criterio de acceso para </w:t>
      </w:r>
      <w:r w:rsidR="001F183A">
        <w:rPr>
          <w:rFonts w:ascii="Arial" w:hAnsi="Arial"/>
          <w:b/>
          <w:sz w:val="24"/>
          <w:szCs w:val="24"/>
          <w:lang w:val="es-ES_tradnl"/>
        </w:rPr>
        <w:t>la</w:t>
      </w:r>
      <w:r w:rsidR="001F183A"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cobertura de servicios de tratamiento </w:t>
      </w:r>
      <w:r w:rsidR="001F183A">
        <w:rPr>
          <w:rFonts w:ascii="Arial" w:hAnsi="Arial"/>
          <w:b/>
          <w:sz w:val="24"/>
          <w:szCs w:val="24"/>
          <w:lang w:val="es-ES_tradnl"/>
        </w:rPr>
        <w:t>para el</w:t>
      </w:r>
      <w:r w:rsidR="001F183A"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b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sustancias? </w:t>
      </w:r>
    </w:p>
    <w:p w14:paraId="0BEDC996" w14:textId="77777777" w:rsidR="00020F50" w:rsidRPr="00F3252E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64EB92BE" w14:textId="327383E4" w:rsidR="00656696" w:rsidRPr="00F3252E" w:rsidRDefault="000E2A63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 trabajará con usted y con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 para decidir si cumple el criterio de acceso para recibir servicios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>
        <w:rPr>
          <w:rFonts w:ascii="Arial" w:hAnsi="Arial"/>
          <w:sz w:val="24"/>
          <w:szCs w:val="24"/>
          <w:lang w:val="es-ES_tradnl"/>
        </w:rPr>
        <w:t>, como parte del proceso de decisión sobre si usted necesita servicios de tratamiento para el trastorno por el consumo de sustancias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. Esta sección explica cómo </w:t>
      </w:r>
      <w:r w:rsidRPr="00F3252E">
        <w:rPr>
          <w:rFonts w:ascii="Arial" w:hAnsi="Arial"/>
          <w:sz w:val="24"/>
          <w:szCs w:val="24"/>
          <w:lang w:val="es-ES_tradnl"/>
        </w:rPr>
        <w:t xml:space="preserve">tomará dicha decisión </w:t>
      </w:r>
      <w:r w:rsidR="00656696" w:rsidRPr="00F3252E">
        <w:rPr>
          <w:rFonts w:ascii="Arial" w:hAnsi="Arial"/>
          <w:sz w:val="24"/>
          <w:szCs w:val="24"/>
          <w:lang w:val="es-ES_tradnl"/>
        </w:rPr>
        <w:t>su condado participante.</w:t>
      </w:r>
    </w:p>
    <w:p w14:paraId="42BCCD58" w14:textId="77777777" w:rsidR="00DF2FA5" w:rsidRPr="00F3252E" w:rsidRDefault="00DF2FA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3C6972E4" w14:textId="1E6C683F" w:rsidR="00656696" w:rsidRPr="00F3252E" w:rsidRDefault="0065669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trabajará con usted para </w:t>
      </w:r>
      <w:r w:rsidR="000E2A63">
        <w:rPr>
          <w:rFonts w:ascii="Arial" w:hAnsi="Arial"/>
          <w:sz w:val="24"/>
          <w:szCs w:val="24"/>
          <w:lang w:val="es-ES_tradnl"/>
        </w:rPr>
        <w:t>realizar</w:t>
      </w:r>
      <w:r w:rsidR="000E2A63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una evaluación </w:t>
      </w:r>
      <w:r w:rsidR="000E2A63">
        <w:rPr>
          <w:rFonts w:ascii="Arial" w:hAnsi="Arial"/>
          <w:sz w:val="24"/>
          <w:szCs w:val="24"/>
          <w:lang w:val="es-ES_tradnl"/>
        </w:rPr>
        <w:t>y</w:t>
      </w:r>
      <w:r w:rsidR="000E2A63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determinar qué servicios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son más apropiados para usted.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Esta evaluación debe realizarse en persona, a través de </w:t>
      </w:r>
      <w:r w:rsidR="006B22C6">
        <w:rPr>
          <w:rFonts w:ascii="Arial" w:hAnsi="Arial"/>
          <w:sz w:val="24"/>
          <w:szCs w:val="24"/>
          <w:lang w:val="es-ES_tradnl"/>
        </w:rPr>
        <w:t>telemedicina</w:t>
      </w:r>
      <w:r w:rsidRPr="00F3252E">
        <w:rPr>
          <w:rFonts w:ascii="Arial" w:hAnsi="Arial"/>
          <w:sz w:val="24"/>
          <w:szCs w:val="24"/>
          <w:lang w:val="es-ES_tradnl"/>
        </w:rPr>
        <w:t xml:space="preserve"> o por teléfono. Puede recibir algunos servicios mientras la evaluación </w:t>
      </w:r>
      <w:r w:rsidR="000E2A63">
        <w:rPr>
          <w:rFonts w:ascii="Arial" w:hAnsi="Arial"/>
          <w:sz w:val="24"/>
          <w:szCs w:val="24"/>
          <w:lang w:val="es-ES_tradnl"/>
        </w:rPr>
        <w:t>ocurre</w:t>
      </w:r>
      <w:r w:rsidRPr="00F3252E">
        <w:rPr>
          <w:rFonts w:ascii="Arial" w:hAnsi="Arial"/>
          <w:sz w:val="24"/>
          <w:szCs w:val="24"/>
          <w:lang w:val="es-ES_tradnl"/>
        </w:rPr>
        <w:t>.</w:t>
      </w:r>
    </w:p>
    <w:p w14:paraId="2C4E8021" w14:textId="0050F3B9" w:rsidR="00656696" w:rsidRPr="00F3252E" w:rsidRDefault="000E2A63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Después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de que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 complete la evaluación, </w:t>
      </w:r>
      <w:r>
        <w:rPr>
          <w:rFonts w:ascii="Arial" w:hAnsi="Arial"/>
          <w:sz w:val="24"/>
          <w:szCs w:val="24"/>
          <w:lang w:val="es-ES_tradnl"/>
        </w:rPr>
        <w:t xml:space="preserve">este 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determinará si usted cumple con </w:t>
      </w:r>
      <w:r>
        <w:rPr>
          <w:rFonts w:ascii="Arial" w:hAnsi="Arial"/>
          <w:sz w:val="24"/>
          <w:szCs w:val="24"/>
          <w:lang w:val="es-ES_tradnl"/>
        </w:rPr>
        <w:t>los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656696" w:rsidRPr="00F3252E">
        <w:rPr>
          <w:rFonts w:ascii="Arial" w:hAnsi="Arial"/>
          <w:sz w:val="24"/>
          <w:szCs w:val="24"/>
          <w:lang w:val="es-ES_tradnl"/>
        </w:rPr>
        <w:t>siguiente</w:t>
      </w:r>
      <w:r>
        <w:rPr>
          <w:rFonts w:ascii="Arial" w:hAnsi="Arial"/>
          <w:sz w:val="24"/>
          <w:szCs w:val="24"/>
          <w:lang w:val="es-ES_tradnl"/>
        </w:rPr>
        <w:t>s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 criterio</w:t>
      </w:r>
      <w:r>
        <w:rPr>
          <w:rFonts w:ascii="Arial" w:hAnsi="Arial"/>
          <w:sz w:val="24"/>
          <w:szCs w:val="24"/>
          <w:lang w:val="es-ES_tradnl"/>
        </w:rPr>
        <w:t>s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 de acceso para recibir servicios a través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</w:t>
      </w:r>
      <w:r w:rsidR="000A32EF" w:rsidRPr="00F3252E">
        <w:rPr>
          <w:rFonts w:ascii="Arial" w:hAnsi="Arial"/>
          <w:sz w:val="24"/>
          <w:szCs w:val="24"/>
          <w:lang w:val="es-ES_tradnl"/>
        </w:rPr>
        <w:t>:</w:t>
      </w:r>
    </w:p>
    <w:p w14:paraId="0CA9FB17" w14:textId="77777777" w:rsidR="00DF2FA5" w:rsidRPr="00F3252E" w:rsidRDefault="00DF2FA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A9640BD" w14:textId="4E2EBF67" w:rsidR="00656696" w:rsidRPr="00F3252E" w:rsidRDefault="005B3947">
      <w:pPr>
        <w:pStyle w:val="ListParagraph"/>
        <w:numPr>
          <w:ilvl w:val="0"/>
          <w:numId w:val="29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E</w:t>
      </w:r>
      <w:r w:rsidR="00D94751" w:rsidRPr="00F3252E">
        <w:rPr>
          <w:rFonts w:ascii="Arial" w:hAnsi="Arial"/>
          <w:sz w:val="24"/>
          <w:szCs w:val="24"/>
          <w:lang w:val="es-ES_tradnl"/>
        </w:rPr>
        <w:t>star inscrito en Medi-Cal.</w:t>
      </w:r>
    </w:p>
    <w:p w14:paraId="513E68D4" w14:textId="4ADF3AB6" w:rsidR="00656696" w:rsidRPr="00F3252E" w:rsidRDefault="005B3947">
      <w:pPr>
        <w:pStyle w:val="ListParagraph"/>
        <w:numPr>
          <w:ilvl w:val="0"/>
          <w:numId w:val="29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R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esidir en un condado que </w:t>
      </w:r>
      <w:r w:rsidR="000E2A63">
        <w:rPr>
          <w:rFonts w:ascii="Arial" w:hAnsi="Arial"/>
          <w:sz w:val="24"/>
          <w:szCs w:val="24"/>
          <w:lang w:val="es-ES_tradnl"/>
        </w:rPr>
        <w:t>participe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 en </w:t>
      </w:r>
      <w:r w:rsidR="000E2A63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Medi-Cal.</w:t>
      </w:r>
    </w:p>
    <w:p w14:paraId="0DF7F8BC" w14:textId="70DC2AC3" w:rsidR="00656696" w:rsidRPr="00F3252E" w:rsidRDefault="005B3947">
      <w:pPr>
        <w:pStyle w:val="ListParagraph"/>
        <w:numPr>
          <w:ilvl w:val="0"/>
          <w:numId w:val="29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T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ener por lo menos </w:t>
      </w:r>
      <w:r w:rsidR="008420A0">
        <w:rPr>
          <w:rFonts w:ascii="Arial" w:hAnsi="Arial"/>
          <w:sz w:val="24"/>
          <w:szCs w:val="24"/>
          <w:lang w:val="es-ES_tradnl"/>
        </w:rPr>
        <w:t>un diagnóstico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 del Manual diagnóstico y estadístico de trastornos mentales </w:t>
      </w:r>
      <w:r w:rsidR="000E2A63">
        <w:rPr>
          <w:rFonts w:ascii="Arial" w:hAnsi="Arial"/>
          <w:sz w:val="24"/>
          <w:szCs w:val="24"/>
          <w:lang w:val="es-ES_tradnl"/>
        </w:rPr>
        <w:t>de</w:t>
      </w:r>
      <w:r w:rsidR="000E2A63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656696" w:rsidRPr="00F3252E">
        <w:rPr>
          <w:rFonts w:ascii="Arial" w:hAnsi="Arial"/>
          <w:sz w:val="24"/>
          <w:szCs w:val="24"/>
          <w:lang w:val="es-ES_tradnl"/>
        </w:rPr>
        <w:t>un trastorno relacionado a sustancias y adictivo (con la excepción de</w:t>
      </w:r>
      <w:r w:rsidR="000E2A63">
        <w:rPr>
          <w:rFonts w:ascii="Arial" w:hAnsi="Arial"/>
          <w:sz w:val="24"/>
          <w:szCs w:val="24"/>
          <w:lang w:val="es-ES_tradnl"/>
        </w:rPr>
        <w:t xml:space="preserve"> los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 trastornos relacionados al tabaco y </w:t>
      </w:r>
      <w:r w:rsidR="000E2A63">
        <w:rPr>
          <w:rFonts w:ascii="Arial" w:hAnsi="Arial"/>
          <w:sz w:val="24"/>
          <w:szCs w:val="24"/>
          <w:lang w:val="es-ES_tradnl"/>
        </w:rPr>
        <w:t>aquellos</w:t>
      </w:r>
      <w:r w:rsidR="000E2A63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no relacionados a </w:t>
      </w:r>
      <w:r w:rsidR="000E2A63">
        <w:rPr>
          <w:rFonts w:ascii="Arial" w:hAnsi="Arial"/>
          <w:sz w:val="24"/>
          <w:szCs w:val="24"/>
          <w:lang w:val="es-ES_tradnl"/>
        </w:rPr>
        <w:t xml:space="preserve">las 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sustancias) o haya tenido por lo menos </w:t>
      </w:r>
      <w:r w:rsidR="008420A0">
        <w:rPr>
          <w:rFonts w:ascii="Arial" w:hAnsi="Arial"/>
          <w:sz w:val="24"/>
          <w:szCs w:val="24"/>
          <w:lang w:val="es-ES_tradnl"/>
        </w:rPr>
        <w:t>un diagnóstico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 del Manual diagnóstico y estadístico de trastornos mentales </w:t>
      </w:r>
      <w:r w:rsidR="000E2A63">
        <w:rPr>
          <w:rFonts w:ascii="Arial" w:hAnsi="Arial"/>
          <w:sz w:val="24"/>
          <w:szCs w:val="24"/>
          <w:lang w:val="es-ES_tradnl"/>
        </w:rPr>
        <w:t>de</w:t>
      </w:r>
      <w:r w:rsidR="000E2A63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656696" w:rsidRPr="00F3252E">
        <w:rPr>
          <w:rFonts w:ascii="Arial" w:hAnsi="Arial"/>
          <w:sz w:val="24"/>
          <w:szCs w:val="24"/>
          <w:lang w:val="es-ES_tradnl"/>
        </w:rPr>
        <w:t>un trastorno relacionado a</w:t>
      </w:r>
      <w:r w:rsidR="000E2A63">
        <w:rPr>
          <w:rFonts w:ascii="Arial" w:hAnsi="Arial"/>
          <w:sz w:val="24"/>
          <w:szCs w:val="24"/>
          <w:lang w:val="es-ES_tradnl"/>
        </w:rPr>
        <w:t xml:space="preserve"> las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 sustancias y adictivo antes de ser encarcelado o durante un encarcelamiento (con la excepción de</w:t>
      </w:r>
      <w:r w:rsidR="000E2A63">
        <w:rPr>
          <w:rFonts w:ascii="Arial" w:hAnsi="Arial"/>
          <w:sz w:val="24"/>
          <w:szCs w:val="24"/>
          <w:lang w:val="es-ES_tradnl"/>
        </w:rPr>
        <w:t xml:space="preserve"> los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 trastornos relacionados al tabaco y </w:t>
      </w:r>
      <w:r w:rsidR="000E2A63">
        <w:rPr>
          <w:rFonts w:ascii="Arial" w:hAnsi="Arial"/>
          <w:sz w:val="24"/>
          <w:szCs w:val="24"/>
          <w:lang w:val="es-ES_tradnl"/>
        </w:rPr>
        <w:t>aquellos</w:t>
      </w:r>
      <w:r w:rsidR="000E2A63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656696" w:rsidRPr="00F3252E">
        <w:rPr>
          <w:rFonts w:ascii="Arial" w:hAnsi="Arial"/>
          <w:sz w:val="24"/>
          <w:szCs w:val="24"/>
          <w:lang w:val="es-ES_tradnl"/>
        </w:rPr>
        <w:t xml:space="preserve">no relacionados a </w:t>
      </w:r>
      <w:r w:rsidR="000E2A63">
        <w:rPr>
          <w:rFonts w:ascii="Arial" w:hAnsi="Arial"/>
          <w:sz w:val="24"/>
          <w:szCs w:val="24"/>
          <w:lang w:val="es-ES_tradnl"/>
        </w:rPr>
        <w:t xml:space="preserve">las </w:t>
      </w:r>
      <w:r w:rsidR="00656696" w:rsidRPr="00F3252E">
        <w:rPr>
          <w:rFonts w:ascii="Arial" w:hAnsi="Arial"/>
          <w:sz w:val="24"/>
          <w:szCs w:val="24"/>
          <w:lang w:val="es-ES_tradnl"/>
        </w:rPr>
        <w:t>sustancias).</w:t>
      </w:r>
    </w:p>
    <w:p w14:paraId="309638A6" w14:textId="77777777" w:rsidR="00656696" w:rsidRPr="00F3252E" w:rsidRDefault="00656696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1B9DDF3" w14:textId="16808314" w:rsidR="00656696" w:rsidRPr="00F3252E" w:rsidRDefault="0065669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beneficiarios </w:t>
      </w:r>
      <w:r w:rsidR="007F3548">
        <w:rPr>
          <w:rFonts w:ascii="Arial" w:hAnsi="Arial"/>
          <w:sz w:val="24"/>
          <w:szCs w:val="24"/>
          <w:lang w:val="es-ES_tradnl"/>
        </w:rPr>
        <w:t>menores de</w:t>
      </w:r>
      <w:r w:rsidRPr="00F3252E">
        <w:rPr>
          <w:rFonts w:ascii="Arial" w:hAnsi="Arial"/>
          <w:sz w:val="24"/>
          <w:szCs w:val="24"/>
          <w:lang w:val="es-ES_tradnl"/>
        </w:rPr>
        <w:t xml:space="preserve"> 21 </w:t>
      </w:r>
      <w:r w:rsidR="007F3548">
        <w:rPr>
          <w:rFonts w:ascii="Arial" w:hAnsi="Arial"/>
          <w:sz w:val="24"/>
          <w:szCs w:val="24"/>
          <w:lang w:val="es-ES_tradnl"/>
        </w:rPr>
        <w:t xml:space="preserve">años </w:t>
      </w:r>
      <w:r w:rsidRPr="00F3252E">
        <w:rPr>
          <w:rFonts w:ascii="Arial" w:hAnsi="Arial"/>
          <w:sz w:val="24"/>
          <w:szCs w:val="24"/>
          <w:lang w:val="es-ES_tradnl"/>
        </w:rPr>
        <w:t xml:space="preserve">califican para recibir todos los servicios médicamente necesarios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al cumplir con el criterio de necesidad médica del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="006B22C6" w:rsidRPr="006B22C6">
        <w:rPr>
          <w:rFonts w:ascii="Arial" w:hAnsi="Arial"/>
          <w:sz w:val="24"/>
          <w:szCs w:val="24"/>
          <w:lang w:val="es-ES_tradnl"/>
        </w:rPr>
        <w:t>examen periódico y oportuno, diagnóstico y tratamiento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independientemente de su condado de residencia e independientemente del requisito de </w:t>
      </w:r>
      <w:r w:rsidR="007F3548">
        <w:rPr>
          <w:rFonts w:ascii="Arial" w:hAnsi="Arial"/>
          <w:sz w:val="24"/>
          <w:szCs w:val="24"/>
          <w:lang w:val="es-ES_tradnl"/>
        </w:rPr>
        <w:t>diagnóstico</w:t>
      </w:r>
      <w:r w:rsidRPr="00F3252E">
        <w:rPr>
          <w:rFonts w:ascii="Arial" w:hAnsi="Arial"/>
          <w:sz w:val="24"/>
          <w:szCs w:val="24"/>
          <w:lang w:val="es-ES_tradnl"/>
        </w:rPr>
        <w:t xml:space="preserve"> descrito anteriormente. </w:t>
      </w:r>
    </w:p>
    <w:p w14:paraId="6A92B9BF" w14:textId="77777777" w:rsidR="004116CC" w:rsidRPr="00F3252E" w:rsidRDefault="004116C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510CD2C" w14:textId="3F3B6237" w:rsidR="00656696" w:rsidRPr="00F3252E" w:rsidRDefault="00656696" w:rsidP="00DF0B49">
      <w:pPr>
        <w:spacing w:after="0" w:line="360" w:lineRule="auto"/>
        <w:contextualSpacing/>
        <w:rPr>
          <w:rFonts w:ascii="Arial" w:hAnsi="Arial" w:cs="Arial"/>
          <w:b/>
          <w:strike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¿Qué es </w:t>
      </w:r>
      <w:r w:rsidR="001F5EA9">
        <w:rPr>
          <w:rFonts w:ascii="Arial" w:hAnsi="Arial"/>
          <w:b/>
          <w:sz w:val="24"/>
          <w:szCs w:val="24"/>
          <w:lang w:val="es-ES_tradnl"/>
        </w:rPr>
        <w:t xml:space="preserve">la </w:t>
      </w:r>
      <w:r w:rsidRPr="00F3252E">
        <w:rPr>
          <w:rFonts w:ascii="Arial" w:hAnsi="Arial"/>
          <w:b/>
          <w:sz w:val="24"/>
          <w:szCs w:val="24"/>
          <w:lang w:val="es-ES_tradnl"/>
        </w:rPr>
        <w:t>necesidad médica?</w:t>
      </w:r>
    </w:p>
    <w:p w14:paraId="20EC8753" w14:textId="77777777" w:rsidR="00D94751" w:rsidRPr="00F3252E" w:rsidRDefault="00D94751" w:rsidP="00DF0B49">
      <w:pPr>
        <w:spacing w:after="0" w:line="360" w:lineRule="auto"/>
        <w:contextualSpacing/>
        <w:rPr>
          <w:rFonts w:ascii="Arial" w:hAnsi="Arial" w:cs="Arial"/>
          <w:b/>
          <w:strike/>
          <w:sz w:val="24"/>
          <w:szCs w:val="24"/>
          <w:lang w:val="es-ES_tradnl"/>
        </w:rPr>
      </w:pPr>
    </w:p>
    <w:p w14:paraId="3449C7F0" w14:textId="0F2B7593" w:rsidR="00656696" w:rsidRPr="00F3252E" w:rsidRDefault="0065669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servicios que reciba deben ser médicamente necesarios y apropiados para tratar su </w:t>
      </w:r>
      <w:r w:rsidR="000450D3">
        <w:rPr>
          <w:rFonts w:ascii="Arial" w:hAnsi="Arial"/>
          <w:sz w:val="24"/>
          <w:szCs w:val="24"/>
          <w:lang w:val="es-ES_tradnl"/>
        </w:rPr>
        <w:t>padecimiento</w:t>
      </w:r>
      <w:r w:rsidRPr="00F3252E">
        <w:rPr>
          <w:rFonts w:ascii="Arial" w:hAnsi="Arial"/>
          <w:sz w:val="24"/>
          <w:szCs w:val="24"/>
          <w:lang w:val="es-ES_tradnl"/>
        </w:rPr>
        <w:t xml:space="preserve">. Para </w:t>
      </w:r>
      <w:r w:rsidR="000E062C">
        <w:rPr>
          <w:rFonts w:ascii="Arial" w:hAnsi="Arial"/>
          <w:sz w:val="24"/>
          <w:szCs w:val="24"/>
          <w:lang w:val="es-ES_tradnl"/>
        </w:rPr>
        <w:t>las personas</w:t>
      </w:r>
      <w:r w:rsidR="000E062C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de 21 </w:t>
      </w:r>
      <w:r w:rsidR="007F3548">
        <w:rPr>
          <w:rFonts w:ascii="Arial" w:hAnsi="Arial"/>
          <w:sz w:val="24"/>
          <w:szCs w:val="24"/>
          <w:lang w:val="es-ES_tradnl"/>
        </w:rPr>
        <w:t>años</w:t>
      </w:r>
      <w:r w:rsidRPr="00F3252E">
        <w:rPr>
          <w:rFonts w:ascii="Arial" w:hAnsi="Arial"/>
          <w:sz w:val="24"/>
          <w:szCs w:val="24"/>
          <w:lang w:val="es-ES_tradnl"/>
        </w:rPr>
        <w:t xml:space="preserve"> en adelante, un servicio es médicamente necesario cuando es razonable y necesario para proteger su vida, </w:t>
      </w:r>
      <w:r w:rsidR="000E062C">
        <w:rPr>
          <w:rFonts w:ascii="Arial" w:hAnsi="Arial"/>
          <w:sz w:val="24"/>
          <w:szCs w:val="24"/>
          <w:lang w:val="es-ES_tradnl"/>
        </w:rPr>
        <w:t>prevenir</w:t>
      </w:r>
      <w:r w:rsidR="000E062C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una enfermedad o incapacidad considerable o para aliviar un dolor </w:t>
      </w:r>
      <w:r w:rsidR="000E062C">
        <w:rPr>
          <w:rFonts w:ascii="Arial" w:hAnsi="Arial"/>
          <w:sz w:val="24"/>
          <w:szCs w:val="24"/>
          <w:lang w:val="es-ES_tradnl"/>
        </w:rPr>
        <w:t>intenso</w:t>
      </w:r>
      <w:r w:rsidRPr="00F3252E">
        <w:rPr>
          <w:rFonts w:ascii="Arial" w:hAnsi="Arial"/>
          <w:sz w:val="24"/>
          <w:szCs w:val="24"/>
          <w:lang w:val="es-ES_tradnl"/>
        </w:rPr>
        <w:t xml:space="preserve">. Para los beneficiarios </w:t>
      </w:r>
      <w:r w:rsidR="007F3548">
        <w:rPr>
          <w:rFonts w:ascii="Arial" w:hAnsi="Arial"/>
          <w:sz w:val="24"/>
          <w:szCs w:val="24"/>
          <w:lang w:val="es-ES_tradnl"/>
        </w:rPr>
        <w:t>menores de</w:t>
      </w:r>
      <w:r w:rsidRPr="00F3252E">
        <w:rPr>
          <w:rFonts w:ascii="Arial" w:hAnsi="Arial"/>
          <w:sz w:val="24"/>
          <w:szCs w:val="24"/>
          <w:lang w:val="es-ES_tradnl"/>
        </w:rPr>
        <w:t xml:space="preserve"> 21 </w:t>
      </w:r>
      <w:r w:rsidR="007F3548">
        <w:rPr>
          <w:rFonts w:ascii="Arial" w:hAnsi="Arial"/>
          <w:sz w:val="24"/>
          <w:szCs w:val="24"/>
          <w:lang w:val="es-ES_tradnl"/>
        </w:rPr>
        <w:t>años</w:t>
      </w:r>
      <w:r w:rsidRPr="00F3252E">
        <w:rPr>
          <w:rFonts w:ascii="Arial" w:hAnsi="Arial"/>
          <w:sz w:val="24"/>
          <w:szCs w:val="24"/>
          <w:lang w:val="es-ES_tradnl"/>
        </w:rPr>
        <w:t>, un servicio es médicamente necesario si</w:t>
      </w:r>
      <w:r w:rsidR="000E062C">
        <w:rPr>
          <w:rFonts w:ascii="Arial" w:hAnsi="Arial"/>
          <w:sz w:val="24"/>
          <w:szCs w:val="24"/>
          <w:lang w:val="es-ES_tradnl"/>
        </w:rPr>
        <w:t xml:space="preserve"> este</w:t>
      </w:r>
      <w:r w:rsidR="000A32EF" w:rsidRPr="00F3252E">
        <w:rPr>
          <w:rFonts w:ascii="Arial" w:hAnsi="Arial"/>
          <w:sz w:val="24"/>
          <w:szCs w:val="24"/>
          <w:lang w:val="es-ES_tradnl"/>
        </w:rPr>
        <w:t xml:space="preserve"> corrige o ayuda </w:t>
      </w:r>
      <w:r w:rsidR="000E062C">
        <w:rPr>
          <w:rFonts w:ascii="Arial" w:hAnsi="Arial"/>
          <w:sz w:val="24"/>
          <w:szCs w:val="24"/>
          <w:lang w:val="es-ES_tradnl"/>
        </w:rPr>
        <w:t>al uso indebido</w:t>
      </w:r>
      <w:r w:rsidRPr="00F3252E">
        <w:rPr>
          <w:rFonts w:ascii="Arial" w:hAnsi="Arial"/>
          <w:sz w:val="24"/>
          <w:szCs w:val="24"/>
          <w:lang w:val="es-ES_tradnl"/>
        </w:rPr>
        <w:t xml:space="preserve"> de sustancias o </w:t>
      </w:r>
      <w:r w:rsidR="000E062C">
        <w:rPr>
          <w:rFonts w:ascii="Arial" w:hAnsi="Arial"/>
          <w:sz w:val="24"/>
          <w:szCs w:val="24"/>
          <w:lang w:val="es-ES_tradnl"/>
        </w:rPr>
        <w:t xml:space="preserve">a </w:t>
      </w:r>
      <w:r w:rsidRPr="00F3252E">
        <w:rPr>
          <w:rFonts w:ascii="Arial" w:hAnsi="Arial"/>
          <w:sz w:val="24"/>
          <w:szCs w:val="24"/>
          <w:lang w:val="es-ES_tradnl"/>
        </w:rPr>
        <w:t xml:space="preserve">un 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sustancias. Se considera que los servicios que sostienen, apoyan, mejoran o hacen más tolerable </w:t>
      </w:r>
      <w:r w:rsidR="000E062C">
        <w:rPr>
          <w:rFonts w:ascii="Arial" w:hAnsi="Arial"/>
          <w:sz w:val="24"/>
          <w:szCs w:val="24"/>
          <w:lang w:val="es-ES_tradnl"/>
        </w:rPr>
        <w:t xml:space="preserve">el uso indebido </w:t>
      </w:r>
      <w:r w:rsidRPr="00F3252E">
        <w:rPr>
          <w:rFonts w:ascii="Arial" w:hAnsi="Arial"/>
          <w:sz w:val="24"/>
          <w:szCs w:val="24"/>
          <w:lang w:val="es-ES_tradnl"/>
        </w:rPr>
        <w:t xml:space="preserve">de sustancias o un 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 ayudan </w:t>
      </w:r>
      <w:r w:rsidR="000E062C">
        <w:rPr>
          <w:rFonts w:ascii="Arial" w:hAnsi="Arial"/>
          <w:sz w:val="24"/>
          <w:szCs w:val="24"/>
          <w:lang w:val="es-ES_tradnl"/>
        </w:rPr>
        <w:t>a</w:t>
      </w:r>
      <w:r w:rsidR="000450D3">
        <w:rPr>
          <w:rFonts w:ascii="Arial" w:hAnsi="Arial"/>
          <w:sz w:val="24"/>
          <w:szCs w:val="24"/>
          <w:lang w:val="es-ES_tradnl"/>
        </w:rPr>
        <w:t>l padecimiento</w:t>
      </w:r>
      <w:r w:rsidRPr="00F3252E">
        <w:rPr>
          <w:rFonts w:ascii="Arial" w:hAnsi="Arial"/>
          <w:sz w:val="24"/>
          <w:szCs w:val="24"/>
          <w:lang w:val="es-ES_tradnl"/>
        </w:rPr>
        <w:t xml:space="preserve"> y, por lo tanto, están cubiertos como servicios de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="006B22C6" w:rsidRPr="006B22C6">
        <w:rPr>
          <w:rFonts w:ascii="Arial" w:hAnsi="Arial"/>
          <w:sz w:val="24"/>
          <w:szCs w:val="24"/>
          <w:lang w:val="es-ES_tradnl"/>
        </w:rPr>
        <w:t>examen periódico y oportuno, diagnóstico y tratamiento</w:t>
      </w:r>
      <w:r w:rsidR="006B22C6" w:rsidRPr="006B22C6" w:rsidDel="006B22C6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. </w:t>
      </w:r>
    </w:p>
    <w:p w14:paraId="1C3101E5" w14:textId="2DEB540C" w:rsidR="005D6565" w:rsidRPr="00F3252E" w:rsidRDefault="005D6565" w:rsidP="00DF0B49">
      <w:pPr>
        <w:pStyle w:val="Heading1"/>
        <w:spacing w:before="0" w:line="360" w:lineRule="auto"/>
        <w:contextualSpacing/>
        <w:rPr>
          <w:lang w:val="es-ES_tradnl"/>
        </w:rPr>
      </w:pPr>
      <w:r w:rsidRPr="00F3252E">
        <w:rPr>
          <w:lang w:val="es-ES_tradnl"/>
        </w:rPr>
        <w:br w:type="column"/>
      </w:r>
      <w:bookmarkStart w:id="11" w:name="_Toc109643980"/>
      <w:bookmarkStart w:id="12" w:name="_Toc536347562"/>
      <w:r w:rsidRPr="00F3252E">
        <w:rPr>
          <w:lang w:val="es-ES_tradnl"/>
        </w:rPr>
        <w:t xml:space="preserve">SELECCIÓN DE UN </w:t>
      </w:r>
      <w:bookmarkEnd w:id="11"/>
      <w:bookmarkEnd w:id="12"/>
      <w:r w:rsidR="00146344">
        <w:rPr>
          <w:lang w:val="es-ES_tradnl"/>
        </w:rPr>
        <w:t>PROFESIONAL DE LA SALUD</w:t>
      </w:r>
    </w:p>
    <w:p w14:paraId="738C6444" w14:textId="6BEF6B81" w:rsidR="005D6565" w:rsidRPr="00F3252E" w:rsidRDefault="005D6565" w:rsidP="00DF0B49">
      <w:pPr>
        <w:spacing w:after="0" w:line="360" w:lineRule="auto"/>
        <w:contextualSpacing/>
        <w:rPr>
          <w:lang w:val="es-ES_tradnl"/>
        </w:rPr>
      </w:pPr>
    </w:p>
    <w:p w14:paraId="6E270EB5" w14:textId="1F39B801" w:rsidR="005D6565" w:rsidRPr="00F3252E" w:rsidRDefault="005D656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¿Cómo encuentro a un </w:t>
      </w:r>
      <w:r w:rsidR="000450D3">
        <w:rPr>
          <w:rFonts w:ascii="Arial" w:hAnsi="Arial"/>
          <w:b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  <w:r w:rsidR="00146344">
        <w:rPr>
          <w:rFonts w:ascii="Arial" w:hAnsi="Arial"/>
          <w:b/>
          <w:sz w:val="24"/>
          <w:szCs w:val="24"/>
          <w:lang w:val="es-ES_tradnl"/>
        </w:rPr>
        <w:t>que proporcione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  <w:r w:rsidR="00146344">
        <w:rPr>
          <w:rFonts w:ascii="Arial" w:hAnsi="Arial"/>
          <w:b/>
          <w:sz w:val="24"/>
          <w:szCs w:val="24"/>
          <w:lang w:val="es-ES_tradnl"/>
        </w:rPr>
        <w:t xml:space="preserve">el </w:t>
      </w:r>
      <w:r w:rsidRPr="00F3252E">
        <w:rPr>
          <w:rFonts w:ascii="Arial" w:hAnsi="Arial"/>
          <w:b/>
          <w:sz w:val="24"/>
          <w:szCs w:val="24"/>
          <w:lang w:val="es-ES_tradnl"/>
        </w:rPr>
        <w:t>tratamiento</w:t>
      </w:r>
      <w:r w:rsidR="00146344">
        <w:rPr>
          <w:rFonts w:ascii="Arial" w:hAnsi="Arial"/>
          <w:b/>
          <w:sz w:val="24"/>
          <w:szCs w:val="24"/>
          <w:lang w:val="es-ES_tradnl"/>
        </w:rPr>
        <w:t xml:space="preserve"> que necesito para un</w:t>
      </w:r>
      <w:r w:rsidR="00146344"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b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sustancias? </w:t>
      </w:r>
    </w:p>
    <w:p w14:paraId="3F5A4FA9" w14:textId="77777777" w:rsidR="00D94751" w:rsidRPr="00F3252E" w:rsidRDefault="00D947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2DE97196" w14:textId="69916545" w:rsidR="005D6565" w:rsidRPr="00F3252E" w:rsidRDefault="3D282293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puede imponer </w:t>
      </w:r>
      <w:r w:rsidR="00146344">
        <w:rPr>
          <w:rFonts w:ascii="Arial" w:hAnsi="Arial"/>
          <w:sz w:val="24"/>
          <w:szCs w:val="24"/>
          <w:lang w:val="es-ES_tradnl"/>
        </w:rPr>
        <w:t>ciertos</w:t>
      </w:r>
      <w:r w:rsidR="00146344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límites a su opción de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sz w:val="24"/>
          <w:szCs w:val="24"/>
          <w:lang w:val="es-ES_tradnl"/>
        </w:rPr>
        <w:t>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Puede solicitar que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le </w:t>
      </w:r>
      <w:r w:rsidR="00146344">
        <w:rPr>
          <w:rFonts w:ascii="Arial" w:hAnsi="Arial"/>
          <w:sz w:val="24"/>
          <w:szCs w:val="24"/>
          <w:lang w:val="es-ES_tradnl"/>
        </w:rPr>
        <w:t>ofrezca varias</w:t>
      </w:r>
      <w:r w:rsidRPr="00F3252E">
        <w:rPr>
          <w:rFonts w:ascii="Arial" w:hAnsi="Arial"/>
          <w:sz w:val="24"/>
          <w:szCs w:val="24"/>
          <w:lang w:val="es-ES_tradnl"/>
        </w:rPr>
        <w:t xml:space="preserve"> opc</w:t>
      </w:r>
      <w:r w:rsidR="00146344">
        <w:rPr>
          <w:rFonts w:ascii="Arial" w:hAnsi="Arial"/>
          <w:sz w:val="24"/>
          <w:szCs w:val="24"/>
          <w:lang w:val="es-ES_tradnl"/>
        </w:rPr>
        <w:t>iones</w:t>
      </w:r>
      <w:r w:rsidRPr="00F3252E">
        <w:rPr>
          <w:rFonts w:ascii="Arial" w:hAnsi="Arial"/>
          <w:sz w:val="24"/>
          <w:szCs w:val="24"/>
          <w:lang w:val="es-ES_tradnl"/>
        </w:rPr>
        <w:t xml:space="preserve"> de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="00146344">
        <w:rPr>
          <w:rFonts w:ascii="Arial" w:hAnsi="Arial"/>
          <w:sz w:val="24"/>
          <w:szCs w:val="24"/>
          <w:lang w:val="es-ES_tradnl"/>
        </w:rPr>
        <w:t xml:space="preserve"> inicialmente</w:t>
      </w:r>
      <w:r w:rsidRPr="00F3252E">
        <w:rPr>
          <w:rFonts w:ascii="Arial" w:hAnsi="Arial"/>
          <w:sz w:val="24"/>
          <w:szCs w:val="24"/>
          <w:lang w:val="es-ES_tradnl"/>
        </w:rPr>
        <w:t xml:space="preserve">..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también debe permitirle cambiar de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. </w:t>
      </w:r>
      <w:r w:rsidR="00CF13B0" w:rsidRPr="00F3252E">
        <w:rPr>
          <w:rFonts w:ascii="Arial" w:hAnsi="Arial"/>
          <w:sz w:val="24"/>
          <w:szCs w:val="24"/>
          <w:lang w:val="es-ES_tradnl"/>
        </w:rPr>
        <w:t>Si</w:t>
      </w:r>
      <w:r w:rsidRPr="00F3252E">
        <w:rPr>
          <w:rFonts w:ascii="Arial" w:hAnsi="Arial"/>
          <w:sz w:val="24"/>
          <w:szCs w:val="24"/>
          <w:lang w:val="es-ES_tradnl"/>
        </w:rPr>
        <w:t xml:space="preserve"> solicita cambiar de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, el condado debe permitirle escoger entre por lo menos dos </w:t>
      </w:r>
      <w:r w:rsidR="00146344">
        <w:rPr>
          <w:rFonts w:ascii="Arial" w:hAnsi="Arial"/>
          <w:sz w:val="24"/>
          <w:szCs w:val="24"/>
          <w:lang w:val="es-ES_tradnl"/>
        </w:rPr>
        <w:t>de ellos</w:t>
      </w:r>
      <w:r w:rsidR="00CF13B0" w:rsidRPr="00F3252E">
        <w:rPr>
          <w:rFonts w:ascii="Arial" w:hAnsi="Arial"/>
          <w:sz w:val="24"/>
          <w:szCs w:val="24"/>
          <w:lang w:val="es-ES_tradnl"/>
        </w:rPr>
        <w:t xml:space="preserve"> en la medida de lo posible.</w:t>
      </w:r>
    </w:p>
    <w:p w14:paraId="2D87135F" w14:textId="77777777" w:rsidR="006371FC" w:rsidRPr="00F3252E" w:rsidRDefault="006371F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4D97CB1" w14:textId="361327D0" w:rsidR="005D6565" w:rsidRPr="00F3252E" w:rsidRDefault="005D656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Se exige que su condado publique un directorio </w:t>
      </w:r>
      <w:r w:rsidR="00146344" w:rsidRPr="00F3252E">
        <w:rPr>
          <w:rFonts w:ascii="Arial" w:hAnsi="Arial"/>
          <w:sz w:val="24"/>
          <w:szCs w:val="24"/>
          <w:lang w:val="es-ES_tradnl"/>
        </w:rPr>
        <w:t xml:space="preserve">actualizado </w:t>
      </w:r>
      <w:r w:rsidRPr="00F3252E">
        <w:rPr>
          <w:rFonts w:ascii="Arial" w:hAnsi="Arial"/>
          <w:sz w:val="24"/>
          <w:szCs w:val="24"/>
          <w:lang w:val="es-ES_tradnl"/>
        </w:rPr>
        <w:t xml:space="preserve">de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en línea. Si tiene preguntas acerca de sus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actuales o quisiera un directorio de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actualizado, visite el sitio web de su condado [el condado debe insertar un enlace al directorio de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] o llame al número </w:t>
      </w:r>
      <w:r w:rsidR="007124B0">
        <w:rPr>
          <w:rFonts w:ascii="Arial" w:hAnsi="Arial"/>
          <w:sz w:val="24"/>
          <w:szCs w:val="24"/>
          <w:lang w:val="es-ES_tradnl"/>
        </w:rPr>
        <w:t>sin costo</w:t>
      </w:r>
      <w:r w:rsidRPr="00F3252E">
        <w:rPr>
          <w:rFonts w:ascii="Arial" w:hAnsi="Arial"/>
          <w:sz w:val="24"/>
          <w:szCs w:val="24"/>
          <w:lang w:val="es-ES_tradnl"/>
        </w:rPr>
        <w:t xml:space="preserve"> del condado. Hay un directorio </w:t>
      </w:r>
      <w:r w:rsidR="00146344" w:rsidRPr="00F3252E">
        <w:rPr>
          <w:rFonts w:ascii="Arial" w:hAnsi="Arial"/>
          <w:sz w:val="24"/>
          <w:szCs w:val="24"/>
          <w:lang w:val="es-ES_tradnl"/>
        </w:rPr>
        <w:t xml:space="preserve">actualizado </w:t>
      </w:r>
      <w:r w:rsidRPr="00F3252E">
        <w:rPr>
          <w:rFonts w:ascii="Arial" w:hAnsi="Arial"/>
          <w:sz w:val="24"/>
          <w:szCs w:val="24"/>
          <w:lang w:val="es-ES_tradnl"/>
        </w:rPr>
        <w:t xml:space="preserve">de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146344" w:rsidRPr="00F3252E">
        <w:rPr>
          <w:rFonts w:ascii="Arial" w:hAnsi="Arial"/>
          <w:sz w:val="24"/>
          <w:szCs w:val="24"/>
          <w:lang w:val="es-ES_tradnl"/>
        </w:rPr>
        <w:t xml:space="preserve">disponible </w:t>
      </w:r>
      <w:r w:rsidRPr="00F3252E">
        <w:rPr>
          <w:rFonts w:ascii="Arial" w:hAnsi="Arial"/>
          <w:sz w:val="24"/>
          <w:szCs w:val="24"/>
          <w:lang w:val="es-ES_tradnl"/>
        </w:rPr>
        <w:t xml:space="preserve">electrónicamente en el sitio web del condado, o en forma impresa </w:t>
      </w:r>
      <w:r w:rsidR="00146344">
        <w:rPr>
          <w:rFonts w:ascii="Arial" w:hAnsi="Arial"/>
          <w:sz w:val="24"/>
          <w:szCs w:val="24"/>
          <w:lang w:val="es-ES_tradnl"/>
        </w:rPr>
        <w:t xml:space="preserve">si lo </w:t>
      </w:r>
      <w:r w:rsidRPr="00F3252E">
        <w:rPr>
          <w:rFonts w:ascii="Arial" w:hAnsi="Arial"/>
          <w:sz w:val="24"/>
          <w:szCs w:val="24"/>
          <w:lang w:val="es-ES_tradnl"/>
        </w:rPr>
        <w:t>solici</w:t>
      </w:r>
      <w:r w:rsidR="00146344">
        <w:rPr>
          <w:rFonts w:ascii="Arial" w:hAnsi="Arial"/>
          <w:sz w:val="24"/>
          <w:szCs w:val="24"/>
          <w:lang w:val="es-ES_tradnl"/>
        </w:rPr>
        <w:t>ta</w:t>
      </w:r>
      <w:r w:rsidRPr="00F3252E">
        <w:rPr>
          <w:rFonts w:ascii="Arial" w:hAnsi="Arial"/>
          <w:sz w:val="24"/>
          <w:szCs w:val="24"/>
          <w:lang w:val="es-ES_tradnl"/>
        </w:rPr>
        <w:t>.</w:t>
      </w:r>
    </w:p>
    <w:p w14:paraId="1E475780" w14:textId="77777777" w:rsidR="006371FC" w:rsidRPr="00F3252E" w:rsidRDefault="006371F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06918B50" w14:textId="5804D1FC" w:rsidR="005D6565" w:rsidRDefault="00146344" w:rsidP="00DF0B49">
      <w:pPr>
        <w:spacing w:after="0" w:line="360" w:lineRule="auto"/>
        <w:contextualSpacing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En ocasiones, los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="002854B9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 xml:space="preserve">bajo contrato con </w:t>
      </w:r>
      <w:r w:rsidR="002854B9"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2854B9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>
        <w:rPr>
          <w:rFonts w:ascii="Arial" w:hAnsi="Arial"/>
          <w:sz w:val="24"/>
          <w:szCs w:val="24"/>
          <w:lang w:val="es-ES_tradnl"/>
        </w:rPr>
        <w:t xml:space="preserve"> elijen no prestar más sus </w:t>
      </w:r>
      <w:r w:rsidR="002854B9" w:rsidRPr="00F3252E">
        <w:rPr>
          <w:rFonts w:ascii="Arial" w:hAnsi="Arial"/>
          <w:sz w:val="24"/>
          <w:szCs w:val="24"/>
          <w:lang w:val="es-ES_tradnl"/>
        </w:rPr>
        <w:t>servicios a</w:t>
      </w:r>
      <w:r>
        <w:rPr>
          <w:rFonts w:ascii="Arial" w:hAnsi="Arial"/>
          <w:sz w:val="24"/>
          <w:szCs w:val="24"/>
          <w:lang w:val="es-ES_tradnl"/>
        </w:rPr>
        <w:t xml:space="preserve"> este sistema, </w:t>
      </w:r>
      <w:r w:rsidR="002854B9" w:rsidRPr="00F3252E">
        <w:rPr>
          <w:rFonts w:ascii="Arial" w:hAnsi="Arial"/>
          <w:sz w:val="24"/>
          <w:szCs w:val="24"/>
          <w:lang w:val="es-ES_tradnl"/>
        </w:rPr>
        <w:t xml:space="preserve">o ya no aceptan a los pacientes del sistema de entrega organizada de medicinas de Medi-Cal por su cuenta o a </w:t>
      </w:r>
      <w:r>
        <w:rPr>
          <w:rFonts w:ascii="Arial" w:hAnsi="Arial"/>
          <w:sz w:val="24"/>
          <w:szCs w:val="24"/>
          <w:lang w:val="es-ES_tradnl"/>
        </w:rPr>
        <w:t>petición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2854B9" w:rsidRPr="00F3252E">
        <w:rPr>
          <w:rFonts w:ascii="Arial" w:hAnsi="Arial"/>
          <w:sz w:val="24"/>
          <w:szCs w:val="24"/>
          <w:lang w:val="es-ES_tradnl"/>
        </w:rPr>
        <w:t xml:space="preserve">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2854B9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F02935" w:rsidRPr="00F3252E">
        <w:rPr>
          <w:rFonts w:ascii="Arial" w:hAnsi="Arial"/>
          <w:sz w:val="24"/>
          <w:szCs w:val="24"/>
          <w:lang w:val="es-ES_tradnl"/>
        </w:rPr>
        <w:t xml:space="preserve">. </w:t>
      </w:r>
      <w:r w:rsidR="002854B9" w:rsidRPr="00F3252E">
        <w:rPr>
          <w:rFonts w:ascii="Arial" w:hAnsi="Arial"/>
          <w:sz w:val="24"/>
          <w:szCs w:val="24"/>
          <w:lang w:val="es-ES_tradnl"/>
        </w:rPr>
        <w:t xml:space="preserve">Cuando esto ocurre,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2854B9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2854B9" w:rsidRPr="00F3252E">
        <w:rPr>
          <w:rFonts w:ascii="Arial" w:hAnsi="Arial"/>
          <w:sz w:val="24"/>
          <w:szCs w:val="24"/>
          <w:lang w:val="es-ES_tradnl"/>
        </w:rPr>
        <w:t xml:space="preserve"> debe hacer un esfuerzo de buena fe </w:t>
      </w:r>
      <w:r>
        <w:rPr>
          <w:rFonts w:ascii="Arial" w:hAnsi="Arial"/>
          <w:sz w:val="24"/>
          <w:szCs w:val="24"/>
          <w:lang w:val="es-ES_tradnl"/>
        </w:rPr>
        <w:t>en dar aviso</w:t>
      </w:r>
      <w:r w:rsidR="002854B9" w:rsidRPr="00F3252E">
        <w:rPr>
          <w:rFonts w:ascii="Arial" w:hAnsi="Arial"/>
          <w:sz w:val="24"/>
          <w:szCs w:val="24"/>
          <w:lang w:val="es-ES_tradnl"/>
        </w:rPr>
        <w:t xml:space="preserve"> por escrito de </w:t>
      </w:r>
      <w:r w:rsidR="00F36AEB">
        <w:rPr>
          <w:rFonts w:ascii="Arial" w:hAnsi="Arial"/>
          <w:sz w:val="24"/>
          <w:szCs w:val="24"/>
          <w:lang w:val="es-ES_tradnl"/>
        </w:rPr>
        <w:t>que ha cesado el contrato del condado con algún profesional de la salud en un lapso</w:t>
      </w:r>
      <w:r w:rsidR="00F36AEB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2854B9" w:rsidRPr="00F3252E">
        <w:rPr>
          <w:rFonts w:ascii="Arial" w:hAnsi="Arial"/>
          <w:sz w:val="24"/>
          <w:szCs w:val="24"/>
          <w:lang w:val="es-ES_tradnl"/>
        </w:rPr>
        <w:t xml:space="preserve">de 15 días </w:t>
      </w:r>
      <w:r w:rsidR="00F36AEB">
        <w:rPr>
          <w:rFonts w:ascii="Arial" w:hAnsi="Arial"/>
          <w:sz w:val="24"/>
          <w:szCs w:val="24"/>
          <w:lang w:val="es-ES_tradnl"/>
        </w:rPr>
        <w:t xml:space="preserve">a partir de que se dio aviso del cese, </w:t>
      </w:r>
      <w:r w:rsidR="002854B9" w:rsidRPr="00F3252E">
        <w:rPr>
          <w:rFonts w:ascii="Arial" w:hAnsi="Arial"/>
          <w:sz w:val="24"/>
          <w:szCs w:val="24"/>
          <w:lang w:val="es-ES_tradnl"/>
        </w:rPr>
        <w:t>a cada persona que esta</w:t>
      </w:r>
      <w:r w:rsidR="00F36AEB">
        <w:rPr>
          <w:rFonts w:ascii="Arial" w:hAnsi="Arial"/>
          <w:sz w:val="24"/>
          <w:szCs w:val="24"/>
          <w:lang w:val="es-ES_tradnl"/>
        </w:rPr>
        <w:t>ba</w:t>
      </w:r>
      <w:r w:rsidR="002854B9" w:rsidRPr="00F3252E">
        <w:rPr>
          <w:rFonts w:ascii="Arial" w:hAnsi="Arial"/>
          <w:sz w:val="24"/>
          <w:szCs w:val="24"/>
          <w:lang w:val="es-ES_tradnl"/>
        </w:rPr>
        <w:t xml:space="preserve"> recibiendo servicios de tratamiento </w:t>
      </w:r>
      <w:r w:rsidR="00F36AEB">
        <w:rPr>
          <w:rFonts w:ascii="Arial" w:hAnsi="Arial"/>
          <w:sz w:val="24"/>
          <w:szCs w:val="24"/>
          <w:lang w:val="es-ES_tradnl"/>
        </w:rPr>
        <w:t>para el</w:t>
      </w:r>
      <w:r w:rsidR="00F36AEB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2854B9"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="002854B9" w:rsidRPr="00F3252E">
        <w:rPr>
          <w:rFonts w:ascii="Arial" w:hAnsi="Arial"/>
          <w:sz w:val="24"/>
          <w:szCs w:val="24"/>
          <w:lang w:val="es-ES_tradnl"/>
        </w:rPr>
        <w:t xml:space="preserve"> sustancias de</w:t>
      </w:r>
      <w:r w:rsidR="00F36AEB">
        <w:rPr>
          <w:rFonts w:ascii="Arial" w:hAnsi="Arial"/>
          <w:sz w:val="24"/>
          <w:szCs w:val="24"/>
          <w:lang w:val="es-ES_tradnl"/>
        </w:rPr>
        <w:t xml:space="preserve"> ese</w:t>
      </w:r>
      <w:r w:rsidR="002854B9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2854B9" w:rsidRPr="00F3252E">
        <w:rPr>
          <w:rFonts w:ascii="Arial" w:hAnsi="Arial"/>
          <w:sz w:val="24"/>
          <w:szCs w:val="24"/>
          <w:lang w:val="es-ES_tradnl"/>
        </w:rPr>
        <w:t>.</w:t>
      </w:r>
    </w:p>
    <w:p w14:paraId="2C9E8A15" w14:textId="77777777" w:rsidR="00F76080" w:rsidRPr="00F3252E" w:rsidRDefault="00F7608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287E871" w14:textId="2CE51B07" w:rsidR="001B4F42" w:rsidRPr="00F3252E" w:rsidRDefault="001B4F4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Los </w:t>
      </w:r>
      <w:r w:rsidR="00F36AEB">
        <w:rPr>
          <w:rFonts w:ascii="Arial" w:hAnsi="Arial"/>
          <w:sz w:val="24"/>
          <w:szCs w:val="24"/>
          <w:lang w:val="es-ES_tradnl"/>
        </w:rPr>
        <w:t>indígenas estadounidenses</w:t>
      </w:r>
      <w:r w:rsidRPr="00F3252E">
        <w:rPr>
          <w:rFonts w:ascii="Arial" w:hAnsi="Arial"/>
          <w:sz w:val="24"/>
          <w:szCs w:val="24"/>
          <w:lang w:val="es-ES_tradnl"/>
        </w:rPr>
        <w:t xml:space="preserve"> y nativos de Alaska que </w:t>
      </w:r>
      <w:r w:rsidR="00F36AEB">
        <w:rPr>
          <w:rFonts w:ascii="Arial" w:hAnsi="Arial"/>
          <w:sz w:val="24"/>
          <w:szCs w:val="24"/>
          <w:lang w:val="es-ES_tradnl"/>
        </w:rPr>
        <w:t>tengan derecho a recibir servicios de</w:t>
      </w:r>
      <w:r w:rsidRPr="00F3252E">
        <w:rPr>
          <w:rFonts w:ascii="Arial" w:hAnsi="Arial"/>
          <w:sz w:val="24"/>
          <w:szCs w:val="24"/>
          <w:lang w:val="es-ES_tradnl"/>
        </w:rPr>
        <w:t xml:space="preserve"> Medi-Cal y residan en condados que hayan optado por el “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, también pueden recibir servicios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a través de</w:t>
      </w:r>
      <w:r w:rsidR="00F36AEB">
        <w:rPr>
          <w:rFonts w:ascii="Arial" w:hAnsi="Arial"/>
          <w:sz w:val="24"/>
          <w:szCs w:val="24"/>
          <w:lang w:val="es-ES_tradnl"/>
        </w:rPr>
        <w:t xml:space="preserve"> los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F36AEB">
        <w:rPr>
          <w:rFonts w:ascii="Arial" w:hAnsi="Arial"/>
          <w:sz w:val="24"/>
          <w:szCs w:val="24"/>
          <w:lang w:val="es-ES_tradnl"/>
        </w:rPr>
        <w:t xml:space="preserve">indígenas </w:t>
      </w:r>
      <w:r w:rsidRPr="00F3252E">
        <w:rPr>
          <w:rFonts w:ascii="Arial" w:hAnsi="Arial"/>
          <w:sz w:val="24"/>
          <w:szCs w:val="24"/>
          <w:lang w:val="es-ES_tradnl"/>
        </w:rPr>
        <w:t xml:space="preserve">que tengan la </w:t>
      </w:r>
      <w:r w:rsidR="00F36AEB">
        <w:rPr>
          <w:rFonts w:ascii="Arial" w:hAnsi="Arial"/>
          <w:sz w:val="24"/>
          <w:szCs w:val="24"/>
          <w:lang w:val="es-ES_tradnl"/>
        </w:rPr>
        <w:t>acreditación</w:t>
      </w:r>
      <w:r w:rsidR="00F36AEB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DMC necesaria.</w:t>
      </w:r>
    </w:p>
    <w:p w14:paraId="12ED2CFE" w14:textId="77777777" w:rsidR="001B4F42" w:rsidRPr="00F3252E" w:rsidRDefault="001B4F4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F6737E6" w14:textId="6C4AAC17" w:rsidR="00D94751" w:rsidRPr="00F3252E" w:rsidRDefault="001B4F42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Una vez que encuentre un </w:t>
      </w:r>
      <w:r w:rsidR="000450D3">
        <w:rPr>
          <w:rFonts w:ascii="Arial" w:hAnsi="Arial"/>
          <w:b/>
          <w:bCs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, ¿puede el </w:t>
      </w:r>
      <w:r w:rsidR="000450D3">
        <w:rPr>
          <w:rFonts w:ascii="Arial" w:hAnsi="Arial"/>
          <w:b/>
          <w:bCs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entrega org</w:t>
      </w:r>
      <w:r w:rsidR="0073382A" w:rsidRPr="00F3252E">
        <w:rPr>
          <w:rFonts w:ascii="Arial" w:hAnsi="Arial"/>
          <w:b/>
          <w:bCs/>
          <w:sz w:val="24"/>
          <w:szCs w:val="24"/>
          <w:lang w:val="es-ES_tradnl"/>
        </w:rPr>
        <w:t>anizada de medicinas de Medi-Ca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l </w:t>
      </w:r>
      <w:r w:rsidR="00F36AEB">
        <w:rPr>
          <w:rFonts w:ascii="Arial" w:hAnsi="Arial"/>
          <w:b/>
          <w:bCs/>
          <w:sz w:val="24"/>
          <w:szCs w:val="24"/>
          <w:lang w:val="es-ES_tradnl"/>
        </w:rPr>
        <w:t>indicarle</w:t>
      </w:r>
      <w:r w:rsidR="00F36AEB"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al </w:t>
      </w:r>
      <w:r w:rsidR="000450D3">
        <w:rPr>
          <w:rFonts w:ascii="Arial" w:hAnsi="Arial"/>
          <w:b/>
          <w:bCs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qué servicios </w:t>
      </w:r>
      <w:r w:rsidR="00F36AEB">
        <w:rPr>
          <w:rFonts w:ascii="Arial" w:hAnsi="Arial"/>
          <w:b/>
          <w:bCs/>
          <w:sz w:val="24"/>
          <w:szCs w:val="24"/>
          <w:lang w:val="es-ES_tradnl"/>
        </w:rPr>
        <w:t>recibo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>?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</w:p>
    <w:p w14:paraId="58A0E9F6" w14:textId="77777777" w:rsidR="00D94751" w:rsidRPr="00F3252E" w:rsidRDefault="00D947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742D8769" w14:textId="2D8AAC6C" w:rsidR="00CD7F09" w:rsidRPr="00F3252E" w:rsidRDefault="001B4F4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Usted,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y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están todos involucrados en decidir qué servicios necesita recibir a través del condado siguiendo el criterio de acceso y la lista de servicios cubiertos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Medi-Cal. A veces el condado dejará que usted y el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decidan. Otras veces,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puede exigir que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pida al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revisar las razones por las cuales el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cree que </w:t>
      </w:r>
      <w:r w:rsidR="00F72312">
        <w:rPr>
          <w:rFonts w:ascii="Arial" w:hAnsi="Arial"/>
          <w:sz w:val="24"/>
          <w:szCs w:val="24"/>
          <w:lang w:val="es-ES_tradnl"/>
        </w:rPr>
        <w:t xml:space="preserve">usted </w:t>
      </w:r>
      <w:r w:rsidRPr="00F3252E">
        <w:rPr>
          <w:rFonts w:ascii="Arial" w:hAnsi="Arial"/>
          <w:sz w:val="24"/>
          <w:szCs w:val="24"/>
          <w:lang w:val="es-ES_tradnl"/>
        </w:rPr>
        <w:t xml:space="preserve">necesita un servicio antes de </w:t>
      </w:r>
      <w:r w:rsidR="00F72312">
        <w:rPr>
          <w:rFonts w:ascii="Arial" w:hAnsi="Arial"/>
          <w:sz w:val="24"/>
          <w:szCs w:val="24"/>
          <w:lang w:val="es-ES_tradnl"/>
        </w:rPr>
        <w:t>que este se le proporcione</w:t>
      </w:r>
      <w:r w:rsidRPr="00F3252E">
        <w:rPr>
          <w:rFonts w:ascii="Arial" w:hAnsi="Arial"/>
          <w:sz w:val="24"/>
          <w:szCs w:val="24"/>
          <w:lang w:val="es-ES_tradnl"/>
        </w:rPr>
        <w:t xml:space="preserve">.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debe </w:t>
      </w:r>
      <w:r w:rsidR="00F72312">
        <w:rPr>
          <w:rFonts w:ascii="Arial" w:hAnsi="Arial"/>
          <w:sz w:val="24"/>
          <w:szCs w:val="24"/>
          <w:lang w:val="es-ES_tradnl"/>
        </w:rPr>
        <w:t>hacer uso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un profesional calificado para hacer la revisión. </w:t>
      </w:r>
    </w:p>
    <w:p w14:paraId="4497A1C5" w14:textId="77777777" w:rsidR="00CD7F09" w:rsidRPr="00F3252E" w:rsidRDefault="00CD7F0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00604B6" w14:textId="79F98D00" w:rsidR="00CD7F09" w:rsidRPr="00F3252E" w:rsidRDefault="001B4F4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E</w:t>
      </w:r>
      <w:r w:rsidR="00E603E4">
        <w:rPr>
          <w:rFonts w:ascii="Arial" w:hAnsi="Arial"/>
          <w:sz w:val="24"/>
          <w:szCs w:val="24"/>
          <w:lang w:val="es-ES_tradnl"/>
        </w:rPr>
        <w:t>ste</w:t>
      </w:r>
      <w:r w:rsidRPr="00F3252E">
        <w:rPr>
          <w:rFonts w:ascii="Arial" w:hAnsi="Arial"/>
          <w:sz w:val="24"/>
          <w:szCs w:val="24"/>
          <w:lang w:val="es-ES_tradnl"/>
        </w:rPr>
        <w:t xml:space="preserve"> proceso de revisión se </w:t>
      </w:r>
      <w:r w:rsidR="00E603E4">
        <w:rPr>
          <w:rFonts w:ascii="Arial" w:hAnsi="Arial"/>
          <w:sz w:val="24"/>
          <w:szCs w:val="24"/>
          <w:lang w:val="es-ES_tradnl"/>
        </w:rPr>
        <w:t>conoce como el</w:t>
      </w:r>
      <w:r w:rsidRPr="00F3252E">
        <w:rPr>
          <w:rFonts w:ascii="Arial" w:hAnsi="Arial"/>
          <w:sz w:val="24"/>
          <w:szCs w:val="24"/>
          <w:lang w:val="es-ES_tradnl"/>
        </w:rPr>
        <w:t xml:space="preserve"> proceso de autorización del plan. No se requiere de una autorización previa </w:t>
      </w:r>
      <w:r w:rsidR="00E603E4">
        <w:rPr>
          <w:rFonts w:ascii="Arial" w:hAnsi="Arial"/>
          <w:sz w:val="24"/>
          <w:szCs w:val="24"/>
          <w:lang w:val="es-ES_tradnl"/>
        </w:rPr>
        <w:t>para los</w:t>
      </w:r>
      <w:r w:rsidR="00E603E4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servicios excepto para </w:t>
      </w:r>
      <w:r w:rsidR="00E603E4">
        <w:rPr>
          <w:rFonts w:ascii="Arial" w:hAnsi="Arial"/>
          <w:sz w:val="24"/>
          <w:szCs w:val="24"/>
          <w:lang w:val="es-ES_tradnl"/>
        </w:rPr>
        <w:t xml:space="preserve">los </w:t>
      </w:r>
      <w:r w:rsidRPr="00F3252E">
        <w:rPr>
          <w:rFonts w:ascii="Arial" w:hAnsi="Arial"/>
          <w:sz w:val="24"/>
          <w:szCs w:val="24"/>
          <w:lang w:val="es-ES_tradnl"/>
        </w:rPr>
        <w:t xml:space="preserve">servicios residenciales y de </w:t>
      </w:r>
      <w:r w:rsidR="00E603E4">
        <w:rPr>
          <w:rFonts w:ascii="Arial" w:hAnsi="Arial"/>
          <w:sz w:val="24"/>
          <w:szCs w:val="24"/>
          <w:lang w:val="es-ES_tradnl"/>
        </w:rPr>
        <w:t>hospitalización</w:t>
      </w:r>
      <w:r w:rsidRPr="00F3252E">
        <w:rPr>
          <w:rFonts w:ascii="Arial" w:hAnsi="Arial"/>
          <w:sz w:val="24"/>
          <w:szCs w:val="24"/>
          <w:lang w:val="es-ES_tradnl"/>
        </w:rPr>
        <w:t xml:space="preserve"> (sin incluir </w:t>
      </w:r>
      <w:r w:rsidR="00E603E4">
        <w:rPr>
          <w:rFonts w:ascii="Arial" w:hAnsi="Arial"/>
          <w:sz w:val="24"/>
          <w:szCs w:val="24"/>
          <w:lang w:val="es-ES_tradnl"/>
        </w:rPr>
        <w:t xml:space="preserve">los </w:t>
      </w:r>
      <w:r w:rsidRPr="00F3252E">
        <w:rPr>
          <w:rFonts w:ascii="Arial" w:hAnsi="Arial"/>
          <w:sz w:val="24"/>
          <w:szCs w:val="24"/>
          <w:lang w:val="es-ES_tradnl"/>
        </w:rPr>
        <w:t xml:space="preserve">servicios para </w:t>
      </w:r>
      <w:r w:rsidR="00632FB8">
        <w:rPr>
          <w:rFonts w:ascii="Arial" w:hAnsi="Arial"/>
          <w:sz w:val="24"/>
          <w:szCs w:val="24"/>
          <w:lang w:val="es-ES_tradnl"/>
        </w:rPr>
        <w:t>el control de la abstinencia</w:t>
      </w:r>
      <w:r w:rsidRPr="00F3252E">
        <w:rPr>
          <w:rFonts w:ascii="Arial" w:hAnsi="Arial"/>
          <w:sz w:val="24"/>
          <w:szCs w:val="24"/>
          <w:lang w:val="es-ES_tradnl"/>
        </w:rPr>
        <w:t xml:space="preserve">). El proceso de autorización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debe seguir</w:t>
      </w:r>
      <w:r w:rsidR="00E603E4">
        <w:rPr>
          <w:rFonts w:ascii="Arial" w:hAnsi="Arial"/>
          <w:sz w:val="24"/>
          <w:szCs w:val="24"/>
          <w:lang w:val="es-ES_tradnl"/>
        </w:rPr>
        <w:t xml:space="preserve"> plazos </w:t>
      </w:r>
      <w:r w:rsidRPr="00F3252E">
        <w:rPr>
          <w:rFonts w:ascii="Arial" w:hAnsi="Arial"/>
          <w:sz w:val="24"/>
          <w:szCs w:val="24"/>
          <w:lang w:val="es-ES_tradnl"/>
        </w:rPr>
        <w:t>específicos.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Para una autorización estándar, el plan debe tomar una decisión en cuanto a la solicitud de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E603E4">
        <w:rPr>
          <w:rFonts w:ascii="Arial" w:hAnsi="Arial"/>
          <w:sz w:val="24"/>
          <w:szCs w:val="24"/>
          <w:lang w:val="es-ES_tradnl"/>
        </w:rPr>
        <w:t xml:space="preserve">en un lapso de </w:t>
      </w:r>
      <w:r w:rsidRPr="00F3252E">
        <w:rPr>
          <w:rFonts w:ascii="Arial" w:hAnsi="Arial"/>
          <w:sz w:val="24"/>
          <w:szCs w:val="24"/>
          <w:lang w:val="es-ES_tradnl"/>
        </w:rPr>
        <w:t xml:space="preserve">14 días </w:t>
      </w:r>
      <w:r w:rsidR="00E603E4">
        <w:rPr>
          <w:rFonts w:ascii="Arial" w:hAnsi="Arial"/>
          <w:sz w:val="24"/>
          <w:szCs w:val="24"/>
          <w:lang w:val="es-ES_tradnl"/>
        </w:rPr>
        <w:t>naturales</w:t>
      </w:r>
      <w:r w:rsidRPr="00F3252E">
        <w:rPr>
          <w:rFonts w:ascii="Arial" w:hAnsi="Arial"/>
          <w:sz w:val="24"/>
          <w:szCs w:val="24"/>
          <w:lang w:val="es-ES_tradnl"/>
        </w:rPr>
        <w:t xml:space="preserve">. </w:t>
      </w:r>
    </w:p>
    <w:p w14:paraId="1CB32AB5" w14:textId="77777777" w:rsidR="00CD7F09" w:rsidRPr="00F3252E" w:rsidRDefault="00CD7F0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48C686E" w14:textId="0A4367C3" w:rsidR="001B4F42" w:rsidRPr="00F3252E" w:rsidRDefault="001B4F4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usted o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lo solicitan, o si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cree que conviene a sus intereses obtener más información de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, se puede </w:t>
      </w:r>
      <w:r w:rsidR="00E603E4">
        <w:rPr>
          <w:rFonts w:ascii="Arial" w:hAnsi="Arial"/>
          <w:sz w:val="24"/>
          <w:szCs w:val="24"/>
          <w:lang w:val="es-ES_tradnl"/>
        </w:rPr>
        <w:t>ampliar</w:t>
      </w:r>
      <w:r w:rsidR="00E603E4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E603E4">
        <w:rPr>
          <w:rFonts w:ascii="Arial" w:hAnsi="Arial"/>
          <w:sz w:val="24"/>
          <w:szCs w:val="24"/>
          <w:lang w:val="es-ES_tradnl"/>
        </w:rPr>
        <w:t>plazo</w:t>
      </w:r>
      <w:r w:rsidRPr="00F3252E">
        <w:rPr>
          <w:rFonts w:ascii="Arial" w:hAnsi="Arial"/>
          <w:sz w:val="24"/>
          <w:szCs w:val="24"/>
          <w:lang w:val="es-ES_tradnl"/>
        </w:rPr>
        <w:t xml:space="preserve"> hasta por 14 días </w:t>
      </w:r>
      <w:r w:rsidR="00E603E4">
        <w:rPr>
          <w:rFonts w:ascii="Arial" w:hAnsi="Arial"/>
          <w:sz w:val="24"/>
          <w:szCs w:val="24"/>
          <w:lang w:val="es-ES_tradnl"/>
        </w:rPr>
        <w:t>naturales</w:t>
      </w:r>
      <w:r w:rsidR="00E603E4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adicionales. Un ejemplo de cuando podría convenir a sus intereses </w:t>
      </w:r>
      <w:r w:rsidR="00E95C3A">
        <w:rPr>
          <w:rFonts w:ascii="Arial" w:hAnsi="Arial"/>
          <w:sz w:val="24"/>
          <w:szCs w:val="24"/>
          <w:lang w:val="es-ES_tradnl"/>
        </w:rPr>
        <w:t xml:space="preserve">una </w:t>
      </w:r>
      <w:r w:rsidR="00F41834">
        <w:rPr>
          <w:rFonts w:ascii="Arial" w:hAnsi="Arial"/>
          <w:sz w:val="24"/>
          <w:szCs w:val="24"/>
          <w:lang w:val="es-ES_tradnl"/>
        </w:rPr>
        <w:t>prórroga</w:t>
      </w:r>
      <w:r w:rsidR="00E95C3A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es cuando el condado cree que podría aprobar la solicitud</w:t>
      </w:r>
      <w:r w:rsidR="00E95C3A">
        <w:rPr>
          <w:rFonts w:ascii="Arial" w:hAnsi="Arial"/>
          <w:sz w:val="24"/>
          <w:szCs w:val="24"/>
          <w:lang w:val="es-ES_tradnl"/>
        </w:rPr>
        <w:t xml:space="preserve"> de autorización</w:t>
      </w:r>
      <w:r w:rsidRPr="00F3252E">
        <w:rPr>
          <w:rFonts w:ascii="Arial" w:hAnsi="Arial"/>
          <w:sz w:val="24"/>
          <w:szCs w:val="24"/>
          <w:lang w:val="es-ES_tradnl"/>
        </w:rPr>
        <w:t xml:space="preserve"> de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si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tuviera información adicional de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y tuviera que negar la solicitud sin la información. Si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BA6FEB">
        <w:rPr>
          <w:rFonts w:ascii="Arial" w:hAnsi="Arial"/>
          <w:sz w:val="24"/>
          <w:szCs w:val="24"/>
          <w:lang w:val="es-ES_tradnl"/>
        </w:rPr>
        <w:t xml:space="preserve"> </w:t>
      </w:r>
      <w:r w:rsidR="00E95C3A">
        <w:rPr>
          <w:rFonts w:ascii="Arial" w:hAnsi="Arial"/>
          <w:sz w:val="24"/>
          <w:szCs w:val="24"/>
          <w:lang w:val="es-ES_tradnl"/>
        </w:rPr>
        <w:t>amplía el plazo,</w:t>
      </w:r>
      <w:r w:rsidRPr="00F3252E">
        <w:rPr>
          <w:rFonts w:ascii="Arial" w:hAnsi="Arial"/>
          <w:sz w:val="24"/>
          <w:szCs w:val="24"/>
          <w:lang w:val="es-ES_tradnl"/>
        </w:rPr>
        <w:t xml:space="preserve"> el condado le enviará un</w:t>
      </w:r>
      <w:r w:rsidR="00E95C3A">
        <w:rPr>
          <w:rFonts w:ascii="Arial" w:hAnsi="Arial"/>
          <w:sz w:val="24"/>
          <w:szCs w:val="24"/>
          <w:lang w:val="es-ES_tradnl"/>
        </w:rPr>
        <w:t xml:space="preserve"> aviso por </w:t>
      </w:r>
      <w:r w:rsidRPr="00F3252E">
        <w:rPr>
          <w:rFonts w:ascii="Arial" w:hAnsi="Arial"/>
          <w:sz w:val="24"/>
          <w:szCs w:val="24"/>
          <w:lang w:val="es-ES_tradnl"/>
        </w:rPr>
        <w:t>escrit</w:t>
      </w:r>
      <w:r w:rsidR="00E95C3A">
        <w:rPr>
          <w:rFonts w:ascii="Arial" w:hAnsi="Arial"/>
          <w:sz w:val="24"/>
          <w:szCs w:val="24"/>
          <w:lang w:val="es-ES_tradnl"/>
        </w:rPr>
        <w:t>o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E95C3A">
        <w:rPr>
          <w:rFonts w:ascii="Arial" w:hAnsi="Arial"/>
          <w:sz w:val="24"/>
          <w:szCs w:val="24"/>
          <w:lang w:val="es-ES_tradnl"/>
        </w:rPr>
        <w:t>sobre la prórroga.</w:t>
      </w:r>
    </w:p>
    <w:p w14:paraId="09140D03" w14:textId="77777777" w:rsidR="00CD7F09" w:rsidRPr="00F3252E" w:rsidRDefault="00CD7F0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06BB6201" w14:textId="121B4E89" w:rsidR="001B4F42" w:rsidRPr="00F3252E" w:rsidRDefault="001B4F4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el condado no toma una decisión dentro del </w:t>
      </w:r>
      <w:r w:rsidR="0091645A">
        <w:rPr>
          <w:rFonts w:ascii="Arial" w:hAnsi="Arial"/>
          <w:sz w:val="24"/>
          <w:szCs w:val="24"/>
          <w:lang w:val="es-ES_tradnl"/>
        </w:rPr>
        <w:t>plazo</w:t>
      </w:r>
      <w:r w:rsidRPr="00F3252E">
        <w:rPr>
          <w:rFonts w:ascii="Arial" w:hAnsi="Arial"/>
          <w:sz w:val="24"/>
          <w:szCs w:val="24"/>
          <w:lang w:val="es-ES_tradnl"/>
        </w:rPr>
        <w:t xml:space="preserve"> requerido para un</w:t>
      </w:r>
      <w:r w:rsidR="0091645A">
        <w:rPr>
          <w:rFonts w:ascii="Arial" w:hAnsi="Arial"/>
          <w:sz w:val="24"/>
          <w:szCs w:val="24"/>
          <w:lang w:val="es-ES_tradnl"/>
        </w:rPr>
        <w:t>a solicitud de autorización</w:t>
      </w:r>
      <w:r w:rsidRPr="00F3252E">
        <w:rPr>
          <w:rFonts w:ascii="Arial" w:hAnsi="Arial"/>
          <w:sz w:val="24"/>
          <w:szCs w:val="24"/>
          <w:lang w:val="es-ES_tradnl"/>
        </w:rPr>
        <w:t xml:space="preserve"> estándar o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de emergencia,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debe</w:t>
      </w:r>
      <w:r w:rsidR="0091645A">
        <w:rPr>
          <w:rFonts w:ascii="Arial" w:hAnsi="Arial"/>
          <w:sz w:val="24"/>
          <w:szCs w:val="24"/>
          <w:lang w:val="es-ES_tradnl"/>
        </w:rPr>
        <w:t>rá</w:t>
      </w:r>
      <w:r w:rsidRPr="00F3252E">
        <w:rPr>
          <w:rFonts w:ascii="Arial" w:hAnsi="Arial"/>
          <w:sz w:val="24"/>
          <w:szCs w:val="24"/>
          <w:lang w:val="es-ES_tradnl"/>
        </w:rPr>
        <w:t xml:space="preserve"> enviarle un</w:t>
      </w:r>
      <w:r w:rsidR="0091645A">
        <w:rPr>
          <w:rFonts w:ascii="Arial" w:hAnsi="Arial"/>
          <w:sz w:val="24"/>
          <w:szCs w:val="24"/>
          <w:lang w:val="es-ES_tradnl"/>
        </w:rPr>
        <w:t xml:space="preserve"> aviso</w:t>
      </w:r>
      <w:r w:rsidRPr="00F3252E">
        <w:rPr>
          <w:rFonts w:ascii="Arial" w:hAnsi="Arial"/>
          <w:sz w:val="24"/>
          <w:szCs w:val="24"/>
          <w:lang w:val="es-ES_tradnl"/>
        </w:rPr>
        <w:t xml:space="preserve"> de determinación adversa de beneficios </w:t>
      </w:r>
      <w:r w:rsidR="0091645A">
        <w:rPr>
          <w:rFonts w:ascii="Arial" w:hAnsi="Arial"/>
          <w:sz w:val="24"/>
          <w:szCs w:val="24"/>
          <w:lang w:val="es-ES_tradnl"/>
        </w:rPr>
        <w:t>indicándole</w:t>
      </w:r>
      <w:r w:rsidR="0091645A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que los servicios han sido negados e informándole que puede presentar una apelación o solicitar una audiencia imparcial estatal.</w:t>
      </w:r>
    </w:p>
    <w:p w14:paraId="02D93B61" w14:textId="77777777" w:rsidR="00CD7F09" w:rsidRPr="00F3252E" w:rsidRDefault="00CD7F0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684C566" w14:textId="314DF4F7" w:rsidR="001B4F42" w:rsidRPr="00F3252E" w:rsidRDefault="001B4F4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Puede pedir más información al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sobre su proceso de autorización. </w:t>
      </w:r>
    </w:p>
    <w:p w14:paraId="20F3BE94" w14:textId="77777777" w:rsidR="00CD7F09" w:rsidRPr="00F3252E" w:rsidRDefault="00CD7F0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E95A20F" w14:textId="69324405" w:rsidR="001B4F42" w:rsidRPr="00F3252E" w:rsidRDefault="001B4F4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no está de acuerdo con la decisión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sobre un proceso de autorización, puede presentar una apelación ante el condado o solicitar una audiencia imparcial estatal. Para </w:t>
      </w:r>
      <w:r w:rsidR="00F41834" w:rsidRPr="00F3252E">
        <w:rPr>
          <w:rFonts w:ascii="Arial" w:hAnsi="Arial"/>
          <w:sz w:val="24"/>
          <w:szCs w:val="24"/>
          <w:lang w:val="es-ES_tradnl"/>
        </w:rPr>
        <w:t>más información</w:t>
      </w:r>
      <w:r w:rsidRPr="00F3252E">
        <w:rPr>
          <w:rFonts w:ascii="Arial" w:hAnsi="Arial"/>
          <w:sz w:val="24"/>
          <w:szCs w:val="24"/>
          <w:lang w:val="es-ES_tradnl"/>
        </w:rPr>
        <w:t>, consulte la sección de Resolución de problemas.</w:t>
      </w:r>
    </w:p>
    <w:p w14:paraId="1ABD9FFC" w14:textId="77777777" w:rsidR="00D94751" w:rsidRPr="00F3252E" w:rsidRDefault="00D947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347116D1" w14:textId="696B9EAB" w:rsidR="001B4F42" w:rsidRPr="00F3252E" w:rsidRDefault="001B4F42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41834">
        <w:rPr>
          <w:rFonts w:ascii="Arial" w:hAnsi="Arial"/>
          <w:b/>
          <w:bCs/>
          <w:sz w:val="24"/>
          <w:szCs w:val="24"/>
          <w:lang w:val="es-ES_tradnl"/>
        </w:rPr>
        <w:t xml:space="preserve">¿Qué </w:t>
      </w:r>
      <w:r w:rsidR="000450D3" w:rsidRPr="00F41834">
        <w:rPr>
          <w:rFonts w:ascii="Arial" w:hAnsi="Arial"/>
          <w:b/>
          <w:bCs/>
          <w:sz w:val="24"/>
          <w:szCs w:val="24"/>
          <w:lang w:val="es-ES_tradnl"/>
        </w:rPr>
        <w:t>profesionales de la salud</w:t>
      </w:r>
      <w:r w:rsidRPr="00F41834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F41834" w:rsidRPr="00F41834">
        <w:rPr>
          <w:rFonts w:ascii="Arial" w:hAnsi="Arial"/>
          <w:b/>
          <w:bCs/>
          <w:sz w:val="24"/>
          <w:szCs w:val="24"/>
          <w:lang w:val="es-ES_tradnl"/>
        </w:rPr>
        <w:t>son parte de</w:t>
      </w:r>
      <w:r w:rsidRPr="00F41834">
        <w:rPr>
          <w:rFonts w:ascii="Arial" w:hAnsi="Arial"/>
          <w:b/>
          <w:bCs/>
          <w:sz w:val="24"/>
          <w:szCs w:val="24"/>
          <w:lang w:val="es-ES_tradnl"/>
        </w:rPr>
        <w:t xml:space="preserve">l </w:t>
      </w:r>
      <w:r w:rsidR="000450D3" w:rsidRPr="00F41834">
        <w:rPr>
          <w:rFonts w:ascii="Arial" w:hAnsi="Arial"/>
          <w:b/>
          <w:bCs/>
          <w:sz w:val="24"/>
          <w:szCs w:val="24"/>
          <w:lang w:val="es-ES_tradnl"/>
        </w:rPr>
        <w:t>sistema de</w:t>
      </w:r>
      <w:r w:rsidRPr="00F41834">
        <w:rPr>
          <w:rFonts w:ascii="Arial" w:hAnsi="Arial"/>
          <w:b/>
          <w:bCs/>
          <w:sz w:val="24"/>
          <w:szCs w:val="24"/>
          <w:lang w:val="es-ES_tradnl"/>
        </w:rPr>
        <w:t xml:space="preserve"> entrega organizada de medicinas de Medi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-Cal del </w:t>
      </w:r>
      <w:r w:rsidR="000450D3">
        <w:rPr>
          <w:rFonts w:ascii="Arial" w:hAnsi="Arial"/>
          <w:b/>
          <w:bCs/>
          <w:sz w:val="24"/>
          <w:szCs w:val="24"/>
          <w:lang w:val="es-ES_tradnl"/>
        </w:rPr>
        <w:t>condado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>?</w:t>
      </w:r>
    </w:p>
    <w:p w14:paraId="3F62AA71" w14:textId="77777777" w:rsidR="00D94751" w:rsidRPr="00F3252E" w:rsidRDefault="00D94751" w:rsidP="00DF0B49">
      <w:pPr>
        <w:spacing w:after="0" w:line="360" w:lineRule="auto"/>
        <w:contextualSpacing/>
        <w:rPr>
          <w:rFonts w:ascii="Arial" w:hAnsi="Arial" w:cs="Arial"/>
          <w:b/>
          <w:sz w:val="10"/>
          <w:szCs w:val="10"/>
          <w:lang w:val="es-ES_tradnl"/>
        </w:rPr>
      </w:pPr>
    </w:p>
    <w:p w14:paraId="5AFC15CB" w14:textId="3C2221C5" w:rsidR="005D6565" w:rsidRPr="00F3252E" w:rsidRDefault="001B4F42" w:rsidP="00DF0B49">
      <w:pPr>
        <w:pStyle w:val="BodyText"/>
        <w:widowControl/>
        <w:autoSpaceDE/>
        <w:autoSpaceDN/>
        <w:spacing w:line="360" w:lineRule="auto"/>
        <w:contextualSpacing/>
        <w:rPr>
          <w:rFonts w:eastAsia="Calibri"/>
          <w:lang w:val="es-ES_tradnl"/>
        </w:rPr>
      </w:pPr>
      <w:r w:rsidRPr="00F3252E">
        <w:rPr>
          <w:lang w:val="es-ES_tradnl"/>
        </w:rPr>
        <w:t xml:space="preserve">Si </w:t>
      </w:r>
      <w:r w:rsidR="008573FD">
        <w:rPr>
          <w:lang w:val="es-ES_tradnl"/>
        </w:rPr>
        <w:t xml:space="preserve">usted </w:t>
      </w:r>
      <w:r w:rsidRPr="00F3252E">
        <w:rPr>
          <w:lang w:val="es-ES_tradnl"/>
        </w:rPr>
        <w:t xml:space="preserve">es nuevo </w:t>
      </w:r>
      <w:r w:rsidR="008573FD">
        <w:rPr>
          <w:lang w:val="es-ES_tradnl"/>
        </w:rPr>
        <w:t>en</w:t>
      </w:r>
      <w:r w:rsidR="008573FD" w:rsidRPr="00F3252E">
        <w:rPr>
          <w:lang w:val="es-ES_tradnl"/>
        </w:rPr>
        <w:t xml:space="preserve"> </w:t>
      </w:r>
      <w:r w:rsidRPr="00F3252E">
        <w:rPr>
          <w:lang w:val="es-ES_tradnl"/>
        </w:rPr>
        <w:t xml:space="preserve">el </w:t>
      </w:r>
      <w:r w:rsidR="000450D3">
        <w:rPr>
          <w:lang w:val="es-ES_tradnl"/>
        </w:rPr>
        <w:t>sistema de</w:t>
      </w:r>
      <w:r w:rsidRPr="00F3252E">
        <w:rPr>
          <w:lang w:val="es-ES_tradnl"/>
        </w:rPr>
        <w:t xml:space="preserve"> entrega organizada de medicinas de Medi-Cal del </w:t>
      </w:r>
      <w:r w:rsidR="000450D3">
        <w:rPr>
          <w:lang w:val="es-ES_tradnl"/>
        </w:rPr>
        <w:t>condado</w:t>
      </w:r>
      <w:r w:rsidRPr="00F3252E">
        <w:rPr>
          <w:lang w:val="es-ES_tradnl"/>
        </w:rPr>
        <w:t xml:space="preserve">, puede encontrar una lista completa de </w:t>
      </w:r>
      <w:r w:rsidR="000450D3">
        <w:rPr>
          <w:lang w:val="es-ES_tradnl"/>
        </w:rPr>
        <w:t>profesionales de la salud</w:t>
      </w:r>
      <w:r w:rsidRPr="00F3252E">
        <w:rPr>
          <w:lang w:val="es-ES_tradnl"/>
        </w:rPr>
        <w:t xml:space="preserve"> en su plan del condado *[el condado debe insertar un vínculo al directorio de </w:t>
      </w:r>
      <w:r w:rsidR="000450D3">
        <w:rPr>
          <w:lang w:val="es-ES_tradnl"/>
        </w:rPr>
        <w:t>profesionales de la salud</w:t>
      </w:r>
      <w:r w:rsidRPr="00F3252E">
        <w:rPr>
          <w:lang w:val="es-ES_tradnl"/>
        </w:rPr>
        <w:t>]</w:t>
      </w:r>
      <w:r w:rsidR="008573FD">
        <w:rPr>
          <w:lang w:val="es-ES_tradnl"/>
        </w:rPr>
        <w:t>, que</w:t>
      </w:r>
      <w:r w:rsidRPr="00F3252E">
        <w:rPr>
          <w:lang w:val="es-ES_tradnl"/>
        </w:rPr>
        <w:t xml:space="preserve"> contiene información acerca de dónde están ubicados los </w:t>
      </w:r>
      <w:r w:rsidR="000450D3">
        <w:rPr>
          <w:lang w:val="es-ES_tradnl"/>
        </w:rPr>
        <w:t>profesionales de la salud</w:t>
      </w:r>
      <w:r w:rsidRPr="00F3252E">
        <w:rPr>
          <w:lang w:val="es-ES_tradnl"/>
        </w:rPr>
        <w:t xml:space="preserve">, los servicios </w:t>
      </w:r>
      <w:r w:rsidR="008573FD" w:rsidRPr="00F3252E">
        <w:rPr>
          <w:lang w:val="es-ES_tradnl"/>
        </w:rPr>
        <w:t xml:space="preserve">que </w:t>
      </w:r>
      <w:r w:rsidR="008573FD">
        <w:rPr>
          <w:lang w:val="es-ES_tradnl"/>
        </w:rPr>
        <w:t>ofrecen para el</w:t>
      </w:r>
      <w:r w:rsidRPr="00F3252E">
        <w:rPr>
          <w:lang w:val="es-ES_tradnl"/>
        </w:rPr>
        <w:t xml:space="preserve"> tratamiento de</w:t>
      </w:r>
      <w:r w:rsidR="008573FD">
        <w:rPr>
          <w:lang w:val="es-ES_tradnl"/>
        </w:rPr>
        <w:t>l</w:t>
      </w:r>
      <w:r w:rsidRPr="00F3252E">
        <w:rPr>
          <w:lang w:val="es-ES_tradnl"/>
        </w:rPr>
        <w:t xml:space="preserve"> trastorno por</w:t>
      </w:r>
      <w:r w:rsidR="008573FD">
        <w:rPr>
          <w:lang w:val="es-ES_tradnl"/>
        </w:rPr>
        <w:t xml:space="preserve"> el consumo de</w:t>
      </w:r>
      <w:r w:rsidRPr="00F3252E">
        <w:rPr>
          <w:lang w:val="es-ES_tradnl"/>
        </w:rPr>
        <w:t xml:space="preserve"> sustancias y otra información para ayudarlo a </w:t>
      </w:r>
      <w:r w:rsidR="008573FD">
        <w:rPr>
          <w:lang w:val="es-ES_tradnl"/>
        </w:rPr>
        <w:t xml:space="preserve">obtener </w:t>
      </w:r>
      <w:r w:rsidRPr="00F3252E">
        <w:rPr>
          <w:lang w:val="es-ES_tradnl"/>
        </w:rPr>
        <w:t>cuidados, incluyendo información acerca de los servicios culturales y de idiomas disponibles</w:t>
      </w:r>
      <w:r w:rsidR="008573FD">
        <w:rPr>
          <w:lang w:val="es-ES_tradnl"/>
        </w:rPr>
        <w:t xml:space="preserve"> por parte de</w:t>
      </w:r>
      <w:r w:rsidRPr="00F3252E">
        <w:rPr>
          <w:lang w:val="es-ES_tradnl"/>
        </w:rPr>
        <w:t xml:space="preserve"> los </w:t>
      </w:r>
      <w:r w:rsidR="000450D3">
        <w:rPr>
          <w:lang w:val="es-ES_tradnl"/>
        </w:rPr>
        <w:t>profesionales de la salud</w:t>
      </w:r>
      <w:r w:rsidRPr="00F3252E">
        <w:rPr>
          <w:lang w:val="es-ES_tradnl"/>
        </w:rPr>
        <w:t xml:space="preserve">. Llame al </w:t>
      </w:r>
      <w:r w:rsidR="007124B0">
        <w:rPr>
          <w:lang w:val="es-ES_tradnl"/>
        </w:rPr>
        <w:t>número sin costo</w:t>
      </w:r>
      <w:r w:rsidRPr="00F3252E">
        <w:rPr>
          <w:lang w:val="es-ES_tradnl"/>
        </w:rPr>
        <w:t xml:space="preserve"> de su condado ubicado en la sección </w:t>
      </w:r>
      <w:r w:rsidR="008573FD">
        <w:rPr>
          <w:lang w:val="es-ES_tradnl"/>
        </w:rPr>
        <w:t>inicial</w:t>
      </w:r>
      <w:r w:rsidR="008573FD" w:rsidRPr="00F3252E">
        <w:rPr>
          <w:lang w:val="es-ES_tradnl"/>
        </w:rPr>
        <w:t xml:space="preserve"> </w:t>
      </w:r>
      <w:r w:rsidRPr="00F3252E">
        <w:rPr>
          <w:lang w:val="es-ES_tradnl"/>
        </w:rPr>
        <w:t xml:space="preserve">de este manual si tiene preguntas acerca de los </w:t>
      </w:r>
      <w:r w:rsidR="000450D3">
        <w:rPr>
          <w:lang w:val="es-ES_tradnl"/>
        </w:rPr>
        <w:t>profesionales de la salud</w:t>
      </w:r>
      <w:r w:rsidRPr="00F3252E">
        <w:rPr>
          <w:lang w:val="es-ES_tradnl"/>
        </w:rPr>
        <w:t>.</w:t>
      </w:r>
    </w:p>
    <w:p w14:paraId="1BA8F9E6" w14:textId="1F227407" w:rsidR="00656696" w:rsidRPr="00F3252E" w:rsidRDefault="00656696" w:rsidP="00DF0B49">
      <w:pPr>
        <w:spacing w:after="0" w:line="360" w:lineRule="auto"/>
        <w:contextualSpacing/>
        <w:rPr>
          <w:rFonts w:ascii="Arial" w:hAnsi="Arial" w:cs="Arial"/>
          <w:strike/>
          <w:sz w:val="14"/>
          <w:szCs w:val="14"/>
          <w:lang w:val="es-ES_tradnl"/>
        </w:rPr>
      </w:pPr>
    </w:p>
    <w:p w14:paraId="7481E44A" w14:textId="04764748" w:rsidR="00E83706" w:rsidRPr="00F3252E" w:rsidRDefault="00E83706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  <w:r w:rsidRPr="00F3252E">
        <w:rPr>
          <w:rFonts w:asciiTheme="minorBidi" w:hAnsiTheme="minorBidi"/>
          <w:b/>
          <w:bCs/>
          <w:sz w:val="24"/>
          <w:szCs w:val="24"/>
          <w:lang w:val="es-ES_tradnl"/>
        </w:rPr>
        <w:t>Información adicional específica del condado</w:t>
      </w:r>
    </w:p>
    <w:p w14:paraId="4938A83E" w14:textId="77777777" w:rsidR="00D94751" w:rsidRPr="00F3252E" w:rsidRDefault="00D94751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</w:p>
    <w:p w14:paraId="361FE012" w14:textId="489937EC" w:rsidR="00E83706" w:rsidRPr="00F3252E" w:rsidRDefault="00E83706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  <w:lang w:val="es-ES_tradnl"/>
        </w:rPr>
      </w:pPr>
      <w:r w:rsidRPr="00F3252E">
        <w:rPr>
          <w:rFonts w:asciiTheme="minorBidi" w:hAnsiTheme="minorBidi"/>
          <w:sz w:val="24"/>
          <w:szCs w:val="24"/>
          <w:lang w:val="es-ES_tradnl"/>
        </w:rPr>
        <w:t>Insertar aquí información específica del condado [si la hubiese].</w:t>
      </w:r>
    </w:p>
    <w:p w14:paraId="3E93D6CE" w14:textId="763F4BEE" w:rsidR="00E83706" w:rsidRPr="00F3252E" w:rsidRDefault="00E83706" w:rsidP="00DF0B49">
      <w:pPr>
        <w:pStyle w:val="Heading1"/>
        <w:spacing w:before="0" w:line="360" w:lineRule="auto"/>
        <w:contextualSpacing/>
        <w:rPr>
          <w:lang w:val="es-ES_tradnl"/>
        </w:rPr>
      </w:pPr>
      <w:r w:rsidRPr="00F3252E">
        <w:rPr>
          <w:lang w:val="es-ES_tradnl"/>
        </w:rPr>
        <w:br w:type="column"/>
      </w:r>
      <w:bookmarkStart w:id="13" w:name="_Toc109643981"/>
      <w:bookmarkStart w:id="14" w:name="_Toc536347563"/>
      <w:r w:rsidR="00CA3938">
        <w:rPr>
          <w:lang w:val="es-ES_tradnl"/>
        </w:rPr>
        <w:t>AVISO</w:t>
      </w:r>
      <w:r w:rsidR="00CA3938" w:rsidRPr="00F3252E">
        <w:rPr>
          <w:lang w:val="es-ES_tradnl"/>
        </w:rPr>
        <w:t xml:space="preserve"> </w:t>
      </w:r>
      <w:r w:rsidRPr="00F3252E">
        <w:rPr>
          <w:lang w:val="es-ES_tradnl"/>
        </w:rPr>
        <w:t>DE DETERMINACIÓN ADVERSA DE BENEFICIOS</w:t>
      </w:r>
      <w:bookmarkEnd w:id="13"/>
      <w:bookmarkEnd w:id="14"/>
    </w:p>
    <w:p w14:paraId="6947A968" w14:textId="77777777" w:rsidR="004116CC" w:rsidRPr="00F3252E" w:rsidRDefault="004116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2A4E1AA5" w14:textId="17F6598D" w:rsidR="00475610" w:rsidRPr="00F3252E" w:rsidRDefault="00475610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¿Qué derechos tengo si el </w:t>
      </w:r>
      <w:r w:rsidR="000450D3">
        <w:rPr>
          <w:rFonts w:ascii="Arial" w:hAnsi="Arial"/>
          <w:b/>
          <w:bCs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b/>
          <w:bCs/>
          <w:sz w:val="24"/>
          <w:szCs w:val="24"/>
          <w:lang w:val="es-ES_tradnl"/>
        </w:rPr>
        <w:t>condado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niega los servicios que deseo o </w:t>
      </w:r>
      <w:r w:rsidR="00CA3938">
        <w:rPr>
          <w:rFonts w:ascii="Arial" w:hAnsi="Arial"/>
          <w:b/>
          <w:bCs/>
          <w:sz w:val="24"/>
          <w:szCs w:val="24"/>
          <w:lang w:val="es-ES_tradnl"/>
        </w:rPr>
        <w:t>que creo necesitar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>?</w:t>
      </w:r>
    </w:p>
    <w:p w14:paraId="1160FC31" w14:textId="77777777" w:rsidR="00475610" w:rsidRPr="00F3252E" w:rsidRDefault="00475610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F87CBEF" w14:textId="0C55878D" w:rsidR="00475610" w:rsidRPr="00F3252E" w:rsidRDefault="2B74D00E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, niega, limita, reduce, retrasa o </w:t>
      </w:r>
      <w:r w:rsidR="00CA3938">
        <w:rPr>
          <w:rFonts w:ascii="Arial" w:hAnsi="Arial"/>
          <w:sz w:val="24"/>
          <w:szCs w:val="24"/>
          <w:lang w:val="es-ES_tradnl"/>
        </w:rPr>
        <w:t>suspende</w:t>
      </w:r>
      <w:r w:rsidR="00CA393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los servicios que </w:t>
      </w:r>
      <w:r w:rsidR="00CA3938">
        <w:rPr>
          <w:rFonts w:ascii="Arial" w:hAnsi="Arial"/>
          <w:sz w:val="24"/>
          <w:szCs w:val="24"/>
          <w:lang w:val="es-ES_tradnl"/>
        </w:rPr>
        <w:t>desea</w:t>
      </w:r>
      <w:r w:rsidR="00CA393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o cree que debería obtener, usted tiene derecho a un aviso (</w:t>
      </w:r>
      <w:r w:rsidR="00CA3938">
        <w:rPr>
          <w:rFonts w:ascii="Arial" w:hAnsi="Arial"/>
          <w:sz w:val="24"/>
          <w:szCs w:val="24"/>
          <w:lang w:val="es-ES_tradnl"/>
        </w:rPr>
        <w:t>llamado</w:t>
      </w:r>
      <w:r w:rsidRPr="00F3252E">
        <w:rPr>
          <w:rFonts w:ascii="Arial" w:hAnsi="Arial"/>
          <w:sz w:val="24"/>
          <w:szCs w:val="24"/>
          <w:lang w:val="es-ES_tradnl"/>
        </w:rPr>
        <w:t xml:space="preserve"> *aviso de determinación adversa de beneficios”)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>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También tiene derecho a estar</w:t>
      </w:r>
      <w:r w:rsidR="00CA3938">
        <w:rPr>
          <w:rFonts w:ascii="Arial" w:hAnsi="Arial"/>
          <w:sz w:val="24"/>
          <w:szCs w:val="24"/>
          <w:lang w:val="es-ES_tradnl"/>
        </w:rPr>
        <w:t xml:space="preserve"> en</w:t>
      </w:r>
      <w:r w:rsidRPr="00F3252E">
        <w:rPr>
          <w:rFonts w:ascii="Arial" w:hAnsi="Arial"/>
          <w:sz w:val="24"/>
          <w:szCs w:val="24"/>
          <w:lang w:val="es-ES_tradnl"/>
        </w:rPr>
        <w:t xml:space="preserve"> de</w:t>
      </w:r>
      <w:r w:rsidR="00CA3938">
        <w:rPr>
          <w:rFonts w:ascii="Arial" w:hAnsi="Arial"/>
          <w:sz w:val="24"/>
          <w:szCs w:val="24"/>
          <w:lang w:val="es-ES_tradnl"/>
        </w:rPr>
        <w:t>s</w:t>
      </w:r>
      <w:r w:rsidRPr="00F3252E">
        <w:rPr>
          <w:rFonts w:ascii="Arial" w:hAnsi="Arial"/>
          <w:sz w:val="24"/>
          <w:szCs w:val="24"/>
          <w:lang w:val="es-ES_tradnl"/>
        </w:rPr>
        <w:t xml:space="preserve">acuerdo con la decisión </w:t>
      </w:r>
      <w:r w:rsidR="00CA3938">
        <w:rPr>
          <w:rFonts w:ascii="Arial" w:hAnsi="Arial"/>
          <w:sz w:val="24"/>
          <w:szCs w:val="24"/>
          <w:lang w:val="es-ES_tradnl"/>
        </w:rPr>
        <w:t>y presentar</w:t>
      </w:r>
      <w:r w:rsidR="00CA393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una apelación. Las secciones a continuación </w:t>
      </w:r>
      <w:r w:rsidR="00CA3938" w:rsidRPr="00C87C4C">
        <w:rPr>
          <w:rFonts w:ascii="Arial" w:hAnsi="Arial"/>
          <w:sz w:val="24"/>
          <w:szCs w:val="24"/>
          <w:lang w:val="es-ES_tradnl"/>
        </w:rPr>
        <w:t>describen su derecho al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="00CA3938" w:rsidRPr="00C87C4C">
        <w:rPr>
          <w:rFonts w:ascii="Arial" w:hAnsi="Arial"/>
          <w:sz w:val="24"/>
          <w:szCs w:val="24"/>
          <w:lang w:val="es-ES_tradnl"/>
        </w:rPr>
        <w:t>aviso y lo que puede</w:t>
      </w:r>
      <w:r w:rsidRPr="00F3252E">
        <w:rPr>
          <w:rFonts w:ascii="Arial" w:hAnsi="Arial"/>
          <w:sz w:val="24"/>
          <w:szCs w:val="24"/>
          <w:lang w:val="es-ES_tradnl"/>
        </w:rPr>
        <w:t xml:space="preserve"> si no está de acuerdo con la decisión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5C3A3B" w:rsidRPr="00F3252E">
        <w:rPr>
          <w:rFonts w:ascii="Arial" w:hAnsi="Arial"/>
          <w:sz w:val="24"/>
          <w:szCs w:val="24"/>
          <w:lang w:val="es-ES_tradnl"/>
        </w:rPr>
        <w:t>.</w:t>
      </w:r>
    </w:p>
    <w:p w14:paraId="1155F96A" w14:textId="77777777" w:rsidR="00475610" w:rsidRPr="00F3252E" w:rsidRDefault="0047561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1A701BE3" w14:textId="49F2451A" w:rsidR="00E83706" w:rsidRPr="00F3252E" w:rsidRDefault="00E83706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¿Qué es una notificación de determinación adversa de beneficios?</w:t>
      </w:r>
    </w:p>
    <w:p w14:paraId="725E620B" w14:textId="77777777" w:rsidR="00D94751" w:rsidRPr="00F3252E" w:rsidRDefault="00D947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3AE3DB98" w14:textId="0C355F2D" w:rsidR="009248BE" w:rsidRPr="00F3252E" w:rsidRDefault="7D69639A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Se entiende</w:t>
      </w:r>
      <w:r w:rsidR="005C3A3B" w:rsidRPr="00F3252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A3938">
        <w:rPr>
          <w:rFonts w:ascii="Arial" w:hAnsi="Arial"/>
          <w:sz w:val="24"/>
          <w:szCs w:val="24"/>
          <w:lang w:val="es-ES_tradnl"/>
        </w:rPr>
        <w:t>como</w:t>
      </w:r>
      <w:r w:rsidR="009248BE" w:rsidRPr="00F3252E">
        <w:rPr>
          <w:rFonts w:ascii="Arial" w:hAnsi="Arial"/>
          <w:sz w:val="24"/>
          <w:szCs w:val="24"/>
          <w:lang w:val="es-ES_tradnl"/>
        </w:rPr>
        <w:t xml:space="preserve"> determinación adversa de beneficios cualquiera de las siguientes acciones</w:t>
      </w:r>
    </w:p>
    <w:p w14:paraId="526C3B72" w14:textId="46EC688D" w:rsidR="009248BE" w:rsidRPr="00F3252E" w:rsidRDefault="00CA393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que tome</w:t>
      </w:r>
      <w:r w:rsidR="7D69639A" w:rsidRPr="00F3252E">
        <w:rPr>
          <w:rFonts w:ascii="Arial" w:hAnsi="Arial"/>
          <w:sz w:val="24"/>
          <w:szCs w:val="24"/>
          <w:lang w:val="es-ES_tradnl"/>
        </w:rPr>
        <w:t xml:space="preserve">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7D69639A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7D69639A" w:rsidRPr="00F3252E">
        <w:rPr>
          <w:rFonts w:ascii="Arial" w:hAnsi="Arial"/>
          <w:sz w:val="24"/>
          <w:szCs w:val="24"/>
          <w:lang w:val="es-ES_tradnl"/>
        </w:rPr>
        <w:t>:</w:t>
      </w:r>
    </w:p>
    <w:p w14:paraId="49D75CB0" w14:textId="5F171880" w:rsidR="002A4013" w:rsidRPr="00F3252E" w:rsidRDefault="009248BE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 w:cs="Arial"/>
          <w:sz w:val="24"/>
          <w:szCs w:val="24"/>
          <w:lang w:val="es-ES_tradnl"/>
        </w:rPr>
        <w:t xml:space="preserve">La negativa o </w:t>
      </w:r>
      <w:r w:rsidR="00CA3938">
        <w:rPr>
          <w:rFonts w:ascii="Arial" w:hAnsi="Arial" w:cs="Arial"/>
          <w:sz w:val="24"/>
          <w:szCs w:val="24"/>
          <w:lang w:val="es-ES_tradnl"/>
        </w:rPr>
        <w:t xml:space="preserve">la </w:t>
      </w:r>
      <w:r w:rsidRPr="00F3252E">
        <w:rPr>
          <w:rFonts w:ascii="Arial" w:hAnsi="Arial" w:cs="Arial"/>
          <w:sz w:val="24"/>
          <w:szCs w:val="24"/>
          <w:lang w:val="es-ES_tradnl"/>
        </w:rPr>
        <w:t>autorización limitada</w:t>
      </w:r>
      <w:r w:rsidR="00CA3938">
        <w:rPr>
          <w:rFonts w:ascii="Arial" w:hAnsi="Arial" w:cs="Arial"/>
          <w:sz w:val="24"/>
          <w:szCs w:val="24"/>
          <w:lang w:val="es-ES_tradnl"/>
        </w:rPr>
        <w:t xml:space="preserve"> a un s</w:t>
      </w:r>
      <w:r w:rsidRPr="00F3252E">
        <w:rPr>
          <w:rFonts w:ascii="Arial" w:hAnsi="Arial" w:cs="Arial"/>
          <w:sz w:val="24"/>
          <w:szCs w:val="24"/>
          <w:lang w:val="es-ES_tradnl"/>
        </w:rPr>
        <w:t xml:space="preserve">ervicio solicitado, incluyendo </w:t>
      </w:r>
      <w:r w:rsidR="00CA3938">
        <w:rPr>
          <w:rFonts w:ascii="Arial" w:hAnsi="Arial" w:cs="Arial"/>
          <w:sz w:val="24"/>
          <w:szCs w:val="24"/>
          <w:lang w:val="es-ES_tradnl"/>
        </w:rPr>
        <w:t xml:space="preserve">las </w:t>
      </w:r>
      <w:r w:rsidRPr="00F3252E">
        <w:rPr>
          <w:rFonts w:ascii="Arial" w:hAnsi="Arial" w:cs="Arial"/>
          <w:sz w:val="24"/>
          <w:szCs w:val="24"/>
          <w:lang w:val="es-ES_tradnl"/>
        </w:rPr>
        <w:t xml:space="preserve">determinaciones basadas en el tipo o nivel del servicio, </w:t>
      </w:r>
      <w:r w:rsidR="00CA3938">
        <w:rPr>
          <w:rFonts w:ascii="Arial" w:hAnsi="Arial" w:cs="Arial"/>
          <w:sz w:val="24"/>
          <w:szCs w:val="24"/>
          <w:lang w:val="es-ES_tradnl"/>
        </w:rPr>
        <w:t xml:space="preserve">la </w:t>
      </w:r>
      <w:r w:rsidRPr="00F3252E">
        <w:rPr>
          <w:rFonts w:ascii="Arial" w:hAnsi="Arial" w:cs="Arial"/>
          <w:sz w:val="24"/>
          <w:szCs w:val="24"/>
          <w:lang w:val="es-ES_tradnl"/>
        </w:rPr>
        <w:t xml:space="preserve">necesidad médica, idoneidad, entorno o efectividad de un beneficio </w:t>
      </w:r>
      <w:r w:rsidR="00CA3938">
        <w:rPr>
          <w:rFonts w:ascii="Arial" w:hAnsi="Arial" w:cs="Arial"/>
          <w:sz w:val="24"/>
          <w:szCs w:val="24"/>
          <w:lang w:val="es-ES_tradnl"/>
        </w:rPr>
        <w:t>que tiene cobertura</w:t>
      </w:r>
      <w:r w:rsidRPr="00F3252E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1D316D77" w14:textId="570E2106" w:rsidR="009248BE" w:rsidRPr="00F3252E" w:rsidRDefault="009248BE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 w:cs="Arial"/>
          <w:sz w:val="24"/>
          <w:szCs w:val="24"/>
          <w:lang w:val="es-ES_tradnl"/>
        </w:rPr>
        <w:t xml:space="preserve">La reducción, suspensión o </w:t>
      </w:r>
      <w:r w:rsidR="00CA3938">
        <w:rPr>
          <w:rFonts w:ascii="Arial" w:hAnsi="Arial" w:cs="Arial"/>
          <w:sz w:val="24"/>
          <w:szCs w:val="24"/>
          <w:lang w:val="es-ES_tradnl"/>
        </w:rPr>
        <w:t>cese</w:t>
      </w:r>
      <w:r w:rsidR="00CA3938" w:rsidRPr="00F3252E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 w:cs="Arial"/>
          <w:sz w:val="24"/>
          <w:szCs w:val="24"/>
          <w:lang w:val="es-ES_tradnl"/>
        </w:rPr>
        <w:t>de un servicio previamente autorizado</w:t>
      </w:r>
    </w:p>
    <w:p w14:paraId="0C413B09" w14:textId="5415C3FC" w:rsidR="009248BE" w:rsidRPr="00F3252E" w:rsidRDefault="009248BE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rPr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La negativa, en su totalidad o en parte, al pago de un servicio</w:t>
      </w:r>
    </w:p>
    <w:p w14:paraId="3D8282B7" w14:textId="620C8E76" w:rsidR="009248BE" w:rsidRPr="00F3252E" w:rsidRDefault="009248BE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rPr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No prestar los servicios de manera oportuna</w:t>
      </w:r>
    </w:p>
    <w:p w14:paraId="1A3EF006" w14:textId="5E6A862A" w:rsidR="00A9647C" w:rsidRPr="00F3252E" w:rsidRDefault="00A9647C">
      <w:pPr>
        <w:pStyle w:val="ListParagraph"/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No cumplir con actuar dentro de </w:t>
      </w:r>
      <w:r w:rsidR="00CA3938">
        <w:rPr>
          <w:rFonts w:ascii="Arial" w:hAnsi="Arial"/>
          <w:sz w:val="24"/>
          <w:szCs w:val="24"/>
          <w:lang w:val="es-ES_tradnl"/>
        </w:rPr>
        <w:t xml:space="preserve">los plazos </w:t>
      </w:r>
      <w:r w:rsidRPr="00F3252E">
        <w:rPr>
          <w:rFonts w:ascii="Arial" w:hAnsi="Arial"/>
          <w:sz w:val="24"/>
          <w:szCs w:val="24"/>
          <w:lang w:val="es-ES_tradnl"/>
        </w:rPr>
        <w:t>requerid</w:t>
      </w:r>
      <w:r w:rsidR="00CA3938">
        <w:rPr>
          <w:rFonts w:ascii="Arial" w:hAnsi="Arial"/>
          <w:sz w:val="24"/>
          <w:szCs w:val="24"/>
          <w:lang w:val="es-ES_tradnl"/>
        </w:rPr>
        <w:t>o</w:t>
      </w:r>
      <w:r w:rsidRPr="00F3252E">
        <w:rPr>
          <w:rFonts w:ascii="Arial" w:hAnsi="Arial"/>
          <w:sz w:val="24"/>
          <w:szCs w:val="24"/>
          <w:lang w:val="es-ES_tradnl"/>
        </w:rPr>
        <w:t xml:space="preserve">s para una resolución estándar de quejas y apelaciones (si usted presenta una queja ante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y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no le responde con una decisión escrita de su queja </w:t>
      </w:r>
      <w:r w:rsidR="00CA3938">
        <w:rPr>
          <w:rFonts w:ascii="Arial" w:hAnsi="Arial"/>
          <w:sz w:val="24"/>
          <w:szCs w:val="24"/>
          <w:lang w:val="es-ES_tradnl"/>
        </w:rPr>
        <w:t>en un lapso</w:t>
      </w:r>
      <w:r w:rsidR="00CA393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de 90 días. Si presenta una apelación ante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y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no le responde con una decisión</w:t>
      </w:r>
      <w:r w:rsidR="00CA3938">
        <w:rPr>
          <w:rFonts w:ascii="Arial" w:hAnsi="Arial"/>
          <w:sz w:val="24"/>
          <w:szCs w:val="24"/>
          <w:lang w:val="es-ES_tradnl"/>
        </w:rPr>
        <w:t xml:space="preserve"> por escrito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CA3938">
        <w:rPr>
          <w:rFonts w:ascii="Arial" w:hAnsi="Arial"/>
          <w:sz w:val="24"/>
          <w:szCs w:val="24"/>
          <w:lang w:val="es-ES_tradnl"/>
        </w:rPr>
        <w:t>sobre</w:t>
      </w:r>
      <w:r w:rsidRPr="00F3252E">
        <w:rPr>
          <w:rFonts w:ascii="Arial" w:hAnsi="Arial"/>
          <w:sz w:val="24"/>
          <w:szCs w:val="24"/>
          <w:lang w:val="es-ES_tradnl"/>
        </w:rPr>
        <w:t xml:space="preserve"> su apelación </w:t>
      </w:r>
      <w:r w:rsidR="00387DE3">
        <w:rPr>
          <w:rFonts w:ascii="Arial" w:hAnsi="Arial"/>
          <w:sz w:val="24"/>
          <w:szCs w:val="24"/>
          <w:lang w:val="es-ES_tradnl"/>
        </w:rPr>
        <w:t>en un lapso</w:t>
      </w:r>
      <w:r w:rsidR="00387DE3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de 30 días o si presentó una apelación urgente y no recibió una respuesta </w:t>
      </w:r>
      <w:r w:rsidR="00387DE3">
        <w:rPr>
          <w:rFonts w:ascii="Arial" w:hAnsi="Arial"/>
          <w:sz w:val="24"/>
          <w:szCs w:val="24"/>
          <w:lang w:val="es-ES_tradnl"/>
        </w:rPr>
        <w:t>en</w:t>
      </w:r>
      <w:r w:rsidRPr="00F3252E">
        <w:rPr>
          <w:rFonts w:ascii="Arial" w:hAnsi="Arial"/>
          <w:sz w:val="24"/>
          <w:szCs w:val="24"/>
          <w:lang w:val="es-ES_tradnl"/>
        </w:rPr>
        <w:t xml:space="preserve"> 72 horas.)</w:t>
      </w:r>
    </w:p>
    <w:p w14:paraId="1601E62D" w14:textId="37A9D290" w:rsidR="009248BE" w:rsidRPr="00F3252E" w:rsidRDefault="7D69639A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 w:cs="Arial"/>
          <w:sz w:val="24"/>
          <w:szCs w:val="24"/>
          <w:lang w:val="es-ES_tradnl"/>
        </w:rPr>
        <w:t xml:space="preserve">La negativa </w:t>
      </w:r>
      <w:r w:rsidR="00387DE3">
        <w:rPr>
          <w:rFonts w:ascii="Arial" w:hAnsi="Arial" w:cs="Arial"/>
          <w:sz w:val="24"/>
          <w:szCs w:val="24"/>
          <w:lang w:val="es-ES_tradnl"/>
        </w:rPr>
        <w:t>a</w:t>
      </w:r>
      <w:r w:rsidR="00387DE3" w:rsidRPr="00F3252E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 w:cs="Arial"/>
          <w:sz w:val="24"/>
          <w:szCs w:val="24"/>
          <w:lang w:val="es-ES_tradnl"/>
        </w:rPr>
        <w:t xml:space="preserve">la solicitud de un beneficiario </w:t>
      </w:r>
      <w:r w:rsidR="00387DE3" w:rsidRPr="00387DE3">
        <w:rPr>
          <w:rFonts w:ascii="Arial" w:hAnsi="Arial" w:cs="Arial"/>
          <w:sz w:val="24"/>
          <w:szCs w:val="24"/>
          <w:lang w:val="es-ES_tradnl"/>
        </w:rPr>
        <w:t>para disputar la</w:t>
      </w:r>
      <w:r w:rsidR="00387DE3" w:rsidRPr="00387DE3" w:rsidDel="00387DE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 w:cs="Arial"/>
          <w:sz w:val="24"/>
          <w:szCs w:val="24"/>
          <w:lang w:val="es-ES_tradnl"/>
        </w:rPr>
        <w:t>responsabilidad financiera</w:t>
      </w:r>
    </w:p>
    <w:p w14:paraId="0E0DA8DA" w14:textId="77777777" w:rsidR="002B3C54" w:rsidRPr="00F3252E" w:rsidRDefault="002B3C54" w:rsidP="00DF0B49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lang w:val="es-ES_tradnl"/>
        </w:rPr>
      </w:pPr>
    </w:p>
    <w:p w14:paraId="39D3BF7F" w14:textId="55F4FA14" w:rsidR="002B3C54" w:rsidRPr="00F3252E" w:rsidRDefault="002B3C54" w:rsidP="00DF0B49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lang w:val="es-ES_tradnl"/>
        </w:rPr>
      </w:pPr>
      <w:r w:rsidRPr="00F3252E">
        <w:rPr>
          <w:rFonts w:ascii="Arial" w:hAnsi="Arial"/>
          <w:b/>
          <w:bCs/>
          <w:sz w:val="24"/>
          <w:lang w:val="es-ES_tradnl"/>
        </w:rPr>
        <w:t>¿Qué es un</w:t>
      </w:r>
      <w:r w:rsidR="00387DE3">
        <w:rPr>
          <w:rFonts w:ascii="Arial" w:hAnsi="Arial"/>
          <w:b/>
          <w:bCs/>
          <w:sz w:val="24"/>
          <w:lang w:val="es-ES_tradnl"/>
        </w:rPr>
        <w:t xml:space="preserve"> aviso </w:t>
      </w:r>
      <w:r w:rsidRPr="00F3252E">
        <w:rPr>
          <w:rFonts w:ascii="Arial" w:hAnsi="Arial"/>
          <w:b/>
          <w:bCs/>
          <w:sz w:val="24"/>
          <w:lang w:val="es-ES_tradnl"/>
        </w:rPr>
        <w:t>de determinación adversa de beneficios?</w:t>
      </w:r>
    </w:p>
    <w:p w14:paraId="2BCB85AB" w14:textId="77777777" w:rsidR="002B3C54" w:rsidRPr="00F3252E" w:rsidRDefault="002B3C54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B216D71" w14:textId="59A984D2" w:rsidR="00E83706" w:rsidRPr="00F3252E" w:rsidRDefault="65EF8334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Un</w:t>
      </w:r>
      <w:r w:rsidR="00387DE3">
        <w:rPr>
          <w:rFonts w:ascii="Arial" w:hAnsi="Arial"/>
          <w:sz w:val="24"/>
          <w:szCs w:val="24"/>
          <w:lang w:val="es-ES_tradnl"/>
        </w:rPr>
        <w:t xml:space="preserve"> aviso </w:t>
      </w:r>
      <w:r w:rsidRPr="00F3252E">
        <w:rPr>
          <w:rFonts w:ascii="Arial" w:hAnsi="Arial"/>
          <w:sz w:val="24"/>
          <w:szCs w:val="24"/>
          <w:lang w:val="es-ES_tradnl"/>
        </w:rPr>
        <w:t xml:space="preserve">de determinación adversa de </w:t>
      </w:r>
      <w:r w:rsidR="00F41834" w:rsidRPr="00F3252E">
        <w:rPr>
          <w:rFonts w:ascii="Arial" w:hAnsi="Arial"/>
          <w:sz w:val="24"/>
          <w:szCs w:val="24"/>
          <w:lang w:val="es-ES_tradnl"/>
        </w:rPr>
        <w:t>beneficios</w:t>
      </w:r>
      <w:r w:rsidRPr="00F3252E">
        <w:rPr>
          <w:rFonts w:ascii="Arial" w:hAnsi="Arial"/>
          <w:sz w:val="24"/>
          <w:szCs w:val="24"/>
          <w:lang w:val="es-ES_tradnl"/>
        </w:rPr>
        <w:t xml:space="preserve"> es una carta que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le enviará si toma la decisión de negar, </w:t>
      </w:r>
      <w:r w:rsidR="0073382A" w:rsidRPr="00F3252E">
        <w:rPr>
          <w:rFonts w:ascii="Arial" w:hAnsi="Arial"/>
          <w:sz w:val="24"/>
          <w:szCs w:val="24"/>
          <w:lang w:val="es-ES_tradnl"/>
        </w:rPr>
        <w:t xml:space="preserve">limitar, </w:t>
      </w:r>
      <w:r w:rsidRPr="00F3252E">
        <w:rPr>
          <w:rFonts w:ascii="Arial" w:hAnsi="Arial"/>
          <w:sz w:val="24"/>
          <w:szCs w:val="24"/>
          <w:lang w:val="es-ES_tradnl"/>
        </w:rPr>
        <w:t xml:space="preserve">reducir, retrasar o </w:t>
      </w:r>
      <w:r w:rsidR="00387DE3">
        <w:rPr>
          <w:rFonts w:ascii="Arial" w:hAnsi="Arial"/>
          <w:sz w:val="24"/>
          <w:szCs w:val="24"/>
          <w:lang w:val="es-ES_tradnl"/>
        </w:rPr>
        <w:t>suspender</w:t>
      </w:r>
      <w:r w:rsidR="00387DE3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los servicios que usted y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creen que debería obtener. Esto incluye </w:t>
      </w:r>
      <w:r w:rsidR="00387DE3">
        <w:rPr>
          <w:rFonts w:ascii="Arial" w:hAnsi="Arial"/>
          <w:sz w:val="24"/>
          <w:szCs w:val="24"/>
          <w:lang w:val="es-ES_tradnl"/>
        </w:rPr>
        <w:t>la</w:t>
      </w:r>
      <w:r w:rsidR="00387DE3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negativa </w:t>
      </w:r>
      <w:r w:rsidR="00387DE3">
        <w:rPr>
          <w:rFonts w:ascii="Arial" w:hAnsi="Arial"/>
          <w:sz w:val="24"/>
          <w:szCs w:val="24"/>
          <w:lang w:val="es-ES_tradnl"/>
        </w:rPr>
        <w:t>a</w:t>
      </w:r>
      <w:r w:rsidR="00387DE3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pag</w:t>
      </w:r>
      <w:r w:rsidR="00387DE3">
        <w:rPr>
          <w:rFonts w:ascii="Arial" w:hAnsi="Arial"/>
          <w:sz w:val="24"/>
          <w:szCs w:val="24"/>
          <w:lang w:val="es-ES_tradnl"/>
        </w:rPr>
        <w:t>ar</w:t>
      </w:r>
      <w:r w:rsidRPr="00F3252E">
        <w:rPr>
          <w:rFonts w:ascii="Arial" w:hAnsi="Arial"/>
          <w:sz w:val="24"/>
          <w:szCs w:val="24"/>
          <w:lang w:val="es-ES_tradnl"/>
        </w:rPr>
        <w:t xml:space="preserve"> un servicio, una negativa basada en </w:t>
      </w:r>
      <w:r w:rsidR="00387DE3">
        <w:rPr>
          <w:rFonts w:ascii="Arial" w:hAnsi="Arial"/>
          <w:sz w:val="24"/>
          <w:szCs w:val="24"/>
          <w:lang w:val="es-ES_tradnl"/>
        </w:rPr>
        <w:t>la aserción de</w:t>
      </w:r>
      <w:r w:rsidR="00387DE3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que los servicios no están cubiertos, o una negativa que afirme que el servicio es para el sistema de </w:t>
      </w:r>
      <w:r w:rsidR="00387DE3">
        <w:rPr>
          <w:rFonts w:ascii="Arial" w:hAnsi="Arial"/>
          <w:sz w:val="24"/>
          <w:szCs w:val="24"/>
          <w:lang w:val="es-ES_tradnl"/>
        </w:rPr>
        <w:t>prestación</w:t>
      </w:r>
      <w:r w:rsidR="00387DE3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equivocado, o una negativa de una solicitud para </w:t>
      </w:r>
      <w:r w:rsidR="00387DE3">
        <w:rPr>
          <w:rFonts w:ascii="Arial" w:hAnsi="Arial"/>
          <w:sz w:val="24"/>
          <w:szCs w:val="24"/>
          <w:lang w:val="es-ES_tradnl"/>
        </w:rPr>
        <w:t>disputar l</w:t>
      </w:r>
      <w:r w:rsidRPr="00F3252E">
        <w:rPr>
          <w:rFonts w:ascii="Arial" w:hAnsi="Arial"/>
          <w:sz w:val="24"/>
          <w:szCs w:val="24"/>
          <w:lang w:val="es-ES_tradnl"/>
        </w:rPr>
        <w:t xml:space="preserve">a responsabilidad financiera. Un aviso de determinación adversa de beneficios se utiliza también para </w:t>
      </w:r>
      <w:r w:rsidR="00387DE3">
        <w:rPr>
          <w:rFonts w:ascii="Arial" w:hAnsi="Arial"/>
          <w:sz w:val="24"/>
          <w:szCs w:val="24"/>
          <w:lang w:val="es-ES_tradnl"/>
        </w:rPr>
        <w:t>indicarle</w:t>
      </w:r>
      <w:r w:rsidR="00387DE3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si su queja, apelación o apelación urgente no se resolvió a tiempo, o si no obtuvo los servicios dentro de</w:t>
      </w:r>
      <w:r w:rsidR="00387DE3">
        <w:rPr>
          <w:rFonts w:ascii="Arial" w:hAnsi="Arial"/>
          <w:sz w:val="24"/>
          <w:szCs w:val="24"/>
          <w:lang w:val="es-ES_tradnl"/>
        </w:rPr>
        <w:t xml:space="preserve">l plazo estándar </w:t>
      </w:r>
      <w:r w:rsidRPr="00F3252E">
        <w:rPr>
          <w:rFonts w:ascii="Arial" w:hAnsi="Arial"/>
          <w:sz w:val="24"/>
          <w:szCs w:val="24"/>
          <w:lang w:val="es-ES_tradnl"/>
        </w:rPr>
        <w:t xml:space="preserve">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para prestar los servicios. Usted tiene el </w:t>
      </w:r>
      <w:r w:rsidR="0073382A" w:rsidRPr="00F3252E">
        <w:rPr>
          <w:rFonts w:ascii="Arial" w:hAnsi="Arial"/>
          <w:sz w:val="24"/>
          <w:szCs w:val="24"/>
          <w:lang w:val="es-ES_tradnl"/>
        </w:rPr>
        <w:t>derecho</w:t>
      </w:r>
      <w:r w:rsidRPr="00F3252E">
        <w:rPr>
          <w:rFonts w:ascii="Arial" w:hAnsi="Arial"/>
          <w:sz w:val="24"/>
          <w:szCs w:val="24"/>
          <w:lang w:val="es-ES_tradnl"/>
        </w:rPr>
        <w:t xml:space="preserve"> a recibir un aviso de determinación adversa de beneficios.</w:t>
      </w:r>
    </w:p>
    <w:p w14:paraId="72E0C70F" w14:textId="77777777" w:rsidR="000E5895" w:rsidRPr="00F3252E" w:rsidRDefault="000E589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D0718C8" w14:textId="57595CD5" w:rsidR="000E5895" w:rsidRPr="00F3252E" w:rsidRDefault="00387DE3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>Plazo</w:t>
      </w:r>
      <w:r w:rsidR="000E5895"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del aviso</w:t>
      </w:r>
    </w:p>
    <w:p w14:paraId="4BA6CCA3" w14:textId="77777777" w:rsidR="0072040C" w:rsidRPr="00F3252E" w:rsidRDefault="0072040C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A8F85FF" w14:textId="0A3B4FB0" w:rsidR="00C251E1" w:rsidRPr="00F3252E" w:rsidRDefault="66AF674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387DE3">
        <w:rPr>
          <w:rFonts w:ascii="Arial" w:hAnsi="Arial"/>
          <w:sz w:val="24"/>
          <w:szCs w:val="24"/>
          <w:lang w:val="es-ES_tradnl"/>
        </w:rPr>
        <w:t>p</w:t>
      </w:r>
      <w:r w:rsidRPr="00F3252E">
        <w:rPr>
          <w:rFonts w:ascii="Arial" w:hAnsi="Arial"/>
          <w:sz w:val="24"/>
          <w:szCs w:val="24"/>
          <w:lang w:val="es-ES_tradnl"/>
        </w:rPr>
        <w:t xml:space="preserve">lan debe enviar </w:t>
      </w:r>
      <w:r w:rsidR="00387DE3" w:rsidRPr="00F3252E">
        <w:rPr>
          <w:rFonts w:ascii="Arial" w:hAnsi="Arial"/>
          <w:sz w:val="24"/>
          <w:szCs w:val="24"/>
          <w:lang w:val="es-ES_tradnl"/>
        </w:rPr>
        <w:t xml:space="preserve">el aviso al beneficiario </w:t>
      </w:r>
      <w:r w:rsidRPr="00F3252E">
        <w:rPr>
          <w:rFonts w:ascii="Arial" w:hAnsi="Arial"/>
          <w:sz w:val="24"/>
          <w:szCs w:val="24"/>
          <w:lang w:val="es-ES_tradnl"/>
        </w:rPr>
        <w:t xml:space="preserve">por correo </w:t>
      </w:r>
      <w:r w:rsidR="00387DE3">
        <w:rPr>
          <w:rFonts w:ascii="Arial" w:hAnsi="Arial"/>
          <w:sz w:val="24"/>
          <w:szCs w:val="24"/>
          <w:lang w:val="es-ES_tradnl"/>
        </w:rPr>
        <w:t>al</w:t>
      </w:r>
      <w:r w:rsidRPr="00F3252E">
        <w:rPr>
          <w:rFonts w:ascii="Arial" w:hAnsi="Arial"/>
          <w:sz w:val="24"/>
          <w:szCs w:val="24"/>
          <w:lang w:val="es-ES_tradnl"/>
        </w:rPr>
        <w:t xml:space="preserve"> menos 10 días</w:t>
      </w:r>
      <w:r w:rsidR="00387DE3">
        <w:rPr>
          <w:rFonts w:ascii="Arial" w:hAnsi="Arial"/>
          <w:sz w:val="24"/>
          <w:szCs w:val="24"/>
          <w:lang w:val="es-ES_tradnl"/>
        </w:rPr>
        <w:t xml:space="preserve"> antes de</w:t>
      </w:r>
      <w:r w:rsidRPr="00F3252E">
        <w:rPr>
          <w:rFonts w:ascii="Arial" w:hAnsi="Arial"/>
          <w:sz w:val="24"/>
          <w:szCs w:val="24"/>
          <w:lang w:val="es-ES_tradnl"/>
        </w:rPr>
        <w:t xml:space="preserve"> la fecha de acción de </w:t>
      </w:r>
      <w:r w:rsidR="00387DE3">
        <w:rPr>
          <w:rFonts w:ascii="Arial" w:hAnsi="Arial"/>
          <w:sz w:val="24"/>
          <w:szCs w:val="24"/>
          <w:lang w:val="es-ES_tradnl"/>
        </w:rPr>
        <w:t>cese</w:t>
      </w:r>
      <w:r w:rsidRPr="00F3252E">
        <w:rPr>
          <w:rFonts w:ascii="Arial" w:hAnsi="Arial"/>
          <w:sz w:val="24"/>
          <w:szCs w:val="24"/>
          <w:lang w:val="es-ES_tradnl"/>
        </w:rPr>
        <w:t xml:space="preserve">, suspensión o reducción de un servicio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previamente autorizado. </w:t>
      </w:r>
      <w:r w:rsidR="00387DE3">
        <w:rPr>
          <w:rFonts w:ascii="Arial" w:hAnsi="Arial"/>
          <w:sz w:val="24"/>
          <w:szCs w:val="24"/>
          <w:lang w:val="es-ES_tradnl"/>
        </w:rPr>
        <w:t xml:space="preserve">El plan también </w:t>
      </w:r>
      <w:r w:rsidRPr="00F3252E">
        <w:rPr>
          <w:rFonts w:ascii="Arial" w:hAnsi="Arial"/>
          <w:sz w:val="24"/>
          <w:szCs w:val="24"/>
          <w:lang w:val="es-ES_tradnl"/>
        </w:rPr>
        <w:t>debe enviar</w:t>
      </w:r>
      <w:r w:rsidR="00387DE3">
        <w:rPr>
          <w:rFonts w:ascii="Arial" w:hAnsi="Arial"/>
          <w:sz w:val="24"/>
          <w:szCs w:val="24"/>
          <w:lang w:val="es-ES_tradnl"/>
        </w:rPr>
        <w:t xml:space="preserve"> el aviso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387DE3" w:rsidRPr="00F3252E">
        <w:rPr>
          <w:rFonts w:ascii="Arial" w:hAnsi="Arial"/>
          <w:sz w:val="24"/>
          <w:szCs w:val="24"/>
          <w:lang w:val="es-ES_tradnl"/>
        </w:rPr>
        <w:t xml:space="preserve">al beneficiario </w:t>
      </w:r>
      <w:r w:rsidRPr="00F3252E">
        <w:rPr>
          <w:rFonts w:ascii="Arial" w:hAnsi="Arial"/>
          <w:sz w:val="24"/>
          <w:szCs w:val="24"/>
          <w:lang w:val="es-ES_tradnl"/>
        </w:rPr>
        <w:t>por correo</w:t>
      </w:r>
      <w:r w:rsidR="00387DE3">
        <w:rPr>
          <w:rFonts w:ascii="Arial" w:hAnsi="Arial"/>
          <w:sz w:val="24"/>
          <w:szCs w:val="24"/>
          <w:lang w:val="es-ES_tradnl"/>
        </w:rPr>
        <w:t xml:space="preserve"> en un lapso de dos días hábiles a partir </w:t>
      </w:r>
      <w:r w:rsidRPr="00F3252E">
        <w:rPr>
          <w:rFonts w:ascii="Arial" w:hAnsi="Arial"/>
          <w:sz w:val="24"/>
          <w:szCs w:val="24"/>
          <w:lang w:val="es-ES_tradnl"/>
        </w:rPr>
        <w:t xml:space="preserve">de la decisión de </w:t>
      </w:r>
      <w:r w:rsidR="00387DE3">
        <w:rPr>
          <w:rFonts w:ascii="Arial" w:hAnsi="Arial"/>
          <w:sz w:val="24"/>
          <w:szCs w:val="24"/>
          <w:lang w:val="es-ES_tradnl"/>
        </w:rPr>
        <w:t>negar el</w:t>
      </w:r>
      <w:r w:rsidRPr="00F3252E">
        <w:rPr>
          <w:rFonts w:ascii="Arial" w:hAnsi="Arial"/>
          <w:sz w:val="24"/>
          <w:szCs w:val="24"/>
          <w:lang w:val="es-ES_tradnl"/>
        </w:rPr>
        <w:t xml:space="preserve"> pago o </w:t>
      </w:r>
      <w:r w:rsidR="00387DE3">
        <w:rPr>
          <w:rFonts w:ascii="Arial" w:hAnsi="Arial"/>
          <w:sz w:val="24"/>
          <w:szCs w:val="24"/>
          <w:lang w:val="es-ES_tradnl"/>
        </w:rPr>
        <w:t xml:space="preserve">las </w:t>
      </w:r>
      <w:r w:rsidRPr="00F3252E">
        <w:rPr>
          <w:rFonts w:ascii="Arial" w:hAnsi="Arial"/>
          <w:sz w:val="24"/>
          <w:szCs w:val="24"/>
          <w:lang w:val="es-ES_tradnl"/>
        </w:rPr>
        <w:t>decisiones que resulten en una negativa, retraso o modificación de todo</w:t>
      </w:r>
      <w:r w:rsidR="00387DE3">
        <w:rPr>
          <w:rFonts w:ascii="Arial" w:hAnsi="Arial"/>
          <w:sz w:val="24"/>
          <w:szCs w:val="24"/>
          <w:lang w:val="es-ES_tradnl"/>
        </w:rPr>
        <w:t>s</w:t>
      </w:r>
      <w:r w:rsidRPr="00F3252E">
        <w:rPr>
          <w:rFonts w:ascii="Arial" w:hAnsi="Arial"/>
          <w:sz w:val="24"/>
          <w:szCs w:val="24"/>
          <w:lang w:val="es-ES_tradnl"/>
        </w:rPr>
        <w:t xml:space="preserve"> o parte de los servicios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Medi-Cal. Si recibe un</w:t>
      </w:r>
      <w:r w:rsidR="00387DE3">
        <w:rPr>
          <w:rFonts w:ascii="Arial" w:hAnsi="Arial"/>
          <w:sz w:val="24"/>
          <w:szCs w:val="24"/>
          <w:lang w:val="es-ES_tradnl"/>
        </w:rPr>
        <w:t xml:space="preserve"> aviso </w:t>
      </w:r>
      <w:r w:rsidRPr="00F3252E">
        <w:rPr>
          <w:rFonts w:ascii="Arial" w:hAnsi="Arial"/>
          <w:sz w:val="24"/>
          <w:szCs w:val="24"/>
          <w:lang w:val="es-ES_tradnl"/>
        </w:rPr>
        <w:t xml:space="preserve">de determinación adversa de beneficios </w:t>
      </w:r>
      <w:r w:rsidR="00387DE3">
        <w:rPr>
          <w:rFonts w:ascii="Arial" w:hAnsi="Arial"/>
          <w:sz w:val="24"/>
          <w:szCs w:val="24"/>
          <w:lang w:val="es-ES_tradnl"/>
        </w:rPr>
        <w:t>después</w:t>
      </w:r>
      <w:r w:rsidR="00387DE3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de que ya haya recibido el servicio no tendrá que pagar por el </w:t>
      </w:r>
      <w:r w:rsidR="00387DE3">
        <w:rPr>
          <w:rFonts w:ascii="Arial" w:hAnsi="Arial"/>
          <w:sz w:val="24"/>
          <w:szCs w:val="24"/>
          <w:lang w:val="es-ES_tradnl"/>
        </w:rPr>
        <w:t>mismo</w:t>
      </w:r>
      <w:r w:rsidRPr="00F3252E">
        <w:rPr>
          <w:rFonts w:ascii="Arial" w:hAnsi="Arial"/>
          <w:sz w:val="24"/>
          <w:szCs w:val="24"/>
          <w:lang w:val="es-ES_tradnl"/>
        </w:rPr>
        <w:t xml:space="preserve">. </w:t>
      </w:r>
    </w:p>
    <w:p w14:paraId="38801978" w14:textId="77777777" w:rsidR="007B66CA" w:rsidRPr="00F3252E" w:rsidRDefault="007B66CA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3B0BB47" w14:textId="55AEFA59" w:rsidR="00E83706" w:rsidRPr="00F3252E" w:rsidRDefault="00E83706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bookmarkStart w:id="15" w:name="_Hlk114834438"/>
      <w:r w:rsidRPr="00F3252E">
        <w:rPr>
          <w:rFonts w:ascii="Arial" w:hAnsi="Arial"/>
          <w:b/>
          <w:sz w:val="24"/>
          <w:szCs w:val="24"/>
          <w:lang w:val="es-ES_tradnl"/>
        </w:rPr>
        <w:t>¿</w:t>
      </w:r>
      <w:r w:rsidR="00387DE3">
        <w:rPr>
          <w:rFonts w:ascii="Arial" w:hAnsi="Arial"/>
          <w:b/>
          <w:sz w:val="24"/>
          <w:szCs w:val="24"/>
          <w:lang w:val="es-ES_tradnl"/>
        </w:rPr>
        <w:t>O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btendré </w:t>
      </w:r>
      <w:r w:rsidR="00F41834" w:rsidRPr="00F3252E">
        <w:rPr>
          <w:rFonts w:ascii="Arial" w:hAnsi="Arial"/>
          <w:b/>
          <w:sz w:val="24"/>
          <w:szCs w:val="24"/>
          <w:lang w:val="es-ES_tradnl"/>
        </w:rPr>
        <w:t>un aviso</w:t>
      </w:r>
      <w:r w:rsidR="00387DE3"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de determinación adversa de beneficios </w:t>
      </w:r>
      <w:r w:rsidR="00387DE3">
        <w:rPr>
          <w:rFonts w:ascii="Arial" w:hAnsi="Arial"/>
          <w:b/>
          <w:sz w:val="24"/>
          <w:szCs w:val="24"/>
          <w:lang w:val="es-ES_tradnl"/>
        </w:rPr>
        <w:t>cada vez que</w:t>
      </w:r>
      <w:r w:rsidR="00387DE3"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/>
          <w:sz w:val="24"/>
          <w:szCs w:val="24"/>
          <w:lang w:val="es-ES_tradnl"/>
        </w:rPr>
        <w:t>no obtenga los servicios que desee?</w:t>
      </w:r>
    </w:p>
    <w:p w14:paraId="35AE3888" w14:textId="77777777" w:rsidR="00D94751" w:rsidRPr="00F3252E" w:rsidRDefault="00D947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231965EC" w14:textId="40E5B47C" w:rsidR="00E83706" w:rsidRPr="00F3252E" w:rsidRDefault="00F8729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 w:cs="Arial"/>
          <w:sz w:val="24"/>
          <w:szCs w:val="24"/>
          <w:lang w:val="es-ES_tradnl"/>
        </w:rPr>
        <w:t>Sí</w:t>
      </w:r>
      <w:r w:rsidR="00F23ACC">
        <w:rPr>
          <w:rFonts w:ascii="Arial" w:hAnsi="Arial" w:cs="Arial"/>
          <w:sz w:val="24"/>
          <w:szCs w:val="24"/>
          <w:lang w:val="es-ES_tradnl"/>
        </w:rPr>
        <w:t>. D</w:t>
      </w:r>
      <w:r w:rsidRPr="00F3252E">
        <w:rPr>
          <w:rFonts w:ascii="Arial" w:hAnsi="Arial" w:cs="Arial"/>
          <w:sz w:val="24"/>
          <w:szCs w:val="24"/>
          <w:lang w:val="es-ES_tradnl"/>
        </w:rPr>
        <w:t>eber</w:t>
      </w:r>
      <w:r w:rsidR="00387DE3">
        <w:rPr>
          <w:rFonts w:ascii="Arial" w:hAnsi="Arial" w:cs="Arial"/>
          <w:sz w:val="24"/>
          <w:szCs w:val="24"/>
          <w:lang w:val="es-ES_tradnl"/>
        </w:rPr>
        <w:t>á</w:t>
      </w:r>
      <w:r w:rsidRPr="00F3252E">
        <w:rPr>
          <w:rFonts w:ascii="Arial" w:hAnsi="Arial" w:cs="Arial"/>
          <w:sz w:val="24"/>
          <w:szCs w:val="24"/>
          <w:lang w:val="es-ES_tradnl"/>
        </w:rPr>
        <w:t xml:space="preserve"> recibir una notificación de determinación adversa de beneficios. Sin emba</w:t>
      </w:r>
      <w:r w:rsidR="00454561" w:rsidRPr="00F3252E">
        <w:rPr>
          <w:rFonts w:ascii="Arial" w:hAnsi="Arial" w:cs="Arial"/>
          <w:sz w:val="24"/>
          <w:szCs w:val="24"/>
          <w:lang w:val="es-ES_tradnl"/>
        </w:rPr>
        <w:t xml:space="preserve">rgo, si no recibe un aviso, </w:t>
      </w:r>
      <w:r w:rsidRPr="00F3252E">
        <w:rPr>
          <w:rFonts w:ascii="Arial" w:hAnsi="Arial" w:cs="Arial"/>
          <w:sz w:val="24"/>
          <w:szCs w:val="24"/>
          <w:lang w:val="es-ES_tradnl"/>
        </w:rPr>
        <w:t xml:space="preserve">podrá presentar una apelación ante el </w:t>
      </w:r>
      <w:r w:rsidR="000450D3">
        <w:rPr>
          <w:rFonts w:ascii="Arial" w:hAnsi="Arial" w:cs="Arial"/>
          <w:sz w:val="24"/>
          <w:szCs w:val="24"/>
          <w:lang w:val="es-ES_tradnl"/>
        </w:rPr>
        <w:t>sistema de</w:t>
      </w:r>
      <w:r w:rsidRPr="00F3252E">
        <w:rPr>
          <w:rFonts w:ascii="Arial" w:hAnsi="Arial" w:cs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 w:cs="Arial"/>
          <w:sz w:val="24"/>
          <w:szCs w:val="24"/>
          <w:lang w:val="es-ES_tradnl"/>
        </w:rPr>
        <w:t>condado</w:t>
      </w:r>
      <w:r w:rsidRPr="00F3252E">
        <w:rPr>
          <w:rFonts w:ascii="Arial" w:hAnsi="Arial" w:cs="Arial"/>
          <w:sz w:val="24"/>
          <w:szCs w:val="24"/>
          <w:lang w:val="es-ES_tradnl"/>
        </w:rPr>
        <w:t xml:space="preserve"> o si ha completado el proceso de apelación, puede solicitar una </w:t>
      </w:r>
      <w:r w:rsidR="00387DE3">
        <w:rPr>
          <w:rFonts w:ascii="Arial" w:hAnsi="Arial" w:cs="Arial"/>
          <w:sz w:val="24"/>
          <w:szCs w:val="24"/>
          <w:lang w:val="es-ES_tradnl"/>
        </w:rPr>
        <w:t>a</w:t>
      </w:r>
      <w:r w:rsidR="00454561" w:rsidRPr="00F3252E">
        <w:rPr>
          <w:rFonts w:ascii="Arial" w:hAnsi="Arial" w:cs="Arial"/>
          <w:sz w:val="24"/>
          <w:szCs w:val="24"/>
          <w:lang w:val="es-ES_tradnl"/>
        </w:rPr>
        <w:t xml:space="preserve">udiencia </w:t>
      </w:r>
      <w:r w:rsidR="00387DE3">
        <w:rPr>
          <w:rFonts w:ascii="Arial" w:hAnsi="Arial" w:cs="Arial"/>
          <w:sz w:val="24"/>
          <w:szCs w:val="24"/>
          <w:lang w:val="es-ES_tradnl"/>
        </w:rPr>
        <w:t>i</w:t>
      </w:r>
      <w:r w:rsidR="00454561" w:rsidRPr="00F3252E">
        <w:rPr>
          <w:rFonts w:ascii="Arial" w:hAnsi="Arial" w:cs="Arial"/>
          <w:sz w:val="24"/>
          <w:szCs w:val="24"/>
          <w:lang w:val="es-ES_tradnl"/>
        </w:rPr>
        <w:t xml:space="preserve">mparcial </w:t>
      </w:r>
      <w:r w:rsidR="00387DE3">
        <w:rPr>
          <w:rFonts w:ascii="Arial" w:hAnsi="Arial" w:cs="Arial"/>
          <w:sz w:val="24"/>
          <w:szCs w:val="24"/>
          <w:lang w:val="es-ES_tradnl"/>
        </w:rPr>
        <w:t>e</w:t>
      </w:r>
      <w:r w:rsidR="00454561" w:rsidRPr="00F3252E">
        <w:rPr>
          <w:rFonts w:ascii="Arial" w:hAnsi="Arial" w:cs="Arial"/>
          <w:sz w:val="24"/>
          <w:szCs w:val="24"/>
          <w:lang w:val="es-ES_tradnl"/>
        </w:rPr>
        <w:t xml:space="preserve">statal. </w:t>
      </w:r>
      <w:r w:rsidRPr="00F3252E">
        <w:rPr>
          <w:rFonts w:ascii="Arial" w:hAnsi="Arial" w:cs="Arial"/>
          <w:sz w:val="24"/>
          <w:szCs w:val="24"/>
          <w:lang w:val="es-ES_tradnl"/>
        </w:rPr>
        <w:t xml:space="preserve">Cuando contacte a su condado, indique que </w:t>
      </w:r>
      <w:r w:rsidR="004D73D3">
        <w:rPr>
          <w:rFonts w:ascii="Arial" w:hAnsi="Arial" w:cs="Arial"/>
          <w:sz w:val="24"/>
          <w:szCs w:val="24"/>
          <w:lang w:val="es-ES_tradnl"/>
        </w:rPr>
        <w:t>ha sufrido</w:t>
      </w:r>
      <w:r w:rsidR="004D73D3" w:rsidRPr="00F3252E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 w:cs="Arial"/>
          <w:sz w:val="24"/>
          <w:szCs w:val="24"/>
          <w:lang w:val="es-ES_tradnl"/>
        </w:rPr>
        <w:t xml:space="preserve">una determinación adversa de beneficios pero que no recibió un aviso. Se incluye en este manual </w:t>
      </w:r>
      <w:r w:rsidR="0073382A" w:rsidRPr="00F3252E">
        <w:rPr>
          <w:rFonts w:ascii="Arial" w:hAnsi="Arial" w:cs="Arial"/>
          <w:sz w:val="24"/>
          <w:szCs w:val="24"/>
          <w:lang w:val="es-ES_tradnl"/>
        </w:rPr>
        <w:t xml:space="preserve">la </w:t>
      </w:r>
      <w:r w:rsidRPr="00F3252E">
        <w:rPr>
          <w:rFonts w:ascii="Arial" w:hAnsi="Arial" w:cs="Arial"/>
          <w:sz w:val="24"/>
          <w:szCs w:val="24"/>
          <w:lang w:val="es-ES_tradnl"/>
        </w:rPr>
        <w:t xml:space="preserve">información sobre cómo presentar una apelación o solicitar una audiencia imparcial. La información también debe estar disponible en la oficina de su </w:t>
      </w:r>
      <w:r w:rsidR="000450D3">
        <w:rPr>
          <w:rFonts w:ascii="Arial" w:hAnsi="Arial" w:cs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 w:cs="Arial"/>
          <w:sz w:val="24"/>
          <w:szCs w:val="24"/>
          <w:lang w:val="es-ES_tradnl"/>
        </w:rPr>
        <w:t>.</w:t>
      </w:r>
      <w:bookmarkEnd w:id="15"/>
    </w:p>
    <w:p w14:paraId="6DDFA701" w14:textId="77777777" w:rsidR="00E83706" w:rsidRPr="00F3252E" w:rsidRDefault="00E8370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DD68F80" w14:textId="66682F00" w:rsidR="00E83706" w:rsidRPr="00F3252E" w:rsidRDefault="00E83706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¿Qué me dirá</w:t>
      </w:r>
      <w:r w:rsidR="004D73D3">
        <w:rPr>
          <w:rFonts w:ascii="Arial" w:hAnsi="Arial"/>
          <w:b/>
          <w:sz w:val="24"/>
          <w:szCs w:val="24"/>
          <w:lang w:val="es-ES_tradnl"/>
        </w:rPr>
        <w:t xml:space="preserve"> el aviso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de determinación adversa de beneficios?</w:t>
      </w:r>
    </w:p>
    <w:p w14:paraId="07819940" w14:textId="77777777" w:rsidR="00D94751" w:rsidRPr="00F3252E" w:rsidRDefault="00D947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4B4BE742" w14:textId="3BFD97E5" w:rsidR="00E83706" w:rsidRPr="00F3252E" w:rsidRDefault="004D73D3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El aviso</w:t>
      </w:r>
      <w:r w:rsidR="00E83706" w:rsidRPr="00F3252E">
        <w:rPr>
          <w:rFonts w:ascii="Arial" w:hAnsi="Arial"/>
          <w:sz w:val="24"/>
          <w:szCs w:val="24"/>
          <w:lang w:val="es-ES_tradnl"/>
        </w:rPr>
        <w:t xml:space="preserve"> de determinación adversa de beneficios </w:t>
      </w:r>
      <w:r w:rsidR="00F23ACC">
        <w:rPr>
          <w:rFonts w:ascii="Arial" w:hAnsi="Arial"/>
          <w:sz w:val="24"/>
          <w:szCs w:val="24"/>
          <w:lang w:val="es-ES_tradnl"/>
        </w:rPr>
        <w:t>le comunicará lo siguiente</w:t>
      </w:r>
      <w:r w:rsidR="00E83706" w:rsidRPr="00F3252E">
        <w:rPr>
          <w:rFonts w:ascii="Arial" w:hAnsi="Arial"/>
          <w:sz w:val="24"/>
          <w:szCs w:val="24"/>
          <w:lang w:val="es-ES_tradnl"/>
        </w:rPr>
        <w:t>:</w:t>
      </w:r>
    </w:p>
    <w:p w14:paraId="39F3ACF0" w14:textId="11F9D6E2" w:rsidR="00E83706" w:rsidRPr="00F3252E" w:rsidRDefault="004D73D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L</w:t>
      </w:r>
      <w:r w:rsidR="00F23ACC">
        <w:rPr>
          <w:rFonts w:ascii="Arial" w:hAnsi="Arial"/>
          <w:sz w:val="24"/>
          <w:szCs w:val="24"/>
          <w:lang w:val="es-ES_tradnl"/>
        </w:rPr>
        <w:t xml:space="preserve">as acciones que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E83706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E83706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 xml:space="preserve">ha </w:t>
      </w:r>
      <w:r w:rsidR="00F23ACC">
        <w:rPr>
          <w:rFonts w:ascii="Arial" w:hAnsi="Arial"/>
          <w:sz w:val="24"/>
          <w:szCs w:val="24"/>
          <w:lang w:val="es-ES_tradnl"/>
        </w:rPr>
        <w:t>tomado,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E83706" w:rsidRPr="00F3252E">
        <w:rPr>
          <w:rFonts w:ascii="Arial" w:hAnsi="Arial"/>
          <w:sz w:val="24"/>
          <w:szCs w:val="24"/>
          <w:lang w:val="es-ES_tradnl"/>
        </w:rPr>
        <w:t>que lo afecta</w:t>
      </w:r>
      <w:r w:rsidR="00F23ACC">
        <w:rPr>
          <w:rFonts w:ascii="Arial" w:hAnsi="Arial"/>
          <w:sz w:val="24"/>
          <w:szCs w:val="24"/>
          <w:lang w:val="es-ES_tradnl"/>
        </w:rPr>
        <w:t>n</w:t>
      </w:r>
      <w:r w:rsidR="00E83706" w:rsidRPr="00F3252E">
        <w:rPr>
          <w:rFonts w:ascii="Arial" w:hAnsi="Arial"/>
          <w:sz w:val="24"/>
          <w:szCs w:val="24"/>
          <w:lang w:val="es-ES_tradnl"/>
        </w:rPr>
        <w:t xml:space="preserve"> a usted y </w:t>
      </w:r>
      <w:r>
        <w:rPr>
          <w:rFonts w:ascii="Arial" w:hAnsi="Arial"/>
          <w:sz w:val="24"/>
          <w:szCs w:val="24"/>
          <w:lang w:val="es-ES_tradnl"/>
        </w:rPr>
        <w:t xml:space="preserve">a </w:t>
      </w:r>
      <w:r w:rsidR="00E83706" w:rsidRPr="00F3252E">
        <w:rPr>
          <w:rFonts w:ascii="Arial" w:hAnsi="Arial"/>
          <w:sz w:val="24"/>
          <w:szCs w:val="24"/>
          <w:lang w:val="es-ES_tradnl"/>
        </w:rPr>
        <w:t>su capacidad de obtener servicios</w:t>
      </w:r>
    </w:p>
    <w:p w14:paraId="543E447C" w14:textId="0AB8EF2F" w:rsidR="00E83706" w:rsidRPr="00F3252E" w:rsidRDefault="00E8370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La fecha </w:t>
      </w:r>
      <w:r w:rsidR="004D73D3">
        <w:rPr>
          <w:rFonts w:ascii="Arial" w:hAnsi="Arial"/>
          <w:sz w:val="24"/>
          <w:szCs w:val="24"/>
          <w:lang w:val="es-ES_tradnl"/>
        </w:rPr>
        <w:t xml:space="preserve">en la cual </w:t>
      </w:r>
      <w:r w:rsidRPr="00F3252E">
        <w:rPr>
          <w:rFonts w:ascii="Arial" w:hAnsi="Arial"/>
          <w:sz w:val="24"/>
          <w:szCs w:val="24"/>
          <w:lang w:val="es-ES_tradnl"/>
        </w:rPr>
        <w:t xml:space="preserve">la decisión </w:t>
      </w:r>
      <w:r w:rsidR="00F41834">
        <w:rPr>
          <w:rFonts w:ascii="Arial" w:hAnsi="Arial"/>
          <w:sz w:val="24"/>
          <w:szCs w:val="24"/>
          <w:lang w:val="es-ES_tradnl"/>
        </w:rPr>
        <w:t>entrará en vigor</w:t>
      </w:r>
      <w:r w:rsidR="004D73D3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y la razón </w:t>
      </w:r>
      <w:r w:rsidR="004D73D3">
        <w:rPr>
          <w:rFonts w:ascii="Arial" w:hAnsi="Arial"/>
          <w:sz w:val="24"/>
          <w:szCs w:val="24"/>
          <w:lang w:val="es-ES_tradnl"/>
        </w:rPr>
        <w:t>para dicha</w:t>
      </w:r>
      <w:r w:rsidRPr="00F3252E">
        <w:rPr>
          <w:rFonts w:ascii="Arial" w:hAnsi="Arial"/>
          <w:sz w:val="24"/>
          <w:szCs w:val="24"/>
          <w:lang w:val="es-ES_tradnl"/>
        </w:rPr>
        <w:t xml:space="preserve"> decisión</w:t>
      </w:r>
    </w:p>
    <w:p w14:paraId="73D625F5" w14:textId="08348DC8" w:rsidR="00E83706" w:rsidRPr="00F3252E" w:rsidRDefault="00E8370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Las reglas estatales o federales </w:t>
      </w:r>
      <w:r w:rsidR="004D73D3">
        <w:rPr>
          <w:rFonts w:ascii="Arial" w:hAnsi="Arial"/>
          <w:sz w:val="24"/>
          <w:szCs w:val="24"/>
          <w:lang w:val="es-ES_tradnl"/>
        </w:rPr>
        <w:t xml:space="preserve">en las cuales </w:t>
      </w: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4D73D3">
        <w:rPr>
          <w:rFonts w:ascii="Arial" w:hAnsi="Arial"/>
          <w:sz w:val="24"/>
          <w:szCs w:val="24"/>
          <w:lang w:val="es-ES_tradnl"/>
        </w:rPr>
        <w:t>basó</w:t>
      </w:r>
      <w:r w:rsidRPr="00F3252E">
        <w:rPr>
          <w:rFonts w:ascii="Arial" w:hAnsi="Arial"/>
          <w:sz w:val="24"/>
          <w:szCs w:val="24"/>
          <w:lang w:val="es-ES_tradnl"/>
        </w:rPr>
        <w:t xml:space="preserve"> la decisión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</w:p>
    <w:p w14:paraId="797B0AD5" w14:textId="2CA6DC94" w:rsidR="00E83706" w:rsidRPr="00F3252E" w:rsidRDefault="004D73D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S</w:t>
      </w:r>
      <w:r w:rsidR="00E83706" w:rsidRPr="00F3252E">
        <w:rPr>
          <w:rFonts w:ascii="Arial" w:hAnsi="Arial"/>
          <w:sz w:val="24"/>
          <w:szCs w:val="24"/>
          <w:lang w:val="es-ES_tradnl"/>
        </w:rPr>
        <w:t>us derechos si no está de acuerdo con lo que hizo el plan.</w:t>
      </w:r>
    </w:p>
    <w:p w14:paraId="005B7DB3" w14:textId="1868F196" w:rsidR="00E83706" w:rsidRPr="00F3252E" w:rsidRDefault="00E8370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Cómo presentar una apelación ante el plan</w:t>
      </w:r>
    </w:p>
    <w:p w14:paraId="50F1FA4B" w14:textId="0D08B67A" w:rsidR="00E83706" w:rsidRPr="00F3252E" w:rsidRDefault="00E8370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Cómo solicitar una audiencia imparcial estatal</w:t>
      </w:r>
    </w:p>
    <w:p w14:paraId="6E1BE6E9" w14:textId="224D1587" w:rsidR="00E83706" w:rsidRPr="00F3252E" w:rsidRDefault="00E8370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Cómo solicitar una apelación urgente o una audiencia imparcial urgente</w:t>
      </w:r>
    </w:p>
    <w:p w14:paraId="3F7674CD" w14:textId="023FA028" w:rsidR="00E83706" w:rsidRPr="00F3252E" w:rsidRDefault="00E8370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Cómo obtener ayuda para presentar una apelación o solicitar una audiencia imparcial estatal</w:t>
      </w:r>
    </w:p>
    <w:p w14:paraId="3E6BB590" w14:textId="6C579536" w:rsidR="00E83706" w:rsidRPr="00F3252E" w:rsidRDefault="004D73D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Con cuánto tiempo cuenta</w:t>
      </w:r>
      <w:r w:rsidR="00E83706" w:rsidRPr="00F3252E">
        <w:rPr>
          <w:rFonts w:ascii="Arial" w:hAnsi="Arial"/>
          <w:sz w:val="24"/>
          <w:szCs w:val="24"/>
          <w:lang w:val="es-ES_tradnl"/>
        </w:rPr>
        <w:t xml:space="preserve"> para presentar una apelación o solicitar una audiencia imparcial estatal</w:t>
      </w:r>
    </w:p>
    <w:p w14:paraId="45212E07" w14:textId="7B659F51" w:rsidR="00E83706" w:rsidRPr="00F3252E" w:rsidRDefault="00E8370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</w:t>
      </w:r>
      <w:r w:rsidR="004D73D3">
        <w:rPr>
          <w:rFonts w:ascii="Arial" w:hAnsi="Arial"/>
          <w:sz w:val="24"/>
          <w:szCs w:val="24"/>
          <w:lang w:val="es-ES_tradnl"/>
        </w:rPr>
        <w:t>reúne los requisitos,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4D73D3">
        <w:rPr>
          <w:rFonts w:ascii="Arial" w:hAnsi="Arial"/>
          <w:sz w:val="24"/>
          <w:szCs w:val="24"/>
          <w:lang w:val="es-ES_tradnl"/>
        </w:rPr>
        <w:t>s</w:t>
      </w:r>
      <w:r w:rsidRPr="00F3252E">
        <w:rPr>
          <w:rFonts w:ascii="Arial" w:hAnsi="Arial"/>
          <w:sz w:val="24"/>
          <w:szCs w:val="24"/>
          <w:lang w:val="es-ES_tradnl"/>
        </w:rPr>
        <w:t>u derecho</w:t>
      </w:r>
      <w:r w:rsidR="004D73D3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a continuar recibiendo los servicios mientras espera </w:t>
      </w:r>
      <w:r w:rsidR="004D73D3">
        <w:rPr>
          <w:rFonts w:ascii="Arial" w:hAnsi="Arial"/>
          <w:sz w:val="24"/>
          <w:szCs w:val="24"/>
          <w:lang w:val="es-ES_tradnl"/>
        </w:rPr>
        <w:t xml:space="preserve">la </w:t>
      </w:r>
      <w:r w:rsidRPr="00F3252E">
        <w:rPr>
          <w:rFonts w:ascii="Arial" w:hAnsi="Arial"/>
          <w:sz w:val="24"/>
          <w:szCs w:val="24"/>
          <w:lang w:val="es-ES_tradnl"/>
        </w:rPr>
        <w:t xml:space="preserve">decisión de una apelación o audiencia estatal, cómo solicitar la continuación de estos servicios y si los costos de estos servicios se cubrirán por Medi-Cal </w:t>
      </w:r>
    </w:p>
    <w:p w14:paraId="17AB2923" w14:textId="26524072" w:rsidR="00E83706" w:rsidRPr="00F3252E" w:rsidRDefault="00E8370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Cuándo presentar su solicitud para una apelación o audiencia imparcial estatal si desea que continúen los servicios</w:t>
      </w:r>
    </w:p>
    <w:p w14:paraId="31792D91" w14:textId="77777777" w:rsidR="004116CC" w:rsidRPr="00F3252E" w:rsidRDefault="004116CC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2757E001" w14:textId="3C7F0CA3" w:rsidR="00E83706" w:rsidRPr="00F3252E" w:rsidRDefault="00E83706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¿Qué debo hacer cuando reciba </w:t>
      </w:r>
      <w:r w:rsidR="004D73D3">
        <w:rPr>
          <w:rFonts w:ascii="Arial" w:hAnsi="Arial"/>
          <w:b/>
          <w:sz w:val="24"/>
          <w:szCs w:val="24"/>
          <w:lang w:val="es-ES_tradnl"/>
        </w:rPr>
        <w:t>un aviso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de determinación adversa de beneficios? </w:t>
      </w:r>
    </w:p>
    <w:p w14:paraId="1DBFEA9E" w14:textId="77777777" w:rsidR="00D94751" w:rsidRPr="00F3252E" w:rsidRDefault="00D947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3F6C10BD" w14:textId="3FACB891" w:rsidR="00E83706" w:rsidRPr="00F3252E" w:rsidRDefault="00E8370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Cuando reciba un</w:t>
      </w:r>
      <w:r w:rsidR="004D73D3">
        <w:rPr>
          <w:rFonts w:ascii="Arial" w:hAnsi="Arial"/>
          <w:sz w:val="24"/>
          <w:szCs w:val="24"/>
          <w:lang w:val="es-ES_tradnl"/>
        </w:rPr>
        <w:t xml:space="preserve"> aviso </w:t>
      </w:r>
      <w:r w:rsidRPr="00F3252E">
        <w:rPr>
          <w:rFonts w:ascii="Arial" w:hAnsi="Arial"/>
          <w:sz w:val="24"/>
          <w:szCs w:val="24"/>
          <w:lang w:val="es-ES_tradnl"/>
        </w:rPr>
        <w:t>de determinación adversa de beneficios</w:t>
      </w:r>
      <w:r w:rsidR="004D73D3">
        <w:rPr>
          <w:rFonts w:ascii="Arial" w:hAnsi="Arial"/>
          <w:sz w:val="24"/>
          <w:szCs w:val="24"/>
          <w:lang w:val="es-ES_tradnl"/>
        </w:rPr>
        <w:t>, debe</w:t>
      </w:r>
      <w:r w:rsidRPr="00F3252E">
        <w:rPr>
          <w:rFonts w:ascii="Arial" w:hAnsi="Arial"/>
          <w:sz w:val="24"/>
          <w:szCs w:val="24"/>
          <w:lang w:val="es-ES_tradnl"/>
        </w:rPr>
        <w:t xml:space="preserve"> leer cuidadosamente toda la información en el aviso. Si no entiende el aviso,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puede ayudarlo.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También puede pedir</w:t>
      </w:r>
      <w:r w:rsidR="004D73D3">
        <w:rPr>
          <w:rFonts w:ascii="Arial" w:hAnsi="Arial"/>
          <w:sz w:val="24"/>
          <w:szCs w:val="24"/>
          <w:lang w:val="es-ES_tradnl"/>
        </w:rPr>
        <w:t>le</w:t>
      </w:r>
      <w:r w:rsidRPr="00F3252E">
        <w:rPr>
          <w:rFonts w:ascii="Arial" w:hAnsi="Arial"/>
          <w:sz w:val="24"/>
          <w:szCs w:val="24"/>
          <w:lang w:val="es-ES_tradnl"/>
        </w:rPr>
        <w:t xml:space="preserve"> a otra persona que l</w:t>
      </w:r>
      <w:r w:rsidR="004D73D3">
        <w:rPr>
          <w:rFonts w:ascii="Arial" w:hAnsi="Arial"/>
          <w:sz w:val="24"/>
          <w:szCs w:val="24"/>
          <w:lang w:val="es-ES_tradnl"/>
        </w:rPr>
        <w:t>e</w:t>
      </w:r>
      <w:r w:rsidRPr="00F3252E">
        <w:rPr>
          <w:rFonts w:ascii="Arial" w:hAnsi="Arial"/>
          <w:sz w:val="24"/>
          <w:szCs w:val="24"/>
          <w:lang w:val="es-ES_tradnl"/>
        </w:rPr>
        <w:t xml:space="preserve"> ayude. </w:t>
      </w:r>
    </w:p>
    <w:p w14:paraId="4033C7F6" w14:textId="77777777" w:rsidR="002854B9" w:rsidRPr="00F3252E" w:rsidRDefault="002854B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4D188BB" w14:textId="3D37525C" w:rsidR="00E83706" w:rsidRPr="00F3252E" w:rsidRDefault="00E8370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Puede solicitar una continuación del servicio que haya sido descontinuado al presentar una apelación o una solicitud para audiencia imparcial estatal. Debe solicitar la continuación de los servicios </w:t>
      </w:r>
      <w:r w:rsidR="004D73D3">
        <w:rPr>
          <w:rFonts w:ascii="Arial" w:hAnsi="Arial"/>
          <w:sz w:val="24"/>
          <w:szCs w:val="24"/>
          <w:lang w:val="es-ES_tradnl"/>
        </w:rPr>
        <w:t>no más de</w:t>
      </w:r>
      <w:r w:rsidRPr="00F3252E">
        <w:rPr>
          <w:rFonts w:ascii="Arial" w:hAnsi="Arial"/>
          <w:sz w:val="24"/>
          <w:szCs w:val="24"/>
          <w:lang w:val="es-ES_tradnl"/>
        </w:rPr>
        <w:t xml:space="preserve"> 10 días </w:t>
      </w:r>
      <w:r w:rsidR="004D73D3">
        <w:rPr>
          <w:rFonts w:ascii="Arial" w:hAnsi="Arial"/>
          <w:sz w:val="24"/>
          <w:szCs w:val="24"/>
          <w:lang w:val="es-ES_tradnl"/>
        </w:rPr>
        <w:t>naturales</w:t>
      </w:r>
      <w:r w:rsidR="004D73D3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después de la fecha del </w:t>
      </w:r>
      <w:r w:rsidR="004D73D3">
        <w:rPr>
          <w:rFonts w:ascii="Arial" w:hAnsi="Arial"/>
          <w:sz w:val="24"/>
          <w:szCs w:val="24"/>
          <w:lang w:val="es-ES_tradnl"/>
        </w:rPr>
        <w:t xml:space="preserve">matasellos </w:t>
      </w:r>
      <w:r w:rsidR="00F41834" w:rsidRPr="00F3252E">
        <w:rPr>
          <w:rFonts w:ascii="Arial" w:hAnsi="Arial"/>
          <w:sz w:val="24"/>
          <w:szCs w:val="24"/>
          <w:lang w:val="es-ES_tradnl"/>
        </w:rPr>
        <w:t>del aviso</w:t>
      </w:r>
      <w:r w:rsidR="004D73D3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de determinación adversa de beneficios o</w:t>
      </w:r>
      <w:r w:rsidR="004D73D3">
        <w:rPr>
          <w:rFonts w:ascii="Arial" w:hAnsi="Arial"/>
          <w:sz w:val="24"/>
          <w:szCs w:val="24"/>
          <w:lang w:val="es-ES_tradnl"/>
        </w:rPr>
        <w:t xml:space="preserve"> la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personal</w:t>
      </w:r>
      <w:r w:rsidR="004D73D3">
        <w:rPr>
          <w:rFonts w:ascii="Arial" w:hAnsi="Arial"/>
          <w:sz w:val="24"/>
          <w:szCs w:val="24"/>
          <w:lang w:val="es-ES_tradnl"/>
        </w:rPr>
        <w:t xml:space="preserve"> del mismo</w:t>
      </w:r>
      <w:r w:rsidRPr="00F3252E">
        <w:rPr>
          <w:rFonts w:ascii="Arial" w:hAnsi="Arial"/>
          <w:sz w:val="24"/>
          <w:szCs w:val="24"/>
          <w:lang w:val="es-ES_tradnl"/>
        </w:rPr>
        <w:t xml:space="preserve"> o antes de la fecha </w:t>
      </w:r>
      <w:r w:rsidR="004D73D3">
        <w:rPr>
          <w:rFonts w:ascii="Arial" w:hAnsi="Arial"/>
          <w:sz w:val="24"/>
          <w:szCs w:val="24"/>
          <w:lang w:val="es-ES_tradnl"/>
        </w:rPr>
        <w:t xml:space="preserve">en que </w:t>
      </w:r>
      <w:r w:rsidRPr="00F3252E">
        <w:rPr>
          <w:rFonts w:ascii="Arial" w:hAnsi="Arial"/>
          <w:sz w:val="24"/>
          <w:szCs w:val="24"/>
          <w:lang w:val="es-ES_tradnl"/>
        </w:rPr>
        <w:t>el cambio</w:t>
      </w:r>
      <w:r w:rsidR="004D73D3">
        <w:rPr>
          <w:rFonts w:ascii="Arial" w:hAnsi="Arial"/>
          <w:sz w:val="24"/>
          <w:szCs w:val="24"/>
          <w:lang w:val="es-ES_tradnl"/>
        </w:rPr>
        <w:t xml:space="preserve"> entrará en vigor</w:t>
      </w:r>
      <w:r w:rsidRPr="00F3252E">
        <w:rPr>
          <w:rFonts w:ascii="Arial" w:hAnsi="Arial"/>
          <w:sz w:val="24"/>
          <w:szCs w:val="24"/>
          <w:lang w:val="es-ES_tradnl"/>
        </w:rPr>
        <w:t>.</w:t>
      </w:r>
    </w:p>
    <w:p w14:paraId="5B42F7B0" w14:textId="77777777" w:rsidR="004116CC" w:rsidRPr="00F3252E" w:rsidRDefault="004116C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2F140B9" w14:textId="4EA50E01" w:rsidR="00E83706" w:rsidRPr="00F3252E" w:rsidRDefault="00E83706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  <w:r w:rsidRPr="00F3252E">
        <w:rPr>
          <w:rFonts w:asciiTheme="minorBidi" w:hAnsiTheme="minorBidi"/>
          <w:b/>
          <w:bCs/>
          <w:sz w:val="24"/>
          <w:szCs w:val="24"/>
          <w:lang w:val="es-ES_tradnl"/>
        </w:rPr>
        <w:t>Información adicional específica del condado</w:t>
      </w:r>
    </w:p>
    <w:p w14:paraId="253F8FE5" w14:textId="77777777" w:rsidR="00D94751" w:rsidRPr="00F3252E" w:rsidRDefault="00D94751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</w:p>
    <w:p w14:paraId="3C4CE3FB" w14:textId="2D1709C4" w:rsidR="00E83706" w:rsidRPr="00F3252E" w:rsidRDefault="00E83706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  <w:lang w:val="es-ES_tradnl"/>
        </w:rPr>
      </w:pPr>
      <w:r w:rsidRPr="00F3252E">
        <w:rPr>
          <w:rFonts w:asciiTheme="minorBidi" w:hAnsiTheme="minorBidi"/>
          <w:sz w:val="24"/>
          <w:szCs w:val="24"/>
          <w:lang w:val="es-ES_tradnl"/>
        </w:rPr>
        <w:t>Insertar aquí información específica del condado [si la hubiese].</w:t>
      </w:r>
    </w:p>
    <w:p w14:paraId="7E882216" w14:textId="2C08C561" w:rsidR="00E83706" w:rsidRPr="00F3252E" w:rsidRDefault="006D3392" w:rsidP="00DF0B49">
      <w:pPr>
        <w:pStyle w:val="Heading1"/>
        <w:spacing w:before="0" w:line="360" w:lineRule="auto"/>
        <w:contextualSpacing/>
        <w:rPr>
          <w:lang w:val="es-ES_tradnl"/>
        </w:rPr>
      </w:pPr>
      <w:r w:rsidRPr="00F3252E">
        <w:rPr>
          <w:lang w:val="es-ES_tradnl"/>
        </w:rPr>
        <w:br w:type="column"/>
      </w:r>
      <w:bookmarkStart w:id="16" w:name="_Toc536347564"/>
      <w:r w:rsidRPr="00F3252E">
        <w:rPr>
          <w:lang w:val="es-ES_tradnl"/>
        </w:rPr>
        <w:t>PROCESOS PARA RESOLUCIÓN DE PROBLEMAS</w:t>
      </w:r>
      <w:bookmarkEnd w:id="16"/>
    </w:p>
    <w:p w14:paraId="6788EDEE" w14:textId="77777777" w:rsidR="004116CC" w:rsidRPr="00F3252E" w:rsidRDefault="004116CC" w:rsidP="00DF0B49">
      <w:pPr>
        <w:spacing w:after="0" w:line="360" w:lineRule="auto"/>
        <w:contextualSpacing/>
        <w:rPr>
          <w:lang w:val="es-ES_tradnl"/>
        </w:rPr>
      </w:pPr>
    </w:p>
    <w:p w14:paraId="079957BA" w14:textId="5B7CB5DA" w:rsidR="006D3392" w:rsidRPr="00F3252E" w:rsidRDefault="006D339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¿Qué pasa si no obtengo los servicios que deseo del Plan del </w:t>
      </w:r>
      <w:r w:rsidR="000450D3">
        <w:rPr>
          <w:rFonts w:ascii="Arial" w:hAnsi="Arial"/>
          <w:b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b/>
          <w:sz w:val="24"/>
          <w:szCs w:val="24"/>
          <w:lang w:val="es-ES_tradnl"/>
        </w:rPr>
        <w:t>condado</w:t>
      </w:r>
      <w:r w:rsidRPr="00F3252E">
        <w:rPr>
          <w:rFonts w:ascii="Arial" w:hAnsi="Arial"/>
          <w:b/>
          <w:sz w:val="24"/>
          <w:szCs w:val="24"/>
          <w:lang w:val="es-ES_tradnl"/>
        </w:rPr>
        <w:t>?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</w:p>
    <w:p w14:paraId="21A0A228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20C73C49" w14:textId="62CF391D" w:rsidR="006D3392" w:rsidRPr="00F3252E" w:rsidRDefault="006D339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El *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tiene una manera </w:t>
      </w:r>
      <w:r w:rsidR="008C5D68">
        <w:rPr>
          <w:rFonts w:ascii="Arial" w:hAnsi="Arial"/>
          <w:sz w:val="24"/>
          <w:szCs w:val="24"/>
          <w:lang w:val="es-ES_tradnl"/>
        </w:rPr>
        <w:t>de</w:t>
      </w:r>
      <w:r w:rsidR="008C5D6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resolver un problema </w:t>
      </w:r>
      <w:r w:rsidR="008C5D68">
        <w:rPr>
          <w:rFonts w:ascii="Arial" w:hAnsi="Arial"/>
          <w:sz w:val="24"/>
          <w:szCs w:val="24"/>
          <w:lang w:val="es-ES_tradnl"/>
        </w:rPr>
        <w:t>sobre</w:t>
      </w:r>
      <w:r w:rsidRPr="00F3252E">
        <w:rPr>
          <w:rFonts w:ascii="Arial" w:hAnsi="Arial"/>
          <w:sz w:val="24"/>
          <w:szCs w:val="24"/>
          <w:lang w:val="es-ES_tradnl"/>
        </w:rPr>
        <w:t xml:space="preserve"> cualquier tema relacionado </w:t>
      </w:r>
      <w:r w:rsidR="008C5D68">
        <w:rPr>
          <w:rFonts w:ascii="Arial" w:hAnsi="Arial"/>
          <w:sz w:val="24"/>
          <w:szCs w:val="24"/>
          <w:lang w:val="es-ES_tradnl"/>
        </w:rPr>
        <w:t>con</w:t>
      </w:r>
      <w:r w:rsidRPr="00F3252E">
        <w:rPr>
          <w:rFonts w:ascii="Arial" w:hAnsi="Arial"/>
          <w:sz w:val="24"/>
          <w:szCs w:val="24"/>
          <w:lang w:val="es-ES_tradnl"/>
        </w:rPr>
        <w:t xml:space="preserve"> los servicios de tratamientos </w:t>
      </w:r>
      <w:r w:rsidR="008C5D68">
        <w:rPr>
          <w:rFonts w:ascii="Arial" w:hAnsi="Arial"/>
          <w:sz w:val="24"/>
          <w:szCs w:val="24"/>
          <w:lang w:val="es-ES_tradnl"/>
        </w:rPr>
        <w:t>para el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 que esté recibiendo. Esto se </w:t>
      </w:r>
      <w:r w:rsidR="008C5D68">
        <w:rPr>
          <w:rFonts w:ascii="Arial" w:hAnsi="Arial"/>
          <w:sz w:val="24"/>
          <w:szCs w:val="24"/>
          <w:lang w:val="es-ES_tradnl"/>
        </w:rPr>
        <w:t>conoce como</w:t>
      </w:r>
      <w:r w:rsidR="008C5D6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proceso de resolución de problemas y podría involucrar los siguientes procesos.</w:t>
      </w:r>
    </w:p>
    <w:p w14:paraId="16607B76" w14:textId="6E84EA6F" w:rsidR="006D3392" w:rsidRPr="00F3252E" w:rsidRDefault="008C5D68">
      <w:pPr>
        <w:pStyle w:val="ListParagraph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>P</w:t>
      </w:r>
      <w:r w:rsidR="006D3392" w:rsidRPr="00F3252E">
        <w:rPr>
          <w:rFonts w:ascii="Arial" w:hAnsi="Arial"/>
          <w:b/>
          <w:bCs/>
          <w:sz w:val="24"/>
          <w:szCs w:val="24"/>
          <w:lang w:val="es-ES_tradnl"/>
        </w:rPr>
        <w:t>roceso de quejas</w:t>
      </w:r>
      <w:r w:rsidR="002D5022">
        <w:rPr>
          <w:rFonts w:ascii="Arial" w:hAnsi="Arial"/>
          <w:sz w:val="24"/>
          <w:szCs w:val="24"/>
          <w:lang w:val="es-ES_tradnl"/>
        </w:rPr>
        <w:t xml:space="preserve">: </w:t>
      </w:r>
      <w:r w:rsidR="006D3392" w:rsidRPr="00F3252E">
        <w:rPr>
          <w:rFonts w:ascii="Arial" w:hAnsi="Arial"/>
          <w:sz w:val="24"/>
          <w:szCs w:val="24"/>
          <w:lang w:val="es-ES_tradnl"/>
        </w:rPr>
        <w:t xml:space="preserve">una expresión de descontento acerca de cualquier </w:t>
      </w:r>
      <w:r>
        <w:rPr>
          <w:rFonts w:ascii="Arial" w:hAnsi="Arial"/>
          <w:sz w:val="24"/>
          <w:szCs w:val="24"/>
          <w:lang w:val="es-ES_tradnl"/>
        </w:rPr>
        <w:t xml:space="preserve">asunto relacionado con </w:t>
      </w:r>
      <w:r w:rsidR="002D5022">
        <w:rPr>
          <w:rFonts w:ascii="Arial" w:hAnsi="Arial"/>
          <w:sz w:val="24"/>
          <w:szCs w:val="24"/>
          <w:lang w:val="es-ES_tradnl"/>
        </w:rPr>
        <w:t>los</w:t>
      </w:r>
      <w:r w:rsidR="006D3392" w:rsidRPr="00F3252E">
        <w:rPr>
          <w:rFonts w:ascii="Arial" w:hAnsi="Arial"/>
          <w:sz w:val="24"/>
          <w:szCs w:val="24"/>
          <w:lang w:val="es-ES_tradnl"/>
        </w:rPr>
        <w:t xml:space="preserve"> servicios de tratamiento por trastorno de </w:t>
      </w:r>
      <w:r w:rsidR="00BB298A">
        <w:rPr>
          <w:rFonts w:ascii="Arial" w:hAnsi="Arial"/>
          <w:sz w:val="24"/>
          <w:szCs w:val="24"/>
          <w:lang w:val="es-ES_tradnl"/>
        </w:rPr>
        <w:t>consumo de sustancias</w:t>
      </w:r>
      <w:r w:rsidR="006D3392" w:rsidRPr="00F3252E">
        <w:rPr>
          <w:rFonts w:ascii="Arial" w:hAnsi="Arial"/>
          <w:sz w:val="24"/>
          <w:szCs w:val="24"/>
          <w:lang w:val="es-ES_tradnl"/>
        </w:rPr>
        <w:t xml:space="preserve">, distinto a una determinación adversa de beneficios. </w:t>
      </w:r>
    </w:p>
    <w:p w14:paraId="0E6D2786" w14:textId="409FCC27" w:rsidR="006D3392" w:rsidRPr="00F3252E" w:rsidRDefault="002D5022">
      <w:pPr>
        <w:pStyle w:val="ListParagraph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>P</w:t>
      </w:r>
      <w:r w:rsidR="006D3392" w:rsidRPr="00F3252E">
        <w:rPr>
          <w:rFonts w:ascii="Arial" w:hAnsi="Arial"/>
          <w:b/>
          <w:bCs/>
          <w:sz w:val="24"/>
          <w:szCs w:val="24"/>
          <w:lang w:val="es-ES_tradnl"/>
        </w:rPr>
        <w:t>roceso de apelación</w:t>
      </w:r>
      <w:r>
        <w:rPr>
          <w:rFonts w:ascii="Arial" w:hAnsi="Arial"/>
          <w:sz w:val="24"/>
          <w:szCs w:val="24"/>
          <w:lang w:val="es-ES_tradnl"/>
        </w:rPr>
        <w:t>: l</w:t>
      </w:r>
      <w:r w:rsidR="006D3392" w:rsidRPr="00F3252E">
        <w:rPr>
          <w:rFonts w:ascii="Arial" w:hAnsi="Arial"/>
          <w:sz w:val="24"/>
          <w:szCs w:val="24"/>
          <w:lang w:val="es-ES_tradnl"/>
        </w:rPr>
        <w:t xml:space="preserve">a revisión de una decisión que se tomó con respecto a sus servicios de tratamiento </w:t>
      </w:r>
      <w:r>
        <w:rPr>
          <w:rFonts w:ascii="Arial" w:hAnsi="Arial"/>
          <w:sz w:val="24"/>
          <w:szCs w:val="24"/>
          <w:lang w:val="es-ES_tradnl"/>
        </w:rPr>
        <w:t>del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6D3392"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="006D3392" w:rsidRPr="00F3252E">
        <w:rPr>
          <w:rFonts w:ascii="Arial" w:hAnsi="Arial"/>
          <w:sz w:val="24"/>
          <w:szCs w:val="24"/>
          <w:lang w:val="es-ES_tradnl"/>
        </w:rPr>
        <w:t xml:space="preserve"> sustancias </w:t>
      </w:r>
      <w:r w:rsidRPr="00F3252E">
        <w:rPr>
          <w:rFonts w:ascii="Arial" w:hAnsi="Arial"/>
          <w:sz w:val="24"/>
          <w:szCs w:val="24"/>
          <w:lang w:val="es-ES_tradnl"/>
        </w:rPr>
        <w:t xml:space="preserve">(negación, </w:t>
      </w:r>
      <w:r>
        <w:rPr>
          <w:rFonts w:ascii="Arial" w:hAnsi="Arial"/>
          <w:sz w:val="24"/>
          <w:szCs w:val="24"/>
          <w:lang w:val="es-ES_tradnl"/>
        </w:rPr>
        <w:t>suspensión</w:t>
      </w:r>
      <w:r w:rsidRPr="00F3252E">
        <w:rPr>
          <w:rFonts w:ascii="Arial" w:hAnsi="Arial"/>
          <w:sz w:val="24"/>
          <w:szCs w:val="24"/>
          <w:lang w:val="es-ES_tradnl"/>
        </w:rPr>
        <w:t xml:space="preserve"> o reducción) </w:t>
      </w:r>
      <w:r w:rsidR="006D3392" w:rsidRPr="00F3252E">
        <w:rPr>
          <w:rFonts w:ascii="Arial" w:hAnsi="Arial"/>
          <w:sz w:val="24"/>
          <w:szCs w:val="24"/>
          <w:lang w:val="es-ES_tradnl"/>
        </w:rPr>
        <w:t>por</w:t>
      </w:r>
      <w:r>
        <w:rPr>
          <w:rFonts w:ascii="Arial" w:hAnsi="Arial"/>
          <w:sz w:val="24"/>
          <w:szCs w:val="24"/>
          <w:lang w:val="es-ES_tradnl"/>
        </w:rPr>
        <w:t xml:space="preserve"> parte d</w:t>
      </w:r>
      <w:r w:rsidR="006D3392"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6D3392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6D3392" w:rsidRPr="00F3252E">
        <w:rPr>
          <w:rFonts w:ascii="Arial" w:hAnsi="Arial"/>
          <w:sz w:val="24"/>
          <w:szCs w:val="24"/>
          <w:lang w:val="es-ES_tradnl"/>
        </w:rPr>
        <w:t xml:space="preserve"> o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6D3392" w:rsidRPr="00F3252E">
        <w:rPr>
          <w:rFonts w:ascii="Arial" w:hAnsi="Arial"/>
          <w:sz w:val="24"/>
          <w:szCs w:val="24"/>
          <w:lang w:val="es-ES_tradnl"/>
        </w:rPr>
        <w:t xml:space="preserve">. </w:t>
      </w:r>
    </w:p>
    <w:p w14:paraId="1B88F3A8" w14:textId="21FAF88A" w:rsidR="00365E51" w:rsidRPr="00F3252E" w:rsidRDefault="002D5022">
      <w:pPr>
        <w:pStyle w:val="ListParagraph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>P</w:t>
      </w:r>
      <w:r w:rsidR="006D3392" w:rsidRPr="00F3252E">
        <w:rPr>
          <w:rFonts w:ascii="Arial" w:hAnsi="Arial"/>
          <w:b/>
          <w:bCs/>
          <w:sz w:val="24"/>
          <w:szCs w:val="24"/>
          <w:lang w:val="es-ES_tradnl"/>
        </w:rPr>
        <w:t>roceso de audiencia imparcial del estado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: </w:t>
      </w:r>
      <w:r w:rsidRPr="00B321FB">
        <w:rPr>
          <w:rFonts w:ascii="Arial" w:hAnsi="Arial"/>
          <w:sz w:val="24"/>
          <w:szCs w:val="24"/>
          <w:lang w:val="es-ES_tradnl"/>
        </w:rPr>
        <w:t>la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6D3392" w:rsidRPr="00F3252E">
        <w:rPr>
          <w:rFonts w:ascii="Arial" w:hAnsi="Arial"/>
          <w:sz w:val="24"/>
          <w:szCs w:val="24"/>
          <w:lang w:val="es-ES_tradnl"/>
        </w:rPr>
        <w:t xml:space="preserve">revisión para asegurar que reciba los servicios de tratamiento </w:t>
      </w:r>
      <w:r>
        <w:rPr>
          <w:rFonts w:ascii="Arial" w:hAnsi="Arial"/>
          <w:sz w:val="24"/>
          <w:szCs w:val="24"/>
          <w:lang w:val="es-ES_tradnl"/>
        </w:rPr>
        <w:t>del</w:t>
      </w:r>
      <w:r w:rsidR="006D3392" w:rsidRPr="00F3252E">
        <w:rPr>
          <w:rFonts w:ascii="Arial" w:hAnsi="Arial"/>
          <w:sz w:val="24"/>
          <w:szCs w:val="24"/>
          <w:lang w:val="es-ES_tradnl"/>
        </w:rPr>
        <w:t xml:space="preserve"> 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="006D3392" w:rsidRPr="00F3252E">
        <w:rPr>
          <w:rFonts w:ascii="Arial" w:hAnsi="Arial"/>
          <w:sz w:val="24"/>
          <w:szCs w:val="24"/>
          <w:lang w:val="es-ES_tradnl"/>
        </w:rPr>
        <w:t xml:space="preserve"> sustancias a los cuales tiene derecho </w:t>
      </w:r>
      <w:r>
        <w:rPr>
          <w:rFonts w:ascii="Arial" w:hAnsi="Arial"/>
          <w:sz w:val="24"/>
          <w:szCs w:val="24"/>
          <w:lang w:val="es-ES_tradnl"/>
        </w:rPr>
        <w:t xml:space="preserve">bajo el </w:t>
      </w:r>
      <w:r w:rsidR="006D3392" w:rsidRPr="00F3252E">
        <w:rPr>
          <w:rFonts w:ascii="Arial" w:hAnsi="Arial"/>
          <w:sz w:val="24"/>
          <w:szCs w:val="24"/>
          <w:lang w:val="es-ES_tradnl"/>
        </w:rPr>
        <w:t xml:space="preserve">programa Medi-Cal. </w:t>
      </w:r>
    </w:p>
    <w:p w14:paraId="124F8995" w14:textId="77777777" w:rsidR="004116CC" w:rsidRPr="00F3252E" w:rsidRDefault="004116CC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243783BA" w14:textId="74DC63CE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Presentar una queja o apelación, o solicitar una audiencia imparcial estatal no </w:t>
      </w:r>
      <w:r w:rsidR="002D5022">
        <w:rPr>
          <w:rFonts w:ascii="Arial" w:hAnsi="Arial"/>
          <w:sz w:val="24"/>
          <w:szCs w:val="24"/>
          <w:lang w:val="es-ES_tradnl"/>
        </w:rPr>
        <w:t>se considerará</w:t>
      </w:r>
      <w:r w:rsidR="002D5022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una acción en su contra y no afectará los servicios que </w:t>
      </w:r>
      <w:r w:rsidR="002D5022">
        <w:rPr>
          <w:rFonts w:ascii="Arial" w:hAnsi="Arial"/>
          <w:sz w:val="24"/>
          <w:szCs w:val="24"/>
          <w:lang w:val="es-ES_tradnl"/>
        </w:rPr>
        <w:t>reciba</w:t>
      </w:r>
      <w:r w:rsidRPr="00F3252E">
        <w:rPr>
          <w:rFonts w:ascii="Arial" w:hAnsi="Arial"/>
          <w:sz w:val="24"/>
          <w:szCs w:val="24"/>
          <w:lang w:val="es-ES_tradnl"/>
        </w:rPr>
        <w:t xml:space="preserve">. Cuando su queja o apelación </w:t>
      </w:r>
      <w:r w:rsidR="002D5022">
        <w:rPr>
          <w:rFonts w:ascii="Arial" w:hAnsi="Arial"/>
          <w:sz w:val="24"/>
          <w:szCs w:val="24"/>
          <w:lang w:val="es-ES_tradnl"/>
        </w:rPr>
        <w:t>haya concluido</w:t>
      </w:r>
      <w:r w:rsidRPr="00F3252E">
        <w:rPr>
          <w:rFonts w:ascii="Arial" w:hAnsi="Arial"/>
          <w:sz w:val="24"/>
          <w:szCs w:val="24"/>
          <w:lang w:val="es-ES_tradnl"/>
        </w:rPr>
        <w:t xml:space="preserve">, su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le notificará a usted y a otros involucrados sobre el resultado final. Cuando su audiencia imparcial estatal esté completa, la oficina de audiencias parciales estatales le notificará a usted y al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sobre el resultado final. </w:t>
      </w:r>
    </w:p>
    <w:p w14:paraId="06A426CC" w14:textId="77777777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7D4460B" w14:textId="05EEDBA2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Infórmese más acerca de cada proceso de resolución de problemas a continuación.</w:t>
      </w:r>
    </w:p>
    <w:p w14:paraId="376C837C" w14:textId="58FCF746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3C330C53" w14:textId="10DC2222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¿Puedo obtener ayuda para presentar una apelación, queja o audiencia imparcial estatal? </w:t>
      </w:r>
    </w:p>
    <w:p w14:paraId="6816369C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194EB3CC" w14:textId="32A93974" w:rsidR="00365E51" w:rsidRPr="00F3252E" w:rsidRDefault="00365E51" w:rsidP="00E13672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tendrá personal disponible para explicarle estos procesos y ayudarl</w:t>
      </w:r>
      <w:r w:rsidR="00F3014B">
        <w:rPr>
          <w:rFonts w:ascii="Arial" w:hAnsi="Arial"/>
          <w:sz w:val="24"/>
          <w:szCs w:val="24"/>
          <w:lang w:val="es-ES_tradnl"/>
        </w:rPr>
        <w:t>e</w:t>
      </w:r>
      <w:r w:rsidRPr="00F3252E">
        <w:rPr>
          <w:rFonts w:ascii="Arial" w:hAnsi="Arial"/>
          <w:sz w:val="24"/>
          <w:szCs w:val="24"/>
          <w:lang w:val="es-ES_tradnl"/>
        </w:rPr>
        <w:t xml:space="preserve"> a reportar un problema</w:t>
      </w:r>
      <w:r w:rsidR="00F3014B">
        <w:rPr>
          <w:rFonts w:ascii="Arial" w:hAnsi="Arial"/>
          <w:sz w:val="24"/>
          <w:szCs w:val="24"/>
          <w:lang w:val="es-ES_tradnl"/>
        </w:rPr>
        <w:t xml:space="preserve">, presentar </w:t>
      </w:r>
      <w:r w:rsidRPr="00F3252E">
        <w:rPr>
          <w:rFonts w:ascii="Arial" w:hAnsi="Arial"/>
          <w:sz w:val="24"/>
          <w:szCs w:val="24"/>
          <w:lang w:val="es-ES_tradnl"/>
        </w:rPr>
        <w:t>una queja, apelación o solicitar una audiencia imparcial del estado. También pueden ayudarl</w:t>
      </w:r>
      <w:r w:rsidR="00F3014B">
        <w:rPr>
          <w:rFonts w:ascii="Arial" w:hAnsi="Arial"/>
          <w:sz w:val="24"/>
          <w:szCs w:val="24"/>
          <w:lang w:val="es-ES_tradnl"/>
        </w:rPr>
        <w:t>e</w:t>
      </w:r>
      <w:r w:rsidRPr="00F3252E">
        <w:rPr>
          <w:rFonts w:ascii="Arial" w:hAnsi="Arial"/>
          <w:sz w:val="24"/>
          <w:szCs w:val="24"/>
          <w:lang w:val="es-ES_tradnl"/>
        </w:rPr>
        <w:t xml:space="preserve"> a decidir si </w:t>
      </w:r>
      <w:r w:rsidR="00F3014B">
        <w:rPr>
          <w:rFonts w:ascii="Arial" w:hAnsi="Arial"/>
          <w:sz w:val="24"/>
          <w:szCs w:val="24"/>
          <w:lang w:val="es-ES_tradnl"/>
        </w:rPr>
        <w:t>tiene derecho a</w:t>
      </w:r>
      <w:r w:rsidR="00F3014B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F3014B">
        <w:rPr>
          <w:rFonts w:ascii="Arial" w:hAnsi="Arial"/>
          <w:sz w:val="24"/>
          <w:szCs w:val="24"/>
          <w:lang w:val="es-ES_tradnl"/>
        </w:rPr>
        <w:t>lo que se llama</w:t>
      </w:r>
      <w:r w:rsidRPr="00F3252E">
        <w:rPr>
          <w:rFonts w:ascii="Arial" w:hAnsi="Arial"/>
          <w:sz w:val="24"/>
          <w:szCs w:val="24"/>
          <w:lang w:val="es-ES_tradnl"/>
        </w:rPr>
        <w:t xml:space="preserve"> “proceso de </w:t>
      </w:r>
      <w:r w:rsidR="00F3014B">
        <w:rPr>
          <w:rFonts w:ascii="Arial" w:hAnsi="Arial"/>
          <w:sz w:val="24"/>
          <w:szCs w:val="24"/>
          <w:lang w:val="es-ES_tradnl"/>
        </w:rPr>
        <w:t>urgencia</w:t>
      </w:r>
      <w:r w:rsidRPr="00F3252E">
        <w:rPr>
          <w:rFonts w:ascii="Arial" w:hAnsi="Arial"/>
          <w:sz w:val="24"/>
          <w:szCs w:val="24"/>
          <w:lang w:val="es-ES_tradnl"/>
        </w:rPr>
        <w:t xml:space="preserve">”, lo cual significa que </w:t>
      </w:r>
      <w:r w:rsidR="00F3014B">
        <w:rPr>
          <w:rFonts w:ascii="Arial" w:hAnsi="Arial"/>
          <w:sz w:val="24"/>
          <w:szCs w:val="24"/>
          <w:lang w:val="es-ES_tradnl"/>
        </w:rPr>
        <w:t xml:space="preserve">este </w:t>
      </w:r>
      <w:r w:rsidRPr="00F3252E">
        <w:rPr>
          <w:rFonts w:ascii="Arial" w:hAnsi="Arial"/>
          <w:sz w:val="24"/>
          <w:szCs w:val="24"/>
          <w:lang w:val="es-ES_tradnl"/>
        </w:rPr>
        <w:t xml:space="preserve">será revisado más rápidamente ya que su salud o estabilidad están en riesgo. También puede autorizar a otra persona a actuar en su nombre, incluyendo a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de tratamiento </w:t>
      </w:r>
      <w:r w:rsidR="00F3014B">
        <w:rPr>
          <w:rFonts w:ascii="Arial" w:hAnsi="Arial"/>
          <w:sz w:val="24"/>
          <w:szCs w:val="24"/>
          <w:lang w:val="es-ES_tradnl"/>
        </w:rPr>
        <w:t>del</w:t>
      </w:r>
      <w:r w:rsidR="00F3014B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 o defensor. </w:t>
      </w:r>
      <w:r w:rsidRPr="00F3252E">
        <w:rPr>
          <w:rFonts w:ascii="Arial" w:hAnsi="Arial"/>
          <w:sz w:val="24"/>
          <w:lang w:val="es-ES_tradnl"/>
        </w:rPr>
        <w:t xml:space="preserve">Su </w:t>
      </w:r>
      <w:r w:rsidR="000450D3">
        <w:rPr>
          <w:rFonts w:ascii="Arial" w:hAnsi="Arial"/>
          <w:sz w:val="24"/>
          <w:lang w:val="es-ES_tradnl"/>
        </w:rPr>
        <w:t>sistema de</w:t>
      </w:r>
      <w:r w:rsidRPr="00F3252E">
        <w:rPr>
          <w:rFonts w:ascii="Arial" w:hAnsi="Arial"/>
          <w:sz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lang w:val="es-ES_tradnl"/>
        </w:rPr>
        <w:t>condado</w:t>
      </w:r>
      <w:r w:rsidRPr="00F3252E">
        <w:rPr>
          <w:rFonts w:ascii="Arial" w:hAnsi="Arial"/>
          <w:sz w:val="24"/>
          <w:lang w:val="es-ES_tradnl"/>
        </w:rPr>
        <w:t xml:space="preserve"> debe darle </w:t>
      </w:r>
      <w:r w:rsidR="00F3014B">
        <w:rPr>
          <w:rFonts w:ascii="Arial" w:hAnsi="Arial"/>
          <w:sz w:val="24"/>
          <w:lang w:val="es-ES_tradnl"/>
        </w:rPr>
        <w:t>la ayuda</w:t>
      </w:r>
      <w:r w:rsidRPr="00F3252E">
        <w:rPr>
          <w:rFonts w:ascii="Arial" w:hAnsi="Arial"/>
          <w:sz w:val="24"/>
          <w:lang w:val="es-ES_tradnl"/>
        </w:rPr>
        <w:t xml:space="preserve"> razonable para llenar los formularios y otros </w:t>
      </w:r>
      <w:r w:rsidR="00F3014B">
        <w:rPr>
          <w:rFonts w:ascii="Arial" w:hAnsi="Arial"/>
          <w:sz w:val="24"/>
          <w:lang w:val="es-ES_tradnl"/>
        </w:rPr>
        <w:t>trámites</w:t>
      </w:r>
      <w:r w:rsidRPr="00F3252E">
        <w:rPr>
          <w:rFonts w:ascii="Arial" w:hAnsi="Arial"/>
          <w:sz w:val="24"/>
          <w:lang w:val="es-ES_tradnl"/>
        </w:rPr>
        <w:t xml:space="preserve"> relacionados </w:t>
      </w:r>
      <w:r w:rsidR="00F3014B">
        <w:rPr>
          <w:rFonts w:ascii="Arial" w:hAnsi="Arial"/>
          <w:sz w:val="24"/>
          <w:lang w:val="es-ES_tradnl"/>
        </w:rPr>
        <w:t>con</w:t>
      </w:r>
      <w:r w:rsidRPr="00F3252E">
        <w:rPr>
          <w:rFonts w:ascii="Arial" w:hAnsi="Arial"/>
          <w:sz w:val="24"/>
          <w:lang w:val="es-ES_tradnl"/>
        </w:rPr>
        <w:t xml:space="preserve"> una queja o apelación. Esto incluye, pero no está limitado a, facilitar </w:t>
      </w:r>
      <w:r w:rsidR="00F3014B">
        <w:rPr>
          <w:rFonts w:ascii="Arial" w:hAnsi="Arial"/>
          <w:sz w:val="24"/>
          <w:lang w:val="es-ES_tradnl"/>
        </w:rPr>
        <w:t xml:space="preserve">los </w:t>
      </w:r>
      <w:r w:rsidRPr="00F3252E">
        <w:rPr>
          <w:rFonts w:ascii="Arial" w:hAnsi="Arial"/>
          <w:sz w:val="24"/>
          <w:lang w:val="es-ES_tradnl"/>
        </w:rPr>
        <w:t xml:space="preserve">servicios de </w:t>
      </w:r>
      <w:r w:rsidR="00F3014B">
        <w:rPr>
          <w:rFonts w:ascii="Arial" w:hAnsi="Arial"/>
          <w:sz w:val="24"/>
          <w:lang w:val="es-ES_tradnl"/>
        </w:rPr>
        <w:t>interpretación</w:t>
      </w:r>
      <w:r w:rsidR="00F3014B" w:rsidRPr="00F3252E">
        <w:rPr>
          <w:rFonts w:ascii="Arial" w:hAnsi="Arial"/>
          <w:sz w:val="24"/>
          <w:lang w:val="es-ES_tradnl"/>
        </w:rPr>
        <w:t xml:space="preserve"> </w:t>
      </w:r>
      <w:r w:rsidRPr="00F3252E">
        <w:rPr>
          <w:rFonts w:ascii="Arial" w:hAnsi="Arial"/>
          <w:sz w:val="24"/>
          <w:lang w:val="es-ES_tradnl"/>
        </w:rPr>
        <w:t xml:space="preserve">y números </w:t>
      </w:r>
      <w:r w:rsidR="00F3014B">
        <w:rPr>
          <w:rFonts w:ascii="Arial" w:hAnsi="Arial"/>
          <w:sz w:val="24"/>
          <w:lang w:val="es-ES_tradnl"/>
        </w:rPr>
        <w:t xml:space="preserve">telefónicos </w:t>
      </w:r>
      <w:r w:rsidR="007124B0">
        <w:rPr>
          <w:rFonts w:ascii="Arial" w:hAnsi="Arial"/>
          <w:sz w:val="24"/>
          <w:lang w:val="es-ES_tradnl"/>
        </w:rPr>
        <w:t>sin costo</w:t>
      </w:r>
      <w:r w:rsidRPr="00F3252E">
        <w:rPr>
          <w:rFonts w:ascii="Arial" w:hAnsi="Arial"/>
          <w:sz w:val="24"/>
          <w:lang w:val="es-ES_tradnl"/>
        </w:rPr>
        <w:t xml:space="preserve"> con capacidad de Teletipo</w:t>
      </w:r>
      <w:r w:rsidR="00F3014B">
        <w:rPr>
          <w:rFonts w:ascii="Arial" w:hAnsi="Arial"/>
          <w:sz w:val="24"/>
          <w:lang w:val="es-ES_tradnl"/>
        </w:rPr>
        <w:t xml:space="preserve">, dispositivo de telecomunicaciones </w:t>
      </w:r>
      <w:r w:rsidRPr="00F3252E">
        <w:rPr>
          <w:rFonts w:ascii="Arial" w:hAnsi="Arial"/>
          <w:sz w:val="24"/>
          <w:lang w:val="es-ES_tradnl"/>
        </w:rPr>
        <w:t>para sordos e intérprete.</w:t>
      </w:r>
    </w:p>
    <w:p w14:paraId="6280591A" w14:textId="65EE6B7D" w:rsidR="00332ECD" w:rsidRPr="00F3252E" w:rsidRDefault="00332ECD" w:rsidP="00DF0B49">
      <w:pPr>
        <w:spacing w:after="0" w:line="360" w:lineRule="auto"/>
        <w:contextualSpacing/>
        <w:rPr>
          <w:rFonts w:ascii="Arial" w:hAnsi="Arial" w:cs="Arial"/>
          <w:iCs/>
          <w:sz w:val="24"/>
          <w:szCs w:val="24"/>
          <w:lang w:val="es-ES_tradnl"/>
        </w:rPr>
      </w:pPr>
    </w:p>
    <w:p w14:paraId="2CEB3BB5" w14:textId="082C6F7E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¿Qué pasa si necesito ayuda para resolver un problema con el </w:t>
      </w:r>
      <w:r w:rsidR="00F3014B">
        <w:rPr>
          <w:rFonts w:ascii="Arial" w:hAnsi="Arial"/>
          <w:b/>
          <w:bCs/>
          <w:sz w:val="24"/>
          <w:szCs w:val="24"/>
          <w:lang w:val="es-ES_tradnl"/>
        </w:rPr>
        <w:t>p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lan del </w:t>
      </w:r>
      <w:r w:rsidR="000450D3">
        <w:rPr>
          <w:rFonts w:ascii="Arial" w:hAnsi="Arial"/>
          <w:b/>
          <w:bCs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entrega organizada de medi</w:t>
      </w:r>
      <w:r w:rsidR="00A57EBF"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cinas de Medi-Cal del </w:t>
      </w:r>
      <w:r w:rsidR="00BA6FEB">
        <w:rPr>
          <w:rFonts w:ascii="Arial" w:hAnsi="Arial"/>
          <w:b/>
          <w:bCs/>
          <w:sz w:val="24"/>
          <w:szCs w:val="24"/>
          <w:lang w:val="es-ES_tradnl"/>
        </w:rPr>
        <w:t>condado,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pero no deseo presentar una queja o apelación?</w:t>
      </w:r>
    </w:p>
    <w:p w14:paraId="47F773C6" w14:textId="26B928A2" w:rsidR="00AE35A0" w:rsidRPr="00F3252E" w:rsidRDefault="00AE35A0" w:rsidP="00FD72F8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5789D2CF" w14:textId="4059BCBE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Puede obtener ayuda del estado si tiene problemas </w:t>
      </w:r>
      <w:r w:rsidR="00313612">
        <w:rPr>
          <w:rFonts w:ascii="Arial" w:hAnsi="Arial"/>
          <w:sz w:val="24"/>
          <w:szCs w:val="24"/>
          <w:lang w:val="es-ES_tradnl"/>
        </w:rPr>
        <w:t>para encontrar</w:t>
      </w:r>
      <w:r w:rsidR="00313612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al personal correcto en el condado para ayudarlo a resolver su problema </w:t>
      </w:r>
      <w:r w:rsidR="00313612">
        <w:rPr>
          <w:rFonts w:ascii="Arial" w:hAnsi="Arial"/>
          <w:sz w:val="24"/>
          <w:szCs w:val="24"/>
          <w:lang w:val="es-ES_tradnl"/>
        </w:rPr>
        <w:t>con</w:t>
      </w:r>
      <w:r w:rsidR="00313612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el sistema. </w:t>
      </w:r>
    </w:p>
    <w:p w14:paraId="40D1CBBF" w14:textId="77777777" w:rsidR="0072040C" w:rsidRPr="00F3252E" w:rsidRDefault="0072040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ACB5C3C" w14:textId="450E2CE2" w:rsidR="0072040C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Puede contactar a</w:t>
      </w:r>
      <w:r w:rsidR="005760CD">
        <w:rPr>
          <w:rFonts w:ascii="Arial" w:hAnsi="Arial"/>
          <w:sz w:val="24"/>
          <w:szCs w:val="24"/>
          <w:lang w:val="es-ES_tradnl"/>
        </w:rPr>
        <w:t xml:space="preserve"> la </w:t>
      </w:r>
      <w:r w:rsidR="005760CD" w:rsidRPr="00C87C4C">
        <w:rPr>
          <w:rFonts w:ascii="Arial" w:hAnsi="Arial"/>
          <w:sz w:val="24"/>
          <w:szCs w:val="24"/>
          <w:lang w:val="es-ES_tradnl"/>
        </w:rPr>
        <w:t>Oficina del Defensor del Beneficiario del</w:t>
      </w:r>
      <w:r w:rsidR="005760CD" w:rsidRPr="00F3252E" w:rsidDel="005760CD">
        <w:rPr>
          <w:rFonts w:ascii="Arial" w:hAnsi="Arial"/>
          <w:sz w:val="24"/>
          <w:szCs w:val="24"/>
          <w:lang w:val="es-ES_tradnl"/>
        </w:rPr>
        <w:t xml:space="preserve"> </w:t>
      </w:r>
      <w:r w:rsidR="005760CD">
        <w:rPr>
          <w:rFonts w:ascii="Arial" w:hAnsi="Arial"/>
          <w:sz w:val="24"/>
          <w:szCs w:val="24"/>
          <w:lang w:val="es-ES_tradnl"/>
        </w:rPr>
        <w:t>Departamento de Servicios de Atención Médica</w:t>
      </w:r>
      <w:r w:rsidRPr="00F3252E">
        <w:rPr>
          <w:rFonts w:ascii="Arial" w:hAnsi="Arial"/>
          <w:sz w:val="24"/>
          <w:szCs w:val="24"/>
          <w:lang w:val="es-ES_tradnl"/>
        </w:rPr>
        <w:t>, de lunes a viernes</w:t>
      </w:r>
      <w:r w:rsidR="005760CD">
        <w:rPr>
          <w:rFonts w:ascii="Arial" w:hAnsi="Arial"/>
          <w:sz w:val="24"/>
          <w:szCs w:val="24"/>
          <w:lang w:val="es-ES_tradnl"/>
        </w:rPr>
        <w:t xml:space="preserve"> de </w:t>
      </w:r>
      <w:r w:rsidRPr="00F3252E">
        <w:rPr>
          <w:rFonts w:ascii="Arial" w:hAnsi="Arial"/>
          <w:sz w:val="24"/>
          <w:szCs w:val="24"/>
          <w:lang w:val="es-ES_tradnl"/>
        </w:rPr>
        <w:t>8 a.</w:t>
      </w:r>
      <w:r w:rsidR="005760CD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m. a 5 p.</w:t>
      </w:r>
      <w:r w:rsidR="005760CD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m. (</w:t>
      </w:r>
      <w:r w:rsidR="005760CD">
        <w:rPr>
          <w:rFonts w:ascii="Arial" w:hAnsi="Arial"/>
          <w:sz w:val="24"/>
          <w:szCs w:val="24"/>
          <w:lang w:val="es-ES_tradnl"/>
        </w:rPr>
        <w:t xml:space="preserve">excepto </w:t>
      </w:r>
      <w:r w:rsidRPr="00F3252E">
        <w:rPr>
          <w:rFonts w:ascii="Arial" w:hAnsi="Arial"/>
          <w:sz w:val="24"/>
          <w:szCs w:val="24"/>
          <w:lang w:val="es-ES_tradnl"/>
        </w:rPr>
        <w:t xml:space="preserve">días festivos), al 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888-452-8609 </w:t>
      </w:r>
      <w:r w:rsidRPr="00F3252E">
        <w:rPr>
          <w:rFonts w:ascii="Arial" w:hAnsi="Arial"/>
          <w:sz w:val="24"/>
          <w:szCs w:val="24"/>
          <w:lang w:val="es-ES_tradnl"/>
        </w:rPr>
        <w:t xml:space="preserve">o por correo electrónico a </w:t>
      </w:r>
      <w:hyperlink r:id="rId11" w:history="1">
        <w:r w:rsidR="005760CD" w:rsidRPr="005760CD">
          <w:rPr>
            <w:rStyle w:val="Hyperlink"/>
            <w:rFonts w:ascii="Arial" w:hAnsi="Arial"/>
            <w:sz w:val="24"/>
            <w:szCs w:val="24"/>
            <w:lang w:val="es-ES_tradnl"/>
          </w:rPr>
          <w:t>MMCDOmbudsmanOffice@dhcs.ca.gov</w:t>
        </w:r>
      </w:hyperlink>
      <w:r w:rsidRPr="00F3252E">
        <w:rPr>
          <w:rFonts w:ascii="Arial" w:hAnsi="Arial"/>
          <w:sz w:val="24"/>
          <w:szCs w:val="24"/>
          <w:lang w:val="es-ES_tradnl"/>
        </w:rPr>
        <w:t xml:space="preserve">. </w:t>
      </w:r>
    </w:p>
    <w:p w14:paraId="453E8037" w14:textId="77777777" w:rsidR="0072040C" w:rsidRPr="00F3252E" w:rsidRDefault="0072040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0F81E5D" w14:textId="4BDCC134" w:rsidR="00365E51" w:rsidRPr="00F3252E" w:rsidRDefault="005760CD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>Importante</w:t>
      </w:r>
      <w:r w:rsidR="00365E51" w:rsidRPr="00F3252E">
        <w:rPr>
          <w:rFonts w:ascii="Arial" w:hAnsi="Arial"/>
          <w:b/>
          <w:bCs/>
          <w:sz w:val="24"/>
          <w:szCs w:val="24"/>
          <w:lang w:val="es-ES_tradnl"/>
        </w:rPr>
        <w:t>:</w:t>
      </w:r>
      <w:r w:rsidR="00365E51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l</w:t>
      </w:r>
      <w:r w:rsidR="00365E51" w:rsidRPr="00F3252E">
        <w:rPr>
          <w:rFonts w:ascii="Arial" w:hAnsi="Arial"/>
          <w:sz w:val="24"/>
          <w:szCs w:val="24"/>
          <w:lang w:val="es-ES_tradnl"/>
        </w:rPr>
        <w:t>os mensajes de correo electrónico no se consideran confidenciales. No debe incluir su información personal en un mensaje de correo electrónico.</w:t>
      </w:r>
    </w:p>
    <w:p w14:paraId="5ADCD35E" w14:textId="77777777" w:rsidR="0072040C" w:rsidRPr="00F3252E" w:rsidRDefault="0072040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AB50378" w14:textId="37D8D074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Puede obtener ayuda legal gratuita en su oficina de asistencia legal local u otros grupos. Puede preguntar </w:t>
      </w:r>
      <w:r w:rsidR="005760CD">
        <w:rPr>
          <w:rFonts w:ascii="Arial" w:hAnsi="Arial"/>
          <w:sz w:val="24"/>
          <w:szCs w:val="24"/>
          <w:lang w:val="es-ES_tradnl"/>
        </w:rPr>
        <w:t xml:space="preserve">sobre </w:t>
      </w:r>
      <w:r w:rsidRPr="00F3252E">
        <w:rPr>
          <w:rFonts w:ascii="Arial" w:hAnsi="Arial"/>
          <w:sz w:val="24"/>
          <w:szCs w:val="24"/>
          <w:lang w:val="es-ES_tradnl"/>
        </w:rPr>
        <w:t xml:space="preserve">sus derechos </w:t>
      </w:r>
      <w:r w:rsidR="005760CD">
        <w:rPr>
          <w:rFonts w:ascii="Arial" w:hAnsi="Arial"/>
          <w:sz w:val="24"/>
          <w:szCs w:val="24"/>
          <w:lang w:val="es-ES_tradnl"/>
        </w:rPr>
        <w:t>a una</w:t>
      </w:r>
      <w:r w:rsidR="005760C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audiencia </w:t>
      </w:r>
      <w:r w:rsidR="005760CD">
        <w:rPr>
          <w:rFonts w:ascii="Arial" w:hAnsi="Arial"/>
          <w:sz w:val="24"/>
          <w:szCs w:val="24"/>
          <w:lang w:val="es-ES_tradnl"/>
        </w:rPr>
        <w:t xml:space="preserve">sobre la </w:t>
      </w:r>
      <w:r w:rsidRPr="00F3252E">
        <w:rPr>
          <w:rFonts w:ascii="Arial" w:hAnsi="Arial"/>
          <w:sz w:val="24"/>
          <w:szCs w:val="24"/>
          <w:lang w:val="es-ES_tradnl"/>
        </w:rPr>
        <w:t xml:space="preserve">asistencia legal gratuita de la </w:t>
      </w:r>
      <w:r w:rsidR="003E4D29">
        <w:rPr>
          <w:rFonts w:ascii="Arial" w:hAnsi="Arial"/>
          <w:sz w:val="24"/>
          <w:szCs w:val="24"/>
          <w:lang w:val="es-ES_tradnl"/>
        </w:rPr>
        <w:t>U</w:t>
      </w:r>
      <w:r w:rsidR="003E4D29" w:rsidRPr="00C87C4C">
        <w:rPr>
          <w:rFonts w:ascii="Arial" w:hAnsi="Arial"/>
          <w:sz w:val="24"/>
          <w:szCs w:val="24"/>
          <w:lang w:val="es-ES_tradnl"/>
        </w:rPr>
        <w:t>nidad</w:t>
      </w:r>
      <w:r w:rsidR="005760CD" w:rsidRPr="00C87C4C">
        <w:rPr>
          <w:rFonts w:ascii="Arial" w:hAnsi="Arial"/>
          <w:sz w:val="24"/>
          <w:szCs w:val="24"/>
          <w:lang w:val="es-ES_tradnl"/>
        </w:rPr>
        <w:t xml:space="preserve"> de Respuesta e Investigación Pública</w:t>
      </w:r>
    </w:p>
    <w:p w14:paraId="1D52ED8F" w14:textId="13C1C790" w:rsidR="00365E51" w:rsidRPr="00F3252E" w:rsidRDefault="00365E51" w:rsidP="00DF0B49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u w:val="single"/>
          <w:lang w:val="es-ES_tradnl"/>
        </w:rPr>
        <w:t xml:space="preserve">Llame </w:t>
      </w:r>
      <w:r w:rsidR="005760CD">
        <w:rPr>
          <w:rFonts w:ascii="Arial" w:hAnsi="Arial"/>
          <w:sz w:val="24"/>
          <w:szCs w:val="24"/>
          <w:u w:val="single"/>
          <w:lang w:val="es-ES_tradnl"/>
        </w:rPr>
        <w:t>sin costo al</w:t>
      </w:r>
      <w:r w:rsidRPr="00F3252E">
        <w:rPr>
          <w:rFonts w:ascii="Arial" w:hAnsi="Arial"/>
          <w:sz w:val="24"/>
          <w:szCs w:val="24"/>
          <w:u w:val="single"/>
          <w:lang w:val="es-ES_tradnl"/>
        </w:rPr>
        <w:t>: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>1-800-952-5253</w:t>
      </w:r>
    </w:p>
    <w:p w14:paraId="5DAC9C44" w14:textId="19A09C67" w:rsidR="00365E51" w:rsidRPr="00F3252E" w:rsidRDefault="00365E51" w:rsidP="00DF0B49">
      <w:pPr>
        <w:spacing w:after="0" w:line="360" w:lineRule="auto"/>
        <w:ind w:left="720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es sordo y </w:t>
      </w:r>
      <w:r w:rsidR="005760CD">
        <w:rPr>
          <w:rFonts w:ascii="Arial" w:hAnsi="Arial"/>
          <w:sz w:val="24"/>
          <w:szCs w:val="24"/>
          <w:lang w:val="es-ES_tradnl"/>
        </w:rPr>
        <w:t>requiere un dispositivo de telecomunicación para sordos</w:t>
      </w:r>
      <w:r w:rsidRPr="00F3252E">
        <w:rPr>
          <w:rFonts w:ascii="Arial" w:hAnsi="Arial"/>
          <w:sz w:val="24"/>
          <w:szCs w:val="24"/>
          <w:lang w:val="es-ES_tradnl"/>
        </w:rPr>
        <w:t xml:space="preserve">, llame al: 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>1-800-952-8349</w:t>
      </w:r>
    </w:p>
    <w:p w14:paraId="0435EEA1" w14:textId="77777777" w:rsidR="00365E51" w:rsidRPr="00F3252E" w:rsidRDefault="00365E51" w:rsidP="00DF0B49">
      <w:pPr>
        <w:spacing w:after="0" w:line="360" w:lineRule="auto"/>
        <w:ind w:left="720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71D42D3" w14:textId="6EECBF54" w:rsidR="00365E51" w:rsidRPr="00F3252E" w:rsidRDefault="00365E51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  <w:r w:rsidRPr="00F3252E">
        <w:rPr>
          <w:rFonts w:asciiTheme="minorBidi" w:hAnsiTheme="minorBidi"/>
          <w:b/>
          <w:bCs/>
          <w:sz w:val="24"/>
          <w:szCs w:val="24"/>
          <w:lang w:val="es-ES_tradnl"/>
        </w:rPr>
        <w:t>Información adicional específica del condado</w:t>
      </w:r>
    </w:p>
    <w:p w14:paraId="0B04BD7D" w14:textId="77777777" w:rsidR="00AE35A0" w:rsidRPr="00F3252E" w:rsidRDefault="00AE35A0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</w:p>
    <w:p w14:paraId="68998C90" w14:textId="0B74F8BF" w:rsidR="00365E51" w:rsidRPr="00F3252E" w:rsidRDefault="00365E51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  <w:lang w:val="es-ES_tradnl"/>
        </w:rPr>
      </w:pPr>
      <w:r w:rsidRPr="00F3252E">
        <w:rPr>
          <w:rFonts w:asciiTheme="minorBidi" w:hAnsiTheme="minorBidi"/>
          <w:sz w:val="24"/>
          <w:szCs w:val="24"/>
          <w:lang w:val="es-ES_tradnl"/>
        </w:rPr>
        <w:t>Insertar aquí información específica del condado [si la hubiese].</w:t>
      </w:r>
    </w:p>
    <w:p w14:paraId="6EF736F8" w14:textId="419CD38A" w:rsidR="00365E51" w:rsidRPr="00F3252E" w:rsidRDefault="00365E51" w:rsidP="00DF0B49">
      <w:pPr>
        <w:pStyle w:val="Heading1"/>
        <w:spacing w:before="0" w:line="360" w:lineRule="auto"/>
        <w:contextualSpacing/>
        <w:rPr>
          <w:lang w:val="es-ES_tradnl"/>
        </w:rPr>
      </w:pPr>
      <w:r w:rsidRPr="00F3252E">
        <w:rPr>
          <w:lang w:val="es-ES_tradnl"/>
        </w:rPr>
        <w:br w:type="column"/>
      </w:r>
      <w:bookmarkStart w:id="17" w:name="_Toc109643983"/>
      <w:bookmarkStart w:id="18" w:name="_Toc536347565"/>
      <w:r w:rsidRPr="00F3252E">
        <w:rPr>
          <w:lang w:val="es-ES_tradnl"/>
        </w:rPr>
        <w:t>PROCESO DE QUEJAS</w:t>
      </w:r>
      <w:bookmarkEnd w:id="17"/>
      <w:bookmarkEnd w:id="18"/>
    </w:p>
    <w:p w14:paraId="7243A70B" w14:textId="77777777" w:rsidR="00365E51" w:rsidRPr="00F3252E" w:rsidRDefault="00365E51" w:rsidP="00DF0B49">
      <w:pPr>
        <w:spacing w:after="0" w:line="360" w:lineRule="auto"/>
        <w:contextualSpacing/>
        <w:rPr>
          <w:lang w:val="es-ES_tradnl"/>
        </w:rPr>
      </w:pPr>
    </w:p>
    <w:p w14:paraId="7332E555" w14:textId="36715D09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¿Qué es una queja?</w:t>
      </w:r>
    </w:p>
    <w:p w14:paraId="360AFFB5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26534F3E" w14:textId="7FC3D580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Una queja es una expresión de insatisfacción acerca de cualquier </w:t>
      </w:r>
      <w:r w:rsidR="003E4D29" w:rsidRPr="00F3252E">
        <w:rPr>
          <w:rFonts w:ascii="Arial" w:hAnsi="Arial"/>
          <w:sz w:val="24"/>
          <w:szCs w:val="24"/>
          <w:lang w:val="es-ES_tradnl"/>
        </w:rPr>
        <w:t>a</w:t>
      </w:r>
      <w:r w:rsidR="003E4D29" w:rsidRPr="00C87C4C">
        <w:rPr>
          <w:rFonts w:ascii="Arial" w:hAnsi="Arial"/>
          <w:sz w:val="24"/>
          <w:szCs w:val="24"/>
          <w:lang w:val="es-ES_tradnl"/>
        </w:rPr>
        <w:t>sunto</w:t>
      </w:r>
      <w:r w:rsidR="005760CD" w:rsidRPr="00C87C4C">
        <w:rPr>
          <w:rFonts w:ascii="Arial" w:hAnsi="Arial"/>
          <w:sz w:val="24"/>
          <w:szCs w:val="24"/>
          <w:lang w:val="es-ES_tradnl"/>
        </w:rPr>
        <w:t xml:space="preserve"> relacionado con</w:t>
      </w:r>
      <w:r w:rsidRPr="00F3252E">
        <w:rPr>
          <w:rFonts w:ascii="Arial" w:hAnsi="Arial"/>
          <w:sz w:val="24"/>
          <w:szCs w:val="24"/>
          <w:lang w:val="es-ES_tradnl"/>
        </w:rPr>
        <w:t xml:space="preserve"> sus servicios de tratamiento </w:t>
      </w:r>
      <w:r w:rsidR="005760CD">
        <w:rPr>
          <w:rFonts w:ascii="Arial" w:hAnsi="Arial"/>
          <w:sz w:val="24"/>
          <w:szCs w:val="24"/>
          <w:lang w:val="es-ES_tradnl"/>
        </w:rPr>
        <w:t>del</w:t>
      </w:r>
      <w:r w:rsidR="005760C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 que no </w:t>
      </w:r>
      <w:r w:rsidR="005760CD">
        <w:rPr>
          <w:rFonts w:ascii="Arial" w:hAnsi="Arial"/>
          <w:sz w:val="24"/>
          <w:szCs w:val="24"/>
          <w:lang w:val="es-ES_tradnl"/>
        </w:rPr>
        <w:t>sea alguno</w:t>
      </w:r>
      <w:r w:rsidRPr="00F3252E">
        <w:rPr>
          <w:rFonts w:ascii="Arial" w:hAnsi="Arial"/>
          <w:sz w:val="24"/>
          <w:szCs w:val="24"/>
          <w:lang w:val="es-ES_tradnl"/>
        </w:rPr>
        <w:t xml:space="preserve"> de los problemas cubiertos </w:t>
      </w:r>
      <w:r w:rsidR="0073382A" w:rsidRPr="00F3252E">
        <w:rPr>
          <w:rFonts w:ascii="Arial" w:hAnsi="Arial"/>
          <w:sz w:val="24"/>
          <w:szCs w:val="24"/>
          <w:lang w:val="es-ES_tradnl"/>
        </w:rPr>
        <w:t>por los procesos de apelación y</w:t>
      </w:r>
      <w:r w:rsidRPr="00F3252E">
        <w:rPr>
          <w:rFonts w:ascii="Arial" w:hAnsi="Arial"/>
          <w:sz w:val="24"/>
          <w:szCs w:val="24"/>
          <w:lang w:val="es-ES_tradnl"/>
        </w:rPr>
        <w:t xml:space="preserve"> audiencia imparcial estatal. </w:t>
      </w:r>
    </w:p>
    <w:p w14:paraId="6513C801" w14:textId="77777777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El proceso de quejas: </w:t>
      </w:r>
    </w:p>
    <w:p w14:paraId="42ECADF9" w14:textId="4BC44870" w:rsidR="00365E51" w:rsidRPr="00F3252E" w:rsidRDefault="005760CD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incluye</w:t>
      </w:r>
      <w:r w:rsidR="00365E51" w:rsidRPr="00F3252E">
        <w:rPr>
          <w:rFonts w:ascii="Arial" w:hAnsi="Arial"/>
          <w:sz w:val="24"/>
          <w:szCs w:val="24"/>
          <w:lang w:val="es-ES_tradnl"/>
        </w:rPr>
        <w:t xml:space="preserve"> procedimientos simples y </w:t>
      </w:r>
      <w:r>
        <w:rPr>
          <w:rFonts w:ascii="Arial" w:hAnsi="Arial"/>
          <w:sz w:val="24"/>
          <w:szCs w:val="24"/>
          <w:lang w:val="es-ES_tradnl"/>
        </w:rPr>
        <w:t>fáciles de entender</w:t>
      </w:r>
      <w:r w:rsidR="00365E51" w:rsidRPr="00F3252E">
        <w:rPr>
          <w:rFonts w:ascii="Arial" w:hAnsi="Arial"/>
          <w:sz w:val="24"/>
          <w:szCs w:val="24"/>
          <w:lang w:val="es-ES_tradnl"/>
        </w:rPr>
        <w:t xml:space="preserve"> que le permiten presentar su queja de manera oral o escrita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0CDAFA9C" w14:textId="510E2A23" w:rsidR="00365E51" w:rsidRPr="00F3252E" w:rsidRDefault="005760CD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no se tomará en su contra o contra</w:t>
      </w:r>
      <w:r w:rsidR="00365E51" w:rsidRPr="00F3252E">
        <w:rPr>
          <w:rFonts w:ascii="Arial" w:hAnsi="Arial"/>
          <w:sz w:val="24"/>
          <w:szCs w:val="24"/>
          <w:lang w:val="es-ES_tradnl"/>
        </w:rPr>
        <w:t xml:space="preserve">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365E51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de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365E51" w:rsidRPr="00F3252E">
        <w:rPr>
          <w:rFonts w:ascii="Arial" w:hAnsi="Arial"/>
          <w:sz w:val="24"/>
          <w:szCs w:val="24"/>
          <w:lang w:val="es-ES_tradnl"/>
        </w:rPr>
        <w:t>ninguna manera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47CCDB48" w14:textId="70C218E8" w:rsidR="00365E51" w:rsidRPr="00F3252E" w:rsidRDefault="005760CD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l</w:t>
      </w:r>
      <w:r w:rsidR="00365E51" w:rsidRPr="00F3252E">
        <w:rPr>
          <w:rFonts w:ascii="Arial" w:hAnsi="Arial"/>
          <w:sz w:val="24"/>
          <w:szCs w:val="24"/>
          <w:lang w:val="es-ES_tradnl"/>
        </w:rPr>
        <w:t xml:space="preserve">e permitirá autorizar a otra persona a actuar en su nombre, incluyendo a un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365E51" w:rsidRPr="00F3252E">
        <w:rPr>
          <w:rFonts w:ascii="Arial" w:hAnsi="Arial"/>
          <w:sz w:val="24"/>
          <w:szCs w:val="24"/>
          <w:lang w:val="es-ES_tradnl"/>
        </w:rPr>
        <w:t xml:space="preserve"> o a un defensor- Si autoriza a otra persona a actuar en su nombre,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365E51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365E51" w:rsidRPr="00F3252E">
        <w:rPr>
          <w:rFonts w:ascii="Arial" w:hAnsi="Arial"/>
          <w:sz w:val="24"/>
          <w:szCs w:val="24"/>
          <w:lang w:val="es-ES_tradnl"/>
        </w:rPr>
        <w:t xml:space="preserve"> podría </w:t>
      </w:r>
      <w:r>
        <w:rPr>
          <w:rFonts w:ascii="Arial" w:hAnsi="Arial"/>
          <w:sz w:val="24"/>
          <w:szCs w:val="24"/>
          <w:lang w:val="es-ES_tradnl"/>
        </w:rPr>
        <w:t xml:space="preserve">pedirle que firme </w:t>
      </w:r>
      <w:r w:rsidR="00365E51" w:rsidRPr="00F3252E">
        <w:rPr>
          <w:rFonts w:ascii="Arial" w:hAnsi="Arial"/>
          <w:sz w:val="24"/>
          <w:szCs w:val="24"/>
          <w:lang w:val="es-ES_tradnl"/>
        </w:rPr>
        <w:t xml:space="preserve">un formulario autorizando al plan a </w:t>
      </w:r>
      <w:r>
        <w:rPr>
          <w:rFonts w:ascii="Arial" w:hAnsi="Arial"/>
          <w:sz w:val="24"/>
          <w:szCs w:val="24"/>
          <w:lang w:val="es-ES_tradnl"/>
        </w:rPr>
        <w:t>divulgar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365E51" w:rsidRPr="00F3252E">
        <w:rPr>
          <w:rFonts w:ascii="Arial" w:hAnsi="Arial"/>
          <w:sz w:val="24"/>
          <w:szCs w:val="24"/>
          <w:lang w:val="es-ES_tradnl"/>
        </w:rPr>
        <w:t>información a dicha persona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1905443B" w14:textId="12A8847E" w:rsidR="00365E51" w:rsidRPr="00F3252E" w:rsidRDefault="005760CD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s</w:t>
      </w:r>
      <w:r w:rsidR="00365E51" w:rsidRPr="00F3252E">
        <w:rPr>
          <w:rFonts w:ascii="Arial" w:hAnsi="Arial"/>
          <w:sz w:val="24"/>
          <w:szCs w:val="24"/>
          <w:lang w:val="es-ES_tradnl"/>
        </w:rPr>
        <w:t>e asegurará de que los individuos que toman las decisiones estén calificados para hacerlo y no estén involucrados en ningún nivel previo de revisión o toma de decis</w:t>
      </w:r>
      <w:r>
        <w:rPr>
          <w:rFonts w:ascii="Arial" w:hAnsi="Arial"/>
          <w:sz w:val="24"/>
          <w:szCs w:val="24"/>
          <w:lang w:val="es-ES_tradnl"/>
        </w:rPr>
        <w:t>iones;</w:t>
      </w:r>
    </w:p>
    <w:p w14:paraId="7A17548F" w14:textId="4E4F9723" w:rsidR="00365E51" w:rsidRPr="00F3252E" w:rsidRDefault="005760CD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i</w:t>
      </w:r>
      <w:r w:rsidR="00365E51" w:rsidRPr="00F3252E">
        <w:rPr>
          <w:rFonts w:ascii="Arial" w:hAnsi="Arial"/>
          <w:sz w:val="24"/>
          <w:szCs w:val="24"/>
          <w:lang w:val="es-ES_tradnl"/>
        </w:rPr>
        <w:t xml:space="preserve">dentifica las funciones y responsabilidades </w:t>
      </w:r>
      <w:r>
        <w:rPr>
          <w:rFonts w:ascii="Arial" w:hAnsi="Arial"/>
          <w:sz w:val="24"/>
          <w:szCs w:val="24"/>
          <w:lang w:val="es-ES_tradnl"/>
        </w:rPr>
        <w:t>de usted,</w:t>
      </w:r>
      <w:r w:rsidR="00365E51" w:rsidRPr="00F3252E">
        <w:rPr>
          <w:rFonts w:ascii="Arial" w:hAnsi="Arial"/>
          <w:sz w:val="24"/>
          <w:szCs w:val="24"/>
          <w:lang w:val="es-ES_tradnl"/>
        </w:rPr>
        <w:t xml:space="preserve">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365E51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365E51" w:rsidRPr="00F3252E">
        <w:rPr>
          <w:rFonts w:ascii="Arial" w:hAnsi="Arial"/>
          <w:sz w:val="24"/>
          <w:szCs w:val="24"/>
          <w:lang w:val="es-ES_tradnl"/>
        </w:rPr>
        <w:t xml:space="preserve"> y de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6C13FCF0" w14:textId="18332A9A" w:rsidR="00365E51" w:rsidRPr="00F3252E" w:rsidRDefault="005760CD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o</w:t>
      </w:r>
      <w:r w:rsidR="00365E51" w:rsidRPr="00F3252E">
        <w:rPr>
          <w:rFonts w:ascii="Arial" w:hAnsi="Arial"/>
          <w:sz w:val="24"/>
          <w:szCs w:val="24"/>
          <w:lang w:val="es-ES_tradnl"/>
        </w:rPr>
        <w:t xml:space="preserve">frece una resolución para la queja en </w:t>
      </w:r>
      <w:r>
        <w:rPr>
          <w:rFonts w:ascii="Arial" w:hAnsi="Arial"/>
          <w:sz w:val="24"/>
          <w:szCs w:val="24"/>
          <w:lang w:val="es-ES_tradnl"/>
        </w:rPr>
        <w:t>los plazos requeridos.</w:t>
      </w:r>
    </w:p>
    <w:p w14:paraId="55DB814A" w14:textId="77777777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3B1AD552" w14:textId="37BB6B99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¿Cuándo puedo presentar una queja? </w:t>
      </w:r>
    </w:p>
    <w:p w14:paraId="2C1B8F7F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529C9135" w14:textId="09372D22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Puede presentar una queja ante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en cualquier momento si no está satisfecho con los servicios de tratamiento </w:t>
      </w:r>
      <w:r w:rsidR="005760CD">
        <w:rPr>
          <w:rFonts w:ascii="Arial" w:hAnsi="Arial"/>
          <w:sz w:val="24"/>
          <w:szCs w:val="24"/>
          <w:lang w:val="es-ES_tradnl"/>
        </w:rPr>
        <w:t>del</w:t>
      </w:r>
      <w:r w:rsidR="005760C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o tiene otro problema con respecto al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. </w:t>
      </w:r>
    </w:p>
    <w:p w14:paraId="53A9112B" w14:textId="77777777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2E195B98" w14:textId="7EBC7152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¿Cómo puedo presentar una queja? </w:t>
      </w:r>
    </w:p>
    <w:p w14:paraId="1E546023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1DDBA6EB" w14:textId="0C3AEB44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Puede llamar al número </w:t>
      </w:r>
      <w:r w:rsidR="007124B0">
        <w:rPr>
          <w:rFonts w:ascii="Arial" w:hAnsi="Arial"/>
          <w:sz w:val="24"/>
          <w:szCs w:val="24"/>
          <w:lang w:val="es-ES_tradnl"/>
        </w:rPr>
        <w:t xml:space="preserve">sin costo </w:t>
      </w:r>
      <w:r w:rsidRPr="00F3252E">
        <w:rPr>
          <w:rFonts w:ascii="Arial" w:hAnsi="Arial"/>
          <w:sz w:val="24"/>
          <w:szCs w:val="24"/>
          <w:lang w:val="es-ES_tradnl"/>
        </w:rPr>
        <w:t xml:space="preserve">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para obtener ayuda con una queja.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le </w:t>
      </w:r>
      <w:r w:rsidR="005D5496">
        <w:rPr>
          <w:rFonts w:ascii="Arial" w:hAnsi="Arial"/>
          <w:sz w:val="24"/>
          <w:szCs w:val="24"/>
          <w:lang w:val="es-ES_tradnl"/>
        </w:rPr>
        <w:t>proporcionará</w:t>
      </w:r>
      <w:r w:rsidR="005D549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sobres con su dirección </w:t>
      </w:r>
      <w:r w:rsidR="005D5496">
        <w:rPr>
          <w:rFonts w:ascii="Arial" w:hAnsi="Arial"/>
          <w:sz w:val="24"/>
          <w:szCs w:val="24"/>
          <w:lang w:val="es-ES_tradnl"/>
        </w:rPr>
        <w:t>ya impresa</w:t>
      </w:r>
      <w:r w:rsidR="005D549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en todas las sucursales del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para que envíe su queja por correo. Las quejas se pueden presentar de manera oral o por escrito. Las quejas orales no necesitan un seguimiento por escrito. </w:t>
      </w:r>
    </w:p>
    <w:p w14:paraId="0E9F50E7" w14:textId="77777777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D04945F" w14:textId="62F8898D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¿Cómo sé si el plan del condado recibió mi queja? </w:t>
      </w:r>
    </w:p>
    <w:p w14:paraId="73C1D929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4F7F144E" w14:textId="46E70E6B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le informará que recibió su queja enviándole una confirmación </w:t>
      </w:r>
      <w:r w:rsidR="005D5496">
        <w:rPr>
          <w:rFonts w:ascii="Arial" w:hAnsi="Arial"/>
          <w:sz w:val="24"/>
          <w:szCs w:val="24"/>
          <w:lang w:val="es-ES_tradnl"/>
        </w:rPr>
        <w:t>por escrito</w:t>
      </w:r>
      <w:r w:rsidRPr="00F3252E">
        <w:rPr>
          <w:rFonts w:ascii="Arial" w:hAnsi="Arial"/>
          <w:sz w:val="24"/>
          <w:szCs w:val="24"/>
          <w:lang w:val="es-ES_tradnl"/>
        </w:rPr>
        <w:t>.</w:t>
      </w:r>
    </w:p>
    <w:p w14:paraId="109D7061" w14:textId="77777777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4151D705" w14:textId="2A1D1BE5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¿Cuándo se </w:t>
      </w:r>
      <w:r w:rsidR="00E13672">
        <w:rPr>
          <w:rFonts w:ascii="Arial" w:hAnsi="Arial"/>
          <w:b/>
          <w:sz w:val="24"/>
          <w:szCs w:val="24"/>
          <w:lang w:val="es-ES_tradnl"/>
        </w:rPr>
        <w:t>tomará una decisión sobre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mi queja? </w:t>
      </w:r>
    </w:p>
    <w:p w14:paraId="2DD4BAE3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0F11C201" w14:textId="485CC4A1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debe tomar una decisión acerca de su queja </w:t>
      </w:r>
      <w:r w:rsidR="005D5496" w:rsidRPr="00C87C4C">
        <w:rPr>
          <w:rFonts w:ascii="Arial" w:hAnsi="Arial"/>
          <w:sz w:val="24"/>
          <w:szCs w:val="24"/>
          <w:lang w:val="es-ES_tradnl"/>
        </w:rPr>
        <w:t>en un lapso de 90 días naturales a partir de</w:t>
      </w:r>
      <w:r w:rsidR="005D5496">
        <w:rPr>
          <w:rFonts w:ascii="Arial" w:hAnsi="Arial"/>
          <w:sz w:val="24"/>
          <w:szCs w:val="24"/>
          <w:lang w:val="es-ES_tradnl"/>
        </w:rPr>
        <w:t xml:space="preserve"> la</w:t>
      </w:r>
      <w:r w:rsidRPr="00F3252E">
        <w:rPr>
          <w:rFonts w:ascii="Arial" w:hAnsi="Arial"/>
          <w:sz w:val="24"/>
          <w:szCs w:val="24"/>
          <w:lang w:val="es-ES_tradnl"/>
        </w:rPr>
        <w:t xml:space="preserve"> fecha en la cual presentó su queja. </w:t>
      </w:r>
      <w:r w:rsidR="005D5496">
        <w:rPr>
          <w:rFonts w:ascii="Arial" w:hAnsi="Arial"/>
          <w:sz w:val="24"/>
          <w:szCs w:val="24"/>
          <w:lang w:val="es-ES_tradnl"/>
        </w:rPr>
        <w:t>Los plazo</w:t>
      </w:r>
      <w:r w:rsidRPr="00F3252E">
        <w:rPr>
          <w:rFonts w:ascii="Arial" w:hAnsi="Arial"/>
          <w:sz w:val="24"/>
          <w:szCs w:val="24"/>
          <w:lang w:val="es-ES_tradnl"/>
        </w:rPr>
        <w:t xml:space="preserve">s podrán </w:t>
      </w:r>
      <w:r w:rsidR="005D5496">
        <w:rPr>
          <w:rFonts w:ascii="Arial" w:hAnsi="Arial"/>
          <w:sz w:val="24"/>
          <w:szCs w:val="24"/>
          <w:lang w:val="es-ES_tradnl"/>
        </w:rPr>
        <w:t>ampliarse</w:t>
      </w:r>
      <w:r w:rsidR="005D549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hasta </w:t>
      </w:r>
      <w:r w:rsidR="005D5496">
        <w:rPr>
          <w:rFonts w:ascii="Arial" w:hAnsi="Arial"/>
          <w:sz w:val="24"/>
          <w:szCs w:val="24"/>
          <w:lang w:val="es-ES_tradnl"/>
        </w:rPr>
        <w:t xml:space="preserve">por </w:t>
      </w:r>
      <w:r w:rsidRPr="00F3252E">
        <w:rPr>
          <w:rFonts w:ascii="Arial" w:hAnsi="Arial"/>
          <w:sz w:val="24"/>
          <w:szCs w:val="24"/>
          <w:lang w:val="es-ES_tradnl"/>
        </w:rPr>
        <w:t xml:space="preserve">14 días </w:t>
      </w:r>
      <w:r w:rsidR="005D5496">
        <w:rPr>
          <w:rFonts w:ascii="Arial" w:hAnsi="Arial"/>
          <w:sz w:val="24"/>
          <w:szCs w:val="24"/>
          <w:lang w:val="es-ES_tradnl"/>
        </w:rPr>
        <w:t>naturales</w:t>
      </w:r>
      <w:r w:rsidR="005D549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si</w:t>
      </w:r>
      <w:r w:rsidR="005D5496">
        <w:rPr>
          <w:rFonts w:ascii="Arial" w:hAnsi="Arial"/>
          <w:sz w:val="24"/>
          <w:szCs w:val="24"/>
          <w:lang w:val="es-ES_tradnl"/>
        </w:rPr>
        <w:t xml:space="preserve"> usted</w:t>
      </w:r>
      <w:r w:rsidRPr="00F3252E">
        <w:rPr>
          <w:rFonts w:ascii="Arial" w:hAnsi="Arial"/>
          <w:sz w:val="24"/>
          <w:szCs w:val="24"/>
          <w:lang w:val="es-ES_tradnl"/>
        </w:rPr>
        <w:t xml:space="preserve"> solicita una </w:t>
      </w:r>
      <w:r w:rsidR="005D5496">
        <w:rPr>
          <w:rFonts w:ascii="Arial" w:hAnsi="Arial"/>
          <w:sz w:val="24"/>
          <w:szCs w:val="24"/>
          <w:lang w:val="es-ES_tradnl"/>
        </w:rPr>
        <w:t>prórroga</w:t>
      </w:r>
      <w:r w:rsidRPr="00F3252E">
        <w:rPr>
          <w:rFonts w:ascii="Arial" w:hAnsi="Arial"/>
          <w:sz w:val="24"/>
          <w:szCs w:val="24"/>
          <w:lang w:val="es-ES_tradnl"/>
        </w:rPr>
        <w:t xml:space="preserve">, o si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cree que </w:t>
      </w:r>
      <w:r w:rsidR="005D5496">
        <w:rPr>
          <w:rFonts w:ascii="Arial" w:hAnsi="Arial"/>
          <w:sz w:val="24"/>
          <w:szCs w:val="24"/>
          <w:lang w:val="es-ES_tradnl"/>
        </w:rPr>
        <w:t>es necesario obtener</w:t>
      </w:r>
      <w:r w:rsidRPr="00F3252E">
        <w:rPr>
          <w:rFonts w:ascii="Arial" w:hAnsi="Arial"/>
          <w:sz w:val="24"/>
          <w:szCs w:val="24"/>
          <w:lang w:val="es-ES_tradnl"/>
        </w:rPr>
        <w:t xml:space="preserve"> información adicional y que el retraso </w:t>
      </w:r>
      <w:r w:rsidR="005D5496">
        <w:rPr>
          <w:rFonts w:ascii="Arial" w:hAnsi="Arial"/>
          <w:sz w:val="24"/>
          <w:szCs w:val="24"/>
          <w:lang w:val="es-ES_tradnl"/>
        </w:rPr>
        <w:t>podría ser para beneficio de usted</w:t>
      </w:r>
      <w:r w:rsidRPr="00F3252E">
        <w:rPr>
          <w:rFonts w:ascii="Arial" w:hAnsi="Arial"/>
          <w:sz w:val="24"/>
          <w:szCs w:val="24"/>
          <w:lang w:val="es-ES_tradnl"/>
        </w:rPr>
        <w:t>. Un ejemplo de cu</w:t>
      </w:r>
      <w:r w:rsidR="005D5496">
        <w:rPr>
          <w:rFonts w:ascii="Arial" w:hAnsi="Arial"/>
          <w:sz w:val="24"/>
          <w:szCs w:val="24"/>
          <w:lang w:val="es-ES_tradnl"/>
        </w:rPr>
        <w:t>á</w:t>
      </w:r>
      <w:r w:rsidRPr="00F3252E">
        <w:rPr>
          <w:rFonts w:ascii="Arial" w:hAnsi="Arial"/>
          <w:sz w:val="24"/>
          <w:szCs w:val="24"/>
          <w:lang w:val="es-ES_tradnl"/>
        </w:rPr>
        <w:t xml:space="preserve">ndo </w:t>
      </w:r>
      <w:r w:rsidR="005D5496">
        <w:rPr>
          <w:rFonts w:ascii="Arial" w:hAnsi="Arial"/>
          <w:sz w:val="24"/>
          <w:szCs w:val="24"/>
          <w:lang w:val="es-ES_tradnl"/>
        </w:rPr>
        <w:t xml:space="preserve">podría serle de beneficio un </w:t>
      </w:r>
      <w:r w:rsidR="003E4D29">
        <w:rPr>
          <w:rFonts w:ascii="Arial" w:hAnsi="Arial"/>
          <w:sz w:val="24"/>
          <w:szCs w:val="24"/>
          <w:lang w:val="es-ES_tradnl"/>
        </w:rPr>
        <w:t>retraso</w:t>
      </w:r>
      <w:r w:rsidRPr="00F3252E">
        <w:rPr>
          <w:rFonts w:ascii="Arial" w:hAnsi="Arial"/>
          <w:sz w:val="24"/>
          <w:szCs w:val="24"/>
          <w:lang w:val="es-ES_tradnl"/>
        </w:rPr>
        <w:t xml:space="preserve"> es cuando el condado cree que podría resolver su queja si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tuviera más tiempo para obtener información de usted u otras personas involucradas.</w:t>
      </w:r>
    </w:p>
    <w:p w14:paraId="6F87AD23" w14:textId="77777777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062231D1" w14:textId="00D47FAC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¿Cómo sé si el </w:t>
      </w:r>
      <w:r w:rsidR="000450D3">
        <w:rPr>
          <w:rFonts w:ascii="Arial" w:hAnsi="Arial"/>
          <w:b/>
          <w:bCs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entrega organizada de medicinas de Medi-Cal ha tomado una decisión con respecto a mi queja?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</w:p>
    <w:p w14:paraId="3F982C4B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1FFD552E" w14:textId="5A94BB0D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Cuando se haya tomado una decisión respecto a su queja,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le </w:t>
      </w:r>
      <w:r w:rsidR="002D1514">
        <w:rPr>
          <w:rFonts w:ascii="Arial" w:hAnsi="Arial"/>
          <w:sz w:val="24"/>
          <w:szCs w:val="24"/>
          <w:lang w:val="es-ES_tradnl"/>
        </w:rPr>
        <w:t>avisará por escrito a</w:t>
      </w:r>
      <w:r w:rsidRPr="00F3252E">
        <w:rPr>
          <w:rFonts w:ascii="Arial" w:hAnsi="Arial"/>
          <w:sz w:val="24"/>
          <w:szCs w:val="24"/>
          <w:lang w:val="es-ES_tradnl"/>
        </w:rPr>
        <w:t xml:space="preserve"> usted o a su representante </w:t>
      </w:r>
      <w:r w:rsidR="002D1514">
        <w:rPr>
          <w:rFonts w:ascii="Arial" w:hAnsi="Arial"/>
          <w:sz w:val="24"/>
          <w:szCs w:val="24"/>
          <w:lang w:val="es-ES_tradnl"/>
        </w:rPr>
        <w:t>sobre</w:t>
      </w:r>
      <w:r w:rsidRPr="00F3252E">
        <w:rPr>
          <w:rFonts w:ascii="Arial" w:hAnsi="Arial"/>
          <w:sz w:val="24"/>
          <w:szCs w:val="24"/>
          <w:lang w:val="es-ES_tradnl"/>
        </w:rPr>
        <w:t xml:space="preserve"> la decisión. Si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2D1514">
        <w:rPr>
          <w:rFonts w:ascii="Arial" w:hAnsi="Arial"/>
          <w:sz w:val="24"/>
          <w:szCs w:val="24"/>
          <w:lang w:val="es-ES_tradnl"/>
        </w:rPr>
        <w:t>no le avisa</w:t>
      </w:r>
      <w:r w:rsidRPr="00F3252E">
        <w:rPr>
          <w:rFonts w:ascii="Arial" w:hAnsi="Arial"/>
          <w:sz w:val="24"/>
          <w:szCs w:val="24"/>
          <w:lang w:val="es-ES_tradnl"/>
        </w:rPr>
        <w:t xml:space="preserve"> a usted o a cualquier parte </w:t>
      </w:r>
      <w:r w:rsidR="002D1514">
        <w:rPr>
          <w:rFonts w:ascii="Arial" w:hAnsi="Arial"/>
          <w:sz w:val="24"/>
          <w:szCs w:val="24"/>
          <w:lang w:val="es-ES_tradnl"/>
        </w:rPr>
        <w:t xml:space="preserve">afectada </w:t>
      </w:r>
      <w:r w:rsidRPr="00F3252E">
        <w:rPr>
          <w:rFonts w:ascii="Arial" w:hAnsi="Arial"/>
          <w:sz w:val="24"/>
          <w:szCs w:val="24"/>
          <w:lang w:val="es-ES_tradnl"/>
        </w:rPr>
        <w:t xml:space="preserve">sobre la decisión de la queja a tiempo, entonces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le </w:t>
      </w:r>
      <w:r w:rsidR="002D1514">
        <w:rPr>
          <w:rFonts w:ascii="Arial" w:hAnsi="Arial"/>
          <w:sz w:val="24"/>
          <w:szCs w:val="24"/>
          <w:lang w:val="es-ES_tradnl"/>
        </w:rPr>
        <w:t xml:space="preserve">proporcionará un aviso </w:t>
      </w:r>
      <w:r w:rsidRPr="00F3252E">
        <w:rPr>
          <w:rFonts w:ascii="Arial" w:hAnsi="Arial"/>
          <w:sz w:val="24"/>
          <w:szCs w:val="24"/>
          <w:lang w:val="es-ES_tradnl"/>
        </w:rPr>
        <w:t xml:space="preserve">de determinación adversa de beneficios informándole </w:t>
      </w:r>
      <w:r w:rsidR="002D1514">
        <w:rPr>
          <w:rFonts w:ascii="Arial" w:hAnsi="Arial"/>
          <w:sz w:val="24"/>
          <w:szCs w:val="24"/>
          <w:lang w:val="es-ES_tradnl"/>
        </w:rPr>
        <w:t>sobre</w:t>
      </w:r>
      <w:r w:rsidR="002D1514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su derecho a solicitar una audiencia imparcial estatal.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</w:t>
      </w:r>
      <w:r w:rsidR="002832EB" w:rsidRPr="00F3252E">
        <w:rPr>
          <w:rFonts w:ascii="Arial" w:hAnsi="Arial"/>
          <w:sz w:val="24"/>
          <w:szCs w:val="24"/>
          <w:lang w:val="es-ES_tradnl"/>
        </w:rPr>
        <w:t xml:space="preserve">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2832EB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2832EB" w:rsidRPr="00F3252E">
        <w:rPr>
          <w:rFonts w:asciiTheme="minorBidi" w:hAnsiTheme="minorBidi"/>
          <w:sz w:val="24"/>
          <w:szCs w:val="24"/>
          <w:lang w:val="es-ES_tradnl"/>
        </w:rPr>
        <w:t>está obligado</w:t>
      </w:r>
      <w:r w:rsidRPr="00F3252E">
        <w:rPr>
          <w:rFonts w:asciiTheme="minorBidi" w:hAnsiTheme="minorBidi"/>
          <w:sz w:val="24"/>
          <w:szCs w:val="24"/>
          <w:lang w:val="es-ES_tradnl"/>
        </w:rPr>
        <w:t xml:space="preserve"> a </w:t>
      </w:r>
      <w:r w:rsidR="002D1514">
        <w:rPr>
          <w:rFonts w:asciiTheme="minorBidi" w:hAnsiTheme="minorBidi"/>
          <w:sz w:val="24"/>
          <w:szCs w:val="24"/>
          <w:lang w:val="es-ES_tradnl"/>
        </w:rPr>
        <w:t xml:space="preserve">darle un aviso </w:t>
      </w:r>
      <w:r w:rsidRPr="00F3252E">
        <w:rPr>
          <w:rFonts w:asciiTheme="minorBidi" w:hAnsiTheme="minorBidi"/>
          <w:sz w:val="24"/>
          <w:szCs w:val="24"/>
          <w:lang w:val="es-ES_tradnl"/>
        </w:rPr>
        <w:t xml:space="preserve">de la determinación adversa de beneficios en la fecha en </w:t>
      </w:r>
      <w:r w:rsidR="002D1514">
        <w:rPr>
          <w:rFonts w:asciiTheme="minorBidi" w:hAnsiTheme="minorBidi"/>
          <w:sz w:val="24"/>
          <w:szCs w:val="24"/>
          <w:lang w:val="es-ES_tradnl"/>
        </w:rPr>
        <w:t>que el plazo se cumpla</w:t>
      </w:r>
      <w:r w:rsidRPr="00F3252E">
        <w:rPr>
          <w:sz w:val="24"/>
          <w:szCs w:val="24"/>
          <w:lang w:val="es-ES_tradnl"/>
        </w:rPr>
        <w:t>.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</w:p>
    <w:p w14:paraId="2EBA368E" w14:textId="77777777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C875FCB" w14:textId="4BE80453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¿Existe una fecha límite para presentar una queja? </w:t>
      </w:r>
    </w:p>
    <w:p w14:paraId="1EFABE25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2072E702" w14:textId="77777777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Puede presentar una queja en cualquier momento.</w:t>
      </w:r>
    </w:p>
    <w:p w14:paraId="5535864A" w14:textId="0538756F" w:rsidR="00365E51" w:rsidRPr="00F3252E" w:rsidRDefault="00365E51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16DBAAD" w14:textId="16D8C6CE" w:rsidR="00365E51" w:rsidRPr="00F3252E" w:rsidRDefault="00365E51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  <w:r w:rsidRPr="00F3252E">
        <w:rPr>
          <w:rFonts w:asciiTheme="minorBidi" w:hAnsiTheme="minorBidi"/>
          <w:b/>
          <w:bCs/>
          <w:sz w:val="24"/>
          <w:szCs w:val="24"/>
          <w:lang w:val="es-ES_tradnl"/>
        </w:rPr>
        <w:t>Información adicional específica del condado</w:t>
      </w:r>
    </w:p>
    <w:p w14:paraId="090DAFD4" w14:textId="77777777" w:rsidR="00AE35A0" w:rsidRPr="00F3252E" w:rsidRDefault="00AE35A0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</w:p>
    <w:p w14:paraId="699F20A3" w14:textId="154F8197" w:rsidR="00365E51" w:rsidRPr="00F3252E" w:rsidRDefault="00365E51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  <w:lang w:val="es-ES_tradnl"/>
        </w:rPr>
      </w:pPr>
      <w:r w:rsidRPr="00F3252E">
        <w:rPr>
          <w:rFonts w:asciiTheme="minorBidi" w:hAnsiTheme="minorBidi"/>
          <w:sz w:val="24"/>
          <w:szCs w:val="24"/>
          <w:lang w:val="es-ES_tradnl"/>
        </w:rPr>
        <w:t>Insertar aquí información específica del condado [si la hubiese].</w:t>
      </w:r>
    </w:p>
    <w:p w14:paraId="0E0FC3A0" w14:textId="56D00EB0" w:rsidR="00866C15" w:rsidRPr="00F3252E" w:rsidRDefault="00866C15" w:rsidP="00DF0B49">
      <w:pPr>
        <w:pStyle w:val="Heading1"/>
        <w:spacing w:before="0" w:line="360" w:lineRule="auto"/>
        <w:contextualSpacing/>
        <w:rPr>
          <w:lang w:val="es-ES_tradnl"/>
        </w:rPr>
      </w:pPr>
      <w:r w:rsidRPr="00F3252E">
        <w:rPr>
          <w:lang w:val="es-ES_tradnl"/>
        </w:rPr>
        <w:br w:type="column"/>
      </w:r>
      <w:bookmarkStart w:id="19" w:name="_Toc109643984"/>
      <w:bookmarkStart w:id="20" w:name="_Toc536347566"/>
      <w:r w:rsidRPr="00F3252E">
        <w:rPr>
          <w:lang w:val="es-ES_tradnl"/>
        </w:rPr>
        <w:t xml:space="preserve"> PROCESO DE APELACIÓN (ESTÁNDAR Y URGENTE)</w:t>
      </w:r>
      <w:bookmarkEnd w:id="19"/>
      <w:bookmarkEnd w:id="20"/>
    </w:p>
    <w:p w14:paraId="63104EE1" w14:textId="77777777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DACC88F" w14:textId="793A2EA4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es responsable por permitirle </w:t>
      </w:r>
      <w:r w:rsidR="002D1514">
        <w:rPr>
          <w:rFonts w:ascii="Arial" w:hAnsi="Arial"/>
          <w:sz w:val="24"/>
          <w:szCs w:val="24"/>
          <w:lang w:val="es-ES_tradnl"/>
        </w:rPr>
        <w:t>disputar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2D1514">
        <w:rPr>
          <w:rFonts w:ascii="Arial" w:hAnsi="Arial"/>
          <w:sz w:val="24"/>
          <w:szCs w:val="24"/>
          <w:lang w:val="es-ES_tradnl"/>
        </w:rPr>
        <w:t>alg</w:t>
      </w:r>
      <w:r w:rsidRPr="00F3252E">
        <w:rPr>
          <w:rFonts w:ascii="Arial" w:hAnsi="Arial"/>
          <w:sz w:val="24"/>
          <w:szCs w:val="24"/>
          <w:lang w:val="es-ES_tradnl"/>
        </w:rPr>
        <w:t xml:space="preserve">una decisión </w:t>
      </w:r>
      <w:r w:rsidR="002D1514">
        <w:rPr>
          <w:rFonts w:ascii="Arial" w:hAnsi="Arial"/>
          <w:sz w:val="24"/>
          <w:szCs w:val="24"/>
          <w:lang w:val="es-ES_tradnl"/>
        </w:rPr>
        <w:t>sobre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 servicios de tratamiento </w:t>
      </w:r>
      <w:r w:rsidR="002D1514">
        <w:rPr>
          <w:rFonts w:ascii="Arial" w:hAnsi="Arial"/>
          <w:sz w:val="24"/>
          <w:szCs w:val="24"/>
          <w:lang w:val="es-ES_tradnl"/>
        </w:rPr>
        <w:t>del</w:t>
      </w:r>
      <w:r w:rsidR="002D1514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 </w:t>
      </w:r>
      <w:r w:rsidR="002D1514">
        <w:rPr>
          <w:rFonts w:ascii="Arial" w:hAnsi="Arial"/>
          <w:sz w:val="24"/>
          <w:szCs w:val="24"/>
          <w:lang w:val="es-ES_tradnl"/>
        </w:rPr>
        <w:t xml:space="preserve">que hayan tomado </w:t>
      </w:r>
      <w:r w:rsidRPr="00F3252E">
        <w:rPr>
          <w:rFonts w:ascii="Arial" w:hAnsi="Arial"/>
          <w:sz w:val="24"/>
          <w:szCs w:val="24"/>
          <w:lang w:val="es-ES_tradnl"/>
        </w:rPr>
        <w:t xml:space="preserve">el plan o sus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2D1514">
        <w:rPr>
          <w:rFonts w:ascii="Arial" w:hAnsi="Arial"/>
          <w:sz w:val="24"/>
          <w:szCs w:val="24"/>
          <w:lang w:val="es-ES_tradnl"/>
        </w:rPr>
        <w:t xml:space="preserve">y </w:t>
      </w:r>
      <w:r w:rsidRPr="00F3252E">
        <w:rPr>
          <w:rFonts w:ascii="Arial" w:hAnsi="Arial"/>
          <w:sz w:val="24"/>
          <w:szCs w:val="24"/>
          <w:lang w:val="es-ES_tradnl"/>
        </w:rPr>
        <w:t xml:space="preserve">con la cual usted no esté de acuerdo. Existen dos maneras </w:t>
      </w:r>
      <w:r w:rsidR="002D1514">
        <w:rPr>
          <w:rFonts w:ascii="Arial" w:hAnsi="Arial"/>
          <w:sz w:val="24"/>
          <w:szCs w:val="24"/>
          <w:lang w:val="es-ES_tradnl"/>
        </w:rPr>
        <w:t xml:space="preserve">de </w:t>
      </w:r>
      <w:r w:rsidRPr="00F3252E">
        <w:rPr>
          <w:rFonts w:ascii="Arial" w:hAnsi="Arial"/>
          <w:sz w:val="24"/>
          <w:szCs w:val="24"/>
          <w:lang w:val="es-ES_tradnl"/>
        </w:rPr>
        <w:t xml:space="preserve">solicitar una revisión. Una manera es utilizando el proceso de apelación estándar. La otra manera es utilizando el proceso de apelación urgente. Estos dos tipos de apelación son similares; sin embargo, existen requisitos específicos </w:t>
      </w:r>
      <w:r w:rsidR="002D1514">
        <w:rPr>
          <w:rFonts w:ascii="Arial" w:hAnsi="Arial"/>
          <w:sz w:val="24"/>
          <w:szCs w:val="24"/>
          <w:lang w:val="es-ES_tradnl"/>
        </w:rPr>
        <w:t xml:space="preserve">para poder solicitar una </w:t>
      </w:r>
      <w:r w:rsidRPr="00F3252E">
        <w:rPr>
          <w:rFonts w:ascii="Arial" w:hAnsi="Arial"/>
          <w:sz w:val="24"/>
          <w:szCs w:val="24"/>
          <w:lang w:val="es-ES_tradnl"/>
        </w:rPr>
        <w:t>apelación urgente. Los requisitos específicos se explican a continuación.</w:t>
      </w:r>
    </w:p>
    <w:p w14:paraId="396B9F84" w14:textId="77777777" w:rsidR="004116CC" w:rsidRPr="00F3252E" w:rsidRDefault="004116C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CAD7A2B" w14:textId="2F1E1A1C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¿Qué es una apelación estándar?</w:t>
      </w:r>
    </w:p>
    <w:p w14:paraId="2634BB35" w14:textId="77777777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4FFEB632" w14:textId="7FA376D9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Una apelación estándar es </w:t>
      </w:r>
      <w:r w:rsidR="002D1514">
        <w:rPr>
          <w:rFonts w:ascii="Arial" w:hAnsi="Arial"/>
          <w:sz w:val="24"/>
          <w:szCs w:val="24"/>
          <w:lang w:val="es-ES_tradnl"/>
        </w:rPr>
        <w:t>la solicitud para revisar</w:t>
      </w:r>
      <w:r w:rsidRPr="00F3252E">
        <w:rPr>
          <w:rFonts w:ascii="Arial" w:hAnsi="Arial"/>
          <w:sz w:val="24"/>
          <w:szCs w:val="24"/>
          <w:lang w:val="es-ES_tradnl"/>
        </w:rPr>
        <w:t xml:space="preserve"> un problema con el plan o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2D1514">
        <w:rPr>
          <w:rFonts w:ascii="Arial" w:hAnsi="Arial"/>
          <w:sz w:val="24"/>
          <w:szCs w:val="24"/>
          <w:lang w:val="es-ES_tradnl"/>
        </w:rPr>
        <w:t>,</w:t>
      </w:r>
      <w:r w:rsidRPr="00F3252E">
        <w:rPr>
          <w:rFonts w:ascii="Arial" w:hAnsi="Arial"/>
          <w:sz w:val="24"/>
          <w:szCs w:val="24"/>
          <w:lang w:val="es-ES_tradnl"/>
        </w:rPr>
        <w:t xml:space="preserve"> que </w:t>
      </w:r>
      <w:r w:rsidR="002D1514">
        <w:rPr>
          <w:rFonts w:ascii="Arial" w:hAnsi="Arial"/>
          <w:sz w:val="24"/>
          <w:szCs w:val="24"/>
          <w:lang w:val="es-ES_tradnl"/>
        </w:rPr>
        <w:t>incluya</w:t>
      </w:r>
      <w:r w:rsidR="002D1514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una negación o cambios a </w:t>
      </w:r>
      <w:r w:rsidR="002D1514">
        <w:rPr>
          <w:rFonts w:ascii="Arial" w:hAnsi="Arial"/>
          <w:sz w:val="24"/>
          <w:szCs w:val="24"/>
          <w:lang w:val="es-ES_tradnl"/>
        </w:rPr>
        <w:t xml:space="preserve">los </w:t>
      </w:r>
      <w:r w:rsidRPr="00F3252E">
        <w:rPr>
          <w:rFonts w:ascii="Arial" w:hAnsi="Arial"/>
          <w:sz w:val="24"/>
          <w:szCs w:val="24"/>
          <w:lang w:val="es-ES_tradnl"/>
        </w:rPr>
        <w:t xml:space="preserve">servicios que </w:t>
      </w:r>
      <w:r w:rsidR="002D1514">
        <w:rPr>
          <w:rFonts w:ascii="Arial" w:hAnsi="Arial"/>
          <w:sz w:val="24"/>
          <w:szCs w:val="24"/>
          <w:lang w:val="es-ES_tradnl"/>
        </w:rPr>
        <w:t>usted cree necesarios</w:t>
      </w:r>
      <w:r w:rsidRPr="00F3252E">
        <w:rPr>
          <w:rFonts w:ascii="Arial" w:hAnsi="Arial"/>
          <w:sz w:val="24"/>
          <w:szCs w:val="24"/>
          <w:lang w:val="es-ES_tradnl"/>
        </w:rPr>
        <w:t xml:space="preserve">. Si solicita una apelación estándar,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puede tomar hasta 30 días para revisarla. Si </w:t>
      </w:r>
      <w:r w:rsidR="002D1514">
        <w:rPr>
          <w:rFonts w:ascii="Arial" w:hAnsi="Arial"/>
          <w:sz w:val="24"/>
          <w:szCs w:val="24"/>
          <w:lang w:val="es-ES_tradnl"/>
        </w:rPr>
        <w:t>usted considera</w:t>
      </w:r>
      <w:r w:rsidR="002D1514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que esperar 30 días pondría su salud en riesgo, debe solicitar una ‘apelación urgente’</w:t>
      </w:r>
      <w:r w:rsidR="002D1514">
        <w:rPr>
          <w:rFonts w:ascii="Arial" w:hAnsi="Arial"/>
          <w:sz w:val="24"/>
          <w:szCs w:val="24"/>
          <w:lang w:val="es-ES_tradnl"/>
        </w:rPr>
        <w:t>.</w:t>
      </w:r>
    </w:p>
    <w:p w14:paraId="79A0831D" w14:textId="77777777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DD2DF68" w14:textId="77777777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El proceso de apelación estándar: </w:t>
      </w:r>
    </w:p>
    <w:p w14:paraId="3DD1539A" w14:textId="33431F1A" w:rsidR="00866C15" w:rsidRPr="00F3252E" w:rsidRDefault="002D1514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permite </w:t>
      </w:r>
      <w:r w:rsidR="00866C15" w:rsidRPr="00F3252E">
        <w:rPr>
          <w:rFonts w:ascii="Arial" w:hAnsi="Arial"/>
          <w:sz w:val="24"/>
          <w:szCs w:val="24"/>
          <w:lang w:val="es-ES_tradnl"/>
        </w:rPr>
        <w:t>presentar una apelación en persona, por teléfono o por escrito</w:t>
      </w:r>
      <w:r w:rsidRPr="00704DB6">
        <w:rPr>
          <w:rFonts w:ascii="Arial" w:hAnsi="Arial"/>
          <w:sz w:val="24"/>
          <w:szCs w:val="24"/>
          <w:lang w:val="es-ES_tradnl"/>
        </w:rPr>
        <w:t>;</w:t>
      </w:r>
    </w:p>
    <w:p w14:paraId="228104FA" w14:textId="1D981826" w:rsidR="00866C15" w:rsidRPr="00F3252E" w:rsidRDefault="002D1514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garantiza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que presentar una apelación no </w:t>
      </w:r>
      <w:r>
        <w:rPr>
          <w:rFonts w:ascii="Arial" w:hAnsi="Arial"/>
          <w:sz w:val="24"/>
          <w:szCs w:val="24"/>
          <w:lang w:val="es-ES_tradnl"/>
        </w:rPr>
        <w:t>en detrimento suyo o de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de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866C15" w:rsidRPr="00F3252E">
        <w:rPr>
          <w:rFonts w:ascii="Arial" w:hAnsi="Arial"/>
          <w:sz w:val="24"/>
          <w:szCs w:val="24"/>
          <w:lang w:val="es-ES_tradnl"/>
        </w:rPr>
        <w:t>ninguna manera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4AA8AFFB" w14:textId="14887EF8" w:rsidR="00866C15" w:rsidRPr="00F3252E" w:rsidRDefault="002D1514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permite que autorice 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a otra persona a actuar en su nombre, incluyendo a un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. Si autoriza a otra persona a actuar en su nombre, el plan podría solicitarle firmar un formulario autorizando al plan a </w:t>
      </w:r>
      <w:r>
        <w:rPr>
          <w:rFonts w:ascii="Arial" w:hAnsi="Arial"/>
          <w:sz w:val="24"/>
          <w:szCs w:val="24"/>
          <w:lang w:val="es-ES_tradnl"/>
        </w:rPr>
        <w:t xml:space="preserve">que divulgue información </w:t>
      </w:r>
      <w:r w:rsidR="00866C15" w:rsidRPr="00F3252E">
        <w:rPr>
          <w:rFonts w:ascii="Arial" w:hAnsi="Arial"/>
          <w:sz w:val="24"/>
          <w:szCs w:val="24"/>
          <w:lang w:val="es-ES_tradnl"/>
        </w:rPr>
        <w:t>a dicha persona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4473FCC3" w14:textId="13F7632B" w:rsidR="00866C15" w:rsidRPr="00F3252E" w:rsidRDefault="002D1514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logra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3410CF9B" w:rsidRPr="00F3252E">
        <w:rPr>
          <w:rFonts w:ascii="Arial" w:hAnsi="Arial"/>
          <w:sz w:val="24"/>
          <w:szCs w:val="24"/>
          <w:lang w:val="es-ES_tradnl"/>
        </w:rPr>
        <w:t xml:space="preserve">que sus beneficios continúen </w:t>
      </w:r>
      <w:r>
        <w:rPr>
          <w:rFonts w:ascii="Arial" w:hAnsi="Arial"/>
          <w:sz w:val="24"/>
          <w:szCs w:val="24"/>
          <w:lang w:val="es-ES_tradnl"/>
        </w:rPr>
        <w:t xml:space="preserve">tras realizar </w:t>
      </w:r>
      <w:r w:rsidR="3410CF9B" w:rsidRPr="00F3252E">
        <w:rPr>
          <w:rFonts w:ascii="Arial" w:hAnsi="Arial"/>
          <w:sz w:val="24"/>
          <w:szCs w:val="24"/>
          <w:lang w:val="es-ES_tradnl"/>
        </w:rPr>
        <w:t>la solicitud de apelación y dentro de</w:t>
      </w:r>
      <w:r>
        <w:rPr>
          <w:rFonts w:ascii="Arial" w:hAnsi="Arial"/>
          <w:sz w:val="24"/>
          <w:szCs w:val="24"/>
          <w:lang w:val="es-ES_tradnl"/>
        </w:rPr>
        <w:t xml:space="preserve">l plazo requerido </w:t>
      </w:r>
      <w:r w:rsidR="3410CF9B" w:rsidRPr="00F3252E">
        <w:rPr>
          <w:rFonts w:ascii="Arial" w:hAnsi="Arial"/>
          <w:sz w:val="24"/>
          <w:szCs w:val="24"/>
          <w:lang w:val="es-ES_tradnl"/>
        </w:rPr>
        <w:t xml:space="preserve">de 10 días </w:t>
      </w:r>
      <w:r>
        <w:rPr>
          <w:rFonts w:ascii="Arial" w:hAnsi="Arial"/>
          <w:sz w:val="24"/>
          <w:szCs w:val="24"/>
          <w:lang w:val="es-ES_tradnl"/>
        </w:rPr>
        <w:t>a partir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3410CF9B" w:rsidRPr="00F3252E">
        <w:rPr>
          <w:rFonts w:ascii="Arial" w:hAnsi="Arial"/>
          <w:sz w:val="24"/>
          <w:szCs w:val="24"/>
          <w:lang w:val="es-ES_tradnl"/>
        </w:rPr>
        <w:t xml:space="preserve">la fecha </w:t>
      </w:r>
      <w:r>
        <w:rPr>
          <w:rFonts w:ascii="Arial" w:hAnsi="Arial"/>
          <w:sz w:val="24"/>
          <w:szCs w:val="24"/>
          <w:lang w:val="es-ES_tradnl"/>
        </w:rPr>
        <w:t>del matasellos en su aviso</w:t>
      </w:r>
      <w:r w:rsidR="3410CF9B" w:rsidRPr="00F3252E">
        <w:rPr>
          <w:rFonts w:ascii="Arial" w:hAnsi="Arial"/>
          <w:sz w:val="24"/>
          <w:szCs w:val="24"/>
          <w:lang w:val="es-ES_tradnl"/>
        </w:rPr>
        <w:t xml:space="preserve"> de determinación adversa de beneficios o </w:t>
      </w:r>
      <w:r>
        <w:rPr>
          <w:rFonts w:ascii="Arial" w:hAnsi="Arial"/>
          <w:sz w:val="24"/>
          <w:szCs w:val="24"/>
          <w:lang w:val="es-ES_tradnl"/>
        </w:rPr>
        <w:t>de la fecha en que se le entregó personalmente.</w:t>
      </w:r>
      <w:r w:rsidR="3410CF9B" w:rsidRPr="00F3252E">
        <w:rPr>
          <w:rFonts w:ascii="Arial" w:hAnsi="Arial"/>
          <w:sz w:val="24"/>
          <w:szCs w:val="24"/>
          <w:lang w:val="es-ES_tradnl"/>
        </w:rPr>
        <w:t xml:space="preserve"> No </w:t>
      </w:r>
      <w:r>
        <w:rPr>
          <w:rFonts w:ascii="Arial" w:hAnsi="Arial"/>
          <w:sz w:val="24"/>
          <w:szCs w:val="24"/>
          <w:lang w:val="es-ES_tradnl"/>
        </w:rPr>
        <w:t>es necesario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3410CF9B" w:rsidRPr="00F3252E">
        <w:rPr>
          <w:rFonts w:ascii="Arial" w:hAnsi="Arial"/>
          <w:sz w:val="24"/>
          <w:szCs w:val="24"/>
          <w:lang w:val="es-ES_tradnl"/>
        </w:rPr>
        <w:t xml:space="preserve">pagar por </w:t>
      </w:r>
      <w:r>
        <w:rPr>
          <w:rFonts w:ascii="Arial" w:hAnsi="Arial"/>
          <w:sz w:val="24"/>
          <w:szCs w:val="24"/>
          <w:lang w:val="es-ES_tradnl"/>
        </w:rPr>
        <w:t>la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3410CF9B" w:rsidRPr="00F3252E">
        <w:rPr>
          <w:rFonts w:ascii="Arial" w:hAnsi="Arial"/>
          <w:sz w:val="24"/>
          <w:szCs w:val="24"/>
          <w:lang w:val="es-ES_tradnl"/>
        </w:rPr>
        <w:t xml:space="preserve">continuación de servicios mientras esté pendiente la apelación. Si solicita una continuación del beneficio y la decisión final de la apelación confirma la decisión de reducir o descontinuar el servicio que </w:t>
      </w:r>
      <w:r>
        <w:rPr>
          <w:rFonts w:ascii="Arial" w:hAnsi="Arial"/>
          <w:sz w:val="24"/>
          <w:szCs w:val="24"/>
          <w:lang w:val="es-ES_tradnl"/>
        </w:rPr>
        <w:t>recibe, es posible</w:t>
      </w:r>
      <w:r w:rsidR="3410CF9B" w:rsidRPr="00F3252E">
        <w:rPr>
          <w:rFonts w:ascii="Arial" w:hAnsi="Arial"/>
          <w:sz w:val="24"/>
          <w:szCs w:val="24"/>
          <w:lang w:val="es-ES_tradnl"/>
        </w:rPr>
        <w:t xml:space="preserve"> que se le exija pagar el costo de</w:t>
      </w:r>
      <w:r>
        <w:rPr>
          <w:rFonts w:ascii="Arial" w:hAnsi="Arial"/>
          <w:sz w:val="24"/>
          <w:szCs w:val="24"/>
          <w:lang w:val="es-ES_tradnl"/>
        </w:rPr>
        <w:t xml:space="preserve"> los</w:t>
      </w:r>
      <w:r w:rsidR="3410CF9B" w:rsidRPr="00F3252E">
        <w:rPr>
          <w:rFonts w:ascii="Arial" w:hAnsi="Arial"/>
          <w:sz w:val="24"/>
          <w:szCs w:val="24"/>
          <w:lang w:val="es-ES_tradnl"/>
        </w:rPr>
        <w:t xml:space="preserve"> servicios prestados mientras que la apelación </w:t>
      </w:r>
      <w:r>
        <w:rPr>
          <w:rFonts w:ascii="Arial" w:hAnsi="Arial"/>
          <w:sz w:val="24"/>
          <w:szCs w:val="24"/>
          <w:lang w:val="es-ES_tradnl"/>
        </w:rPr>
        <w:t xml:space="preserve">estaba </w:t>
      </w:r>
      <w:r w:rsidR="3410CF9B" w:rsidRPr="00F3252E">
        <w:rPr>
          <w:rFonts w:ascii="Arial" w:hAnsi="Arial"/>
          <w:sz w:val="24"/>
          <w:szCs w:val="24"/>
          <w:lang w:val="es-ES_tradnl"/>
        </w:rPr>
        <w:t>pendiente;</w:t>
      </w:r>
    </w:p>
    <w:p w14:paraId="30B490BE" w14:textId="61001E05" w:rsidR="00866C15" w:rsidRPr="00F3252E" w:rsidRDefault="002D1514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asegura 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que </w:t>
      </w:r>
      <w:r>
        <w:rPr>
          <w:rFonts w:ascii="Arial" w:hAnsi="Arial"/>
          <w:sz w:val="24"/>
          <w:szCs w:val="24"/>
          <w:lang w:val="es-ES_tradnl"/>
        </w:rPr>
        <w:t>las personas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que toma</w:t>
      </w:r>
      <w:r>
        <w:rPr>
          <w:rFonts w:ascii="Arial" w:hAnsi="Arial"/>
          <w:sz w:val="24"/>
          <w:szCs w:val="24"/>
          <w:lang w:val="es-ES_tradnl"/>
        </w:rPr>
        <w:t>rá</w:t>
      </w:r>
      <w:r w:rsidR="00866C15" w:rsidRPr="00F3252E">
        <w:rPr>
          <w:rFonts w:ascii="Arial" w:hAnsi="Arial"/>
          <w:sz w:val="24"/>
          <w:szCs w:val="24"/>
          <w:lang w:val="es-ES_tradnl"/>
        </w:rPr>
        <w:t>n la decisión estén calificad</w:t>
      </w:r>
      <w:r>
        <w:rPr>
          <w:rFonts w:ascii="Arial" w:hAnsi="Arial"/>
          <w:sz w:val="24"/>
          <w:szCs w:val="24"/>
          <w:lang w:val="es-ES_tradnl"/>
        </w:rPr>
        <w:t>a</w:t>
      </w:r>
      <w:r w:rsidR="00866C15" w:rsidRPr="00F3252E">
        <w:rPr>
          <w:rFonts w:ascii="Arial" w:hAnsi="Arial"/>
          <w:sz w:val="24"/>
          <w:szCs w:val="24"/>
          <w:lang w:val="es-ES_tradnl"/>
        </w:rPr>
        <w:t>s para hacerlo y no estén involucrad</w:t>
      </w:r>
      <w:r>
        <w:rPr>
          <w:rFonts w:ascii="Arial" w:hAnsi="Arial"/>
          <w:sz w:val="24"/>
          <w:szCs w:val="24"/>
          <w:lang w:val="es-ES_tradnl"/>
        </w:rPr>
        <w:t>as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en ningún nivel previo de revisión o toma de decisi</w:t>
      </w:r>
      <w:r>
        <w:rPr>
          <w:rFonts w:ascii="Arial" w:hAnsi="Arial"/>
          <w:sz w:val="24"/>
          <w:szCs w:val="24"/>
          <w:lang w:val="es-ES_tradnl"/>
        </w:rPr>
        <w:t>ones;</w:t>
      </w:r>
    </w:p>
    <w:p w14:paraId="1A21A2F1" w14:textId="2C17592C" w:rsidR="00866C15" w:rsidRPr="00F3252E" w:rsidRDefault="001133D1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permite que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usted o a su representante examin</w:t>
      </w:r>
      <w:r w:rsidR="004E58E9">
        <w:rPr>
          <w:rFonts w:ascii="Arial" w:hAnsi="Arial"/>
          <w:sz w:val="24"/>
          <w:szCs w:val="24"/>
          <w:lang w:val="es-ES_tradnl"/>
        </w:rPr>
        <w:t>en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el </w:t>
      </w:r>
      <w:r w:rsidR="004E58E9">
        <w:rPr>
          <w:rFonts w:ascii="Arial" w:hAnsi="Arial"/>
          <w:sz w:val="24"/>
          <w:szCs w:val="24"/>
          <w:lang w:val="es-ES_tradnl"/>
        </w:rPr>
        <w:t>expediente</w:t>
      </w:r>
      <w:r w:rsidR="004E58E9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de su caso, incluyendo su </w:t>
      </w:r>
      <w:r w:rsidR="004E58E9">
        <w:rPr>
          <w:rFonts w:ascii="Arial" w:hAnsi="Arial"/>
          <w:sz w:val="24"/>
          <w:szCs w:val="24"/>
          <w:lang w:val="es-ES_tradnl"/>
        </w:rPr>
        <w:t>historial</w:t>
      </w:r>
      <w:r w:rsidR="004E58E9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866C15" w:rsidRPr="00F3252E">
        <w:rPr>
          <w:rFonts w:ascii="Arial" w:hAnsi="Arial"/>
          <w:sz w:val="24"/>
          <w:szCs w:val="24"/>
          <w:lang w:val="es-ES_tradnl"/>
        </w:rPr>
        <w:t>médico y cualquier otro documento o registro considerado antes y durante el proceso de apelación</w:t>
      </w:r>
      <w:r w:rsidR="004E58E9">
        <w:rPr>
          <w:rFonts w:ascii="Arial" w:hAnsi="Arial"/>
          <w:sz w:val="24"/>
          <w:szCs w:val="24"/>
          <w:lang w:val="es-ES_tradnl"/>
        </w:rPr>
        <w:t>;</w:t>
      </w:r>
    </w:p>
    <w:p w14:paraId="1774A9D5" w14:textId="287E9A78" w:rsidR="00866C15" w:rsidRPr="00F3252E" w:rsidRDefault="004E58E9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permite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que tenga una oportunidad razonable de presentar evidencia </w:t>
      </w:r>
      <w:r>
        <w:rPr>
          <w:rFonts w:ascii="Arial" w:hAnsi="Arial"/>
          <w:sz w:val="24"/>
          <w:szCs w:val="24"/>
          <w:lang w:val="es-ES_tradnl"/>
        </w:rPr>
        <w:t xml:space="preserve">e imputaciones 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de hecho o derecho, en persona </w:t>
      </w:r>
      <w:r>
        <w:rPr>
          <w:rFonts w:ascii="Arial" w:hAnsi="Arial"/>
          <w:sz w:val="24"/>
          <w:szCs w:val="24"/>
          <w:lang w:val="es-ES_tradnl"/>
        </w:rPr>
        <w:t>o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866C15" w:rsidRPr="00F3252E">
        <w:rPr>
          <w:rFonts w:ascii="Arial" w:hAnsi="Arial"/>
          <w:sz w:val="24"/>
          <w:szCs w:val="24"/>
          <w:lang w:val="es-ES_tradnl"/>
        </w:rPr>
        <w:t>por escrito</w:t>
      </w:r>
      <w:r w:rsidR="00704DB6">
        <w:rPr>
          <w:rFonts w:ascii="Arial" w:hAnsi="Arial"/>
          <w:sz w:val="24"/>
          <w:szCs w:val="24"/>
          <w:lang w:val="es-ES_tradnl"/>
        </w:rPr>
        <w:t>;</w:t>
      </w:r>
    </w:p>
    <w:p w14:paraId="71A3FF48" w14:textId="28C5E4E2" w:rsidR="00866C15" w:rsidRPr="00F3252E" w:rsidRDefault="004E58E9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permite que 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usted, su representante o </w:t>
      </w:r>
      <w:r>
        <w:rPr>
          <w:rFonts w:ascii="Arial" w:hAnsi="Arial"/>
          <w:sz w:val="24"/>
          <w:szCs w:val="24"/>
          <w:lang w:val="es-ES_tradnl"/>
        </w:rPr>
        <w:t xml:space="preserve">el 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representante legal del patrimonio de un beneficiario fallecido </w:t>
      </w:r>
      <w:r>
        <w:rPr>
          <w:rFonts w:ascii="Arial" w:hAnsi="Arial"/>
          <w:sz w:val="24"/>
          <w:szCs w:val="24"/>
          <w:lang w:val="es-ES_tradnl"/>
        </w:rPr>
        <w:t>se incluyan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866C15" w:rsidRPr="00F3252E">
        <w:rPr>
          <w:rFonts w:ascii="Arial" w:hAnsi="Arial"/>
          <w:sz w:val="24"/>
          <w:szCs w:val="24"/>
          <w:lang w:val="es-ES_tradnl"/>
        </w:rPr>
        <w:t>como las partes de la apelación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3B85621F" w14:textId="0621CCC2" w:rsidR="00866C15" w:rsidRPr="00F3252E" w:rsidRDefault="004E58E9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le avisará 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que su apelación </w:t>
      </w:r>
      <w:r>
        <w:rPr>
          <w:rFonts w:ascii="Arial" w:hAnsi="Arial"/>
          <w:sz w:val="24"/>
          <w:szCs w:val="24"/>
          <w:lang w:val="es-ES_tradnl"/>
        </w:rPr>
        <w:t xml:space="preserve">está bajo revisión mediante 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una confirmación </w:t>
      </w:r>
      <w:r>
        <w:rPr>
          <w:rFonts w:ascii="Arial" w:hAnsi="Arial"/>
          <w:sz w:val="24"/>
          <w:szCs w:val="24"/>
          <w:lang w:val="es-ES_tradnl"/>
        </w:rPr>
        <w:t>por escrito</w:t>
      </w:r>
      <w:r w:rsidR="00704DB6">
        <w:rPr>
          <w:rFonts w:ascii="Arial" w:hAnsi="Arial"/>
          <w:sz w:val="24"/>
          <w:szCs w:val="24"/>
          <w:lang w:val="es-ES_tradnl"/>
        </w:rPr>
        <w:t>;</w:t>
      </w:r>
    </w:p>
    <w:p w14:paraId="07120792" w14:textId="4DEFF958" w:rsidR="00866C15" w:rsidRPr="00F3252E" w:rsidRDefault="004E58E9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le informa sobre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su derecho a solicitar una audiencia imparcial estatal, </w:t>
      </w:r>
      <w:r>
        <w:rPr>
          <w:rFonts w:ascii="Arial" w:hAnsi="Arial"/>
          <w:sz w:val="24"/>
          <w:szCs w:val="24"/>
          <w:lang w:val="es-ES_tradnl"/>
        </w:rPr>
        <w:t xml:space="preserve">una vez concluido </w:t>
      </w:r>
      <w:r w:rsidR="00866C15" w:rsidRPr="00F3252E">
        <w:rPr>
          <w:rFonts w:ascii="Arial" w:hAnsi="Arial"/>
          <w:sz w:val="24"/>
          <w:szCs w:val="24"/>
          <w:lang w:val="es-ES_tradnl"/>
        </w:rPr>
        <w:t>el proceso de apelación.</w:t>
      </w:r>
    </w:p>
    <w:p w14:paraId="0F460EEB" w14:textId="77777777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00A3D9E" w14:textId="1525F2EA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¿Cuándo puedo presentar una apelación?</w:t>
      </w:r>
    </w:p>
    <w:p w14:paraId="5BBDCA4C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63EAAC44" w14:textId="1EB4C004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Puede presentar una apelación ante el plan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4E58E9">
        <w:rPr>
          <w:rFonts w:ascii="Arial" w:hAnsi="Arial"/>
          <w:sz w:val="24"/>
          <w:szCs w:val="24"/>
          <w:lang w:val="es-ES_tradnl"/>
        </w:rPr>
        <w:t xml:space="preserve"> en las siguientes situaciones: </w:t>
      </w:r>
    </w:p>
    <w:p w14:paraId="3CDF8CB0" w14:textId="37F4A13E" w:rsidR="00866C15" w:rsidRPr="00F3252E" w:rsidRDefault="00866C15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</w:t>
      </w:r>
      <w:r w:rsidR="004E58E9">
        <w:rPr>
          <w:rFonts w:ascii="Arial" w:hAnsi="Arial"/>
          <w:sz w:val="24"/>
          <w:szCs w:val="24"/>
          <w:lang w:val="es-ES_tradnl"/>
        </w:rPr>
        <w:t>u</w:t>
      </w:r>
      <w:r w:rsidRPr="00F3252E">
        <w:rPr>
          <w:rFonts w:ascii="Arial" w:hAnsi="Arial"/>
          <w:sz w:val="24"/>
          <w:szCs w:val="24"/>
          <w:lang w:val="es-ES_tradnl"/>
        </w:rPr>
        <w:t xml:space="preserve"> condado o uno de los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4E58E9">
        <w:rPr>
          <w:rFonts w:ascii="Arial" w:hAnsi="Arial"/>
          <w:sz w:val="24"/>
          <w:szCs w:val="24"/>
          <w:lang w:val="es-ES_tradnl"/>
        </w:rPr>
        <w:t xml:space="preserve">bajo contrato con </w:t>
      </w:r>
      <w:r w:rsidRPr="00F3252E">
        <w:rPr>
          <w:rFonts w:ascii="Arial" w:hAnsi="Arial"/>
          <w:sz w:val="24"/>
          <w:szCs w:val="24"/>
          <w:lang w:val="es-ES_tradnl"/>
        </w:rPr>
        <w:t>el condado decide</w:t>
      </w:r>
      <w:r w:rsidR="004E58E9">
        <w:rPr>
          <w:rFonts w:ascii="Arial" w:hAnsi="Arial"/>
          <w:sz w:val="24"/>
          <w:szCs w:val="24"/>
          <w:lang w:val="es-ES_tradnl"/>
        </w:rPr>
        <w:t>n</w:t>
      </w:r>
      <w:r w:rsidRPr="00F3252E">
        <w:rPr>
          <w:rFonts w:ascii="Arial" w:hAnsi="Arial"/>
          <w:sz w:val="24"/>
          <w:szCs w:val="24"/>
          <w:lang w:val="es-ES_tradnl"/>
        </w:rPr>
        <w:t xml:space="preserve"> que usted no </w:t>
      </w:r>
      <w:r w:rsidR="004E58E9" w:rsidRPr="004E58E9">
        <w:rPr>
          <w:rFonts w:ascii="Arial" w:hAnsi="Arial"/>
          <w:sz w:val="24"/>
          <w:szCs w:val="24"/>
          <w:lang w:val="es-ES_tradnl"/>
        </w:rPr>
        <w:t xml:space="preserve">tiene el derecho de </w:t>
      </w:r>
      <w:r w:rsidRPr="00F3252E">
        <w:rPr>
          <w:rFonts w:ascii="Arial" w:hAnsi="Arial"/>
          <w:sz w:val="24"/>
          <w:szCs w:val="24"/>
          <w:lang w:val="es-ES_tradnl"/>
        </w:rPr>
        <w:t xml:space="preserve">recibir ningún servicio de tratamiento </w:t>
      </w:r>
      <w:r w:rsidR="004E58E9">
        <w:rPr>
          <w:rFonts w:ascii="Arial" w:hAnsi="Arial"/>
          <w:sz w:val="24"/>
          <w:szCs w:val="24"/>
          <w:lang w:val="es-ES_tradnl"/>
        </w:rPr>
        <w:t>para el</w:t>
      </w:r>
      <w:r w:rsidR="004E58E9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 porque usted no cumple con</w:t>
      </w:r>
      <w:r w:rsidR="004E58E9">
        <w:rPr>
          <w:rFonts w:ascii="Arial" w:hAnsi="Arial"/>
          <w:sz w:val="24"/>
          <w:szCs w:val="24"/>
          <w:lang w:val="es-ES_tradnl"/>
        </w:rPr>
        <w:t xml:space="preserve"> los criterios </w:t>
      </w:r>
      <w:r w:rsidRPr="00F3252E">
        <w:rPr>
          <w:rFonts w:ascii="Arial" w:hAnsi="Arial"/>
          <w:sz w:val="24"/>
          <w:szCs w:val="24"/>
          <w:lang w:val="es-ES_tradnl"/>
        </w:rPr>
        <w:t>de necesidad médica</w:t>
      </w:r>
    </w:p>
    <w:p w14:paraId="67250990" w14:textId="6447E023" w:rsidR="00866C15" w:rsidRPr="00F3252E" w:rsidRDefault="00866C15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</w:t>
      </w:r>
      <w:r w:rsidR="004E58E9">
        <w:rPr>
          <w:rFonts w:ascii="Arial" w:hAnsi="Arial"/>
          <w:sz w:val="24"/>
          <w:szCs w:val="24"/>
          <w:lang w:val="es-ES_tradnl"/>
        </w:rPr>
        <w:t xml:space="preserve">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cree que necesita un servicio de tratamiento por 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 y pide una aprobación al condado, pero el condado no está de acuerdo y niega la solicitud de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o cambia el tipo o frecuencia de</w:t>
      </w:r>
      <w:r w:rsidR="004E58E9">
        <w:rPr>
          <w:rFonts w:ascii="Arial" w:hAnsi="Arial"/>
          <w:sz w:val="24"/>
          <w:szCs w:val="24"/>
          <w:lang w:val="es-ES_tradnl"/>
        </w:rPr>
        <w:t>l</w:t>
      </w:r>
      <w:r w:rsidRPr="00F3252E">
        <w:rPr>
          <w:rFonts w:ascii="Arial" w:hAnsi="Arial"/>
          <w:sz w:val="24"/>
          <w:szCs w:val="24"/>
          <w:lang w:val="es-ES_tradnl"/>
        </w:rPr>
        <w:t xml:space="preserve"> servicio</w:t>
      </w:r>
    </w:p>
    <w:p w14:paraId="12ECBA0C" w14:textId="0F49F7C9" w:rsidR="00866C15" w:rsidRPr="00F3252E" w:rsidRDefault="00866C15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ha pedido una aprobación al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, pero el plan del condado necesita más información para tomar una decisión y no </w:t>
      </w:r>
      <w:r w:rsidR="004E58E9">
        <w:rPr>
          <w:rFonts w:ascii="Arial" w:hAnsi="Arial"/>
          <w:sz w:val="24"/>
          <w:szCs w:val="24"/>
          <w:lang w:val="es-ES_tradnl"/>
        </w:rPr>
        <w:t>concluye</w:t>
      </w:r>
      <w:r w:rsidR="004E58E9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a tiempo el proceso de aprobación</w:t>
      </w:r>
    </w:p>
    <w:p w14:paraId="1EAA24F2" w14:textId="33B501EF" w:rsidR="00866C15" w:rsidRPr="00F3252E" w:rsidRDefault="00BA6FEB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El sistema</w:t>
      </w:r>
      <w:r w:rsidR="000450D3">
        <w:rPr>
          <w:rFonts w:ascii="Arial" w:hAnsi="Arial"/>
          <w:sz w:val="24"/>
          <w:szCs w:val="24"/>
          <w:lang w:val="es-ES_tradnl"/>
        </w:rPr>
        <w:t xml:space="preserve"> de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no le proporciona los servicios </w:t>
      </w:r>
      <w:r w:rsidR="004E58E9">
        <w:rPr>
          <w:rFonts w:ascii="Arial" w:hAnsi="Arial"/>
          <w:sz w:val="24"/>
          <w:szCs w:val="24"/>
          <w:lang w:val="es-ES_tradnl"/>
        </w:rPr>
        <w:t>dentro de los plazos establecidos por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el *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</w:p>
    <w:p w14:paraId="00580F71" w14:textId="0D4E0C8B" w:rsidR="00866C15" w:rsidRPr="00F3252E" w:rsidRDefault="004E58E9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U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sted no </w:t>
      </w:r>
      <w:r>
        <w:rPr>
          <w:rFonts w:ascii="Arial" w:hAnsi="Arial"/>
          <w:sz w:val="24"/>
          <w:szCs w:val="24"/>
          <w:lang w:val="es-ES_tradnl"/>
        </w:rPr>
        <w:t>considera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que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le proporciona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866C15" w:rsidRPr="00F3252E">
        <w:rPr>
          <w:rFonts w:ascii="Arial" w:hAnsi="Arial"/>
          <w:sz w:val="24"/>
          <w:szCs w:val="24"/>
          <w:lang w:val="es-ES_tradnl"/>
        </w:rPr>
        <w:t>los servicios</w:t>
      </w:r>
      <w:r>
        <w:rPr>
          <w:rFonts w:ascii="Arial" w:hAnsi="Arial"/>
          <w:sz w:val="24"/>
          <w:szCs w:val="24"/>
          <w:lang w:val="es-ES_tradnl"/>
        </w:rPr>
        <w:t xml:space="preserve"> de forma suficientemente oportuna como </w:t>
      </w:r>
      <w:r w:rsidR="00866C15" w:rsidRPr="00F3252E">
        <w:rPr>
          <w:rFonts w:ascii="Arial" w:hAnsi="Arial"/>
          <w:sz w:val="24"/>
          <w:szCs w:val="24"/>
          <w:lang w:val="es-ES_tradnl"/>
        </w:rPr>
        <w:t>para cubrir sus necesidades</w:t>
      </w:r>
    </w:p>
    <w:p w14:paraId="4D550604" w14:textId="4EA8402F" w:rsidR="00866C15" w:rsidRPr="00F3252E" w:rsidRDefault="00866C15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</w:t>
      </w:r>
      <w:r w:rsidR="004E58E9">
        <w:rPr>
          <w:rFonts w:ascii="Arial" w:hAnsi="Arial"/>
          <w:sz w:val="24"/>
          <w:szCs w:val="24"/>
          <w:lang w:val="es-ES_tradnl"/>
        </w:rPr>
        <w:t xml:space="preserve">u </w:t>
      </w:r>
      <w:r w:rsidRPr="00F3252E">
        <w:rPr>
          <w:rFonts w:ascii="Arial" w:hAnsi="Arial"/>
          <w:sz w:val="24"/>
          <w:szCs w:val="24"/>
          <w:lang w:val="es-ES_tradnl"/>
        </w:rPr>
        <w:t>queja, apelación o apelación urgente no se resolvieron a tiempo</w:t>
      </w:r>
    </w:p>
    <w:p w14:paraId="51D4A87C" w14:textId="0643F4E9" w:rsidR="00866C15" w:rsidRPr="00F3252E" w:rsidRDefault="004E58E9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U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sted y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no están de acuerdo </w:t>
      </w:r>
      <w:r>
        <w:rPr>
          <w:rFonts w:ascii="Arial" w:hAnsi="Arial"/>
          <w:sz w:val="24"/>
          <w:szCs w:val="24"/>
          <w:lang w:val="es-ES_tradnl"/>
        </w:rPr>
        <w:t xml:space="preserve">sobre 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los servicios de “trastorno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sustancia que necesita</w:t>
      </w:r>
    </w:p>
    <w:p w14:paraId="59475B29" w14:textId="40CEFD5E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39B9D0B3" w14:textId="3D9F4CE3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¿Cómo puedo presentar una apelación? </w:t>
      </w:r>
    </w:p>
    <w:p w14:paraId="696781B4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288845EF" w14:textId="1BAB04B5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Puede llamar al número </w:t>
      </w:r>
      <w:r w:rsidR="007124B0">
        <w:rPr>
          <w:rFonts w:ascii="Arial" w:hAnsi="Arial"/>
          <w:sz w:val="24"/>
          <w:szCs w:val="24"/>
          <w:lang w:val="es-ES_tradnl"/>
        </w:rPr>
        <w:t>sin costo</w:t>
      </w:r>
      <w:r w:rsidRPr="00F3252E">
        <w:rPr>
          <w:rFonts w:ascii="Arial" w:hAnsi="Arial"/>
          <w:sz w:val="24"/>
          <w:szCs w:val="24"/>
          <w:lang w:val="es-ES_tradnl"/>
        </w:rPr>
        <w:t xml:space="preserve">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para obtener ayuda con la presentación de la apelación. El plan le facilitará sobres con su dirección </w:t>
      </w:r>
      <w:r w:rsidR="004E58E9" w:rsidRPr="00C87C4C">
        <w:rPr>
          <w:rFonts w:ascii="Arial" w:hAnsi="Arial"/>
          <w:sz w:val="24"/>
          <w:szCs w:val="24"/>
          <w:lang w:val="es-ES_tradnl"/>
        </w:rPr>
        <w:t>ya impresa</w:t>
      </w:r>
      <w:r w:rsidR="004E58E9" w:rsidRPr="00F3252E" w:rsidDel="004E58E9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en todas las sucursales del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para que envíe su apelación por correo.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Las apelaciones se pueden presentar de manera oral o por escrito. </w:t>
      </w:r>
    </w:p>
    <w:p w14:paraId="1B948754" w14:textId="77777777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8C84378" w14:textId="3E90CF24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¿Cómo sé si se ha tomado una decisión </w:t>
      </w:r>
      <w:r w:rsidR="004E58E9">
        <w:rPr>
          <w:rFonts w:ascii="Arial" w:hAnsi="Arial"/>
          <w:b/>
          <w:sz w:val="24"/>
          <w:szCs w:val="24"/>
          <w:lang w:val="es-ES_tradnl"/>
        </w:rPr>
        <w:t>sobre</w:t>
      </w:r>
      <w:r w:rsidR="004E58E9"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mi apelación? </w:t>
      </w:r>
    </w:p>
    <w:p w14:paraId="6E034928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45D11FB2" w14:textId="0A6C596D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de su condado le notificará a usted o a su representante por escrito acerca de la decisión de su apelación. </w:t>
      </w:r>
      <w:r w:rsidR="004E58E9">
        <w:rPr>
          <w:rFonts w:ascii="Arial" w:hAnsi="Arial"/>
          <w:sz w:val="24"/>
          <w:szCs w:val="24"/>
          <w:lang w:val="es-ES_tradnl"/>
        </w:rPr>
        <w:t>Ese aviso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4E58E9">
        <w:rPr>
          <w:rFonts w:ascii="Arial" w:hAnsi="Arial"/>
          <w:sz w:val="24"/>
          <w:szCs w:val="24"/>
          <w:lang w:val="es-ES_tradnl"/>
        </w:rPr>
        <w:t xml:space="preserve">incluirá </w:t>
      </w:r>
      <w:r w:rsidRPr="00F3252E">
        <w:rPr>
          <w:rFonts w:ascii="Arial" w:hAnsi="Arial"/>
          <w:sz w:val="24"/>
          <w:szCs w:val="24"/>
          <w:lang w:val="es-ES_tradnl"/>
        </w:rPr>
        <w:t xml:space="preserve">la siguiente información: </w:t>
      </w:r>
    </w:p>
    <w:p w14:paraId="02B9C5FC" w14:textId="7B3A8BD8" w:rsidR="00866C15" w:rsidRPr="00F3252E" w:rsidRDefault="00866C15">
      <w:pPr>
        <w:pStyle w:val="ListParagraph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Los resultados del proceso de resolución de la apelación</w:t>
      </w:r>
    </w:p>
    <w:p w14:paraId="2BED119D" w14:textId="64208D55" w:rsidR="00866C15" w:rsidRPr="00F3252E" w:rsidRDefault="00866C15">
      <w:pPr>
        <w:pStyle w:val="ListParagraph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La fecha en la </w:t>
      </w:r>
      <w:r w:rsidR="004E58E9">
        <w:rPr>
          <w:rFonts w:ascii="Arial" w:hAnsi="Arial"/>
          <w:sz w:val="24"/>
          <w:szCs w:val="24"/>
          <w:lang w:val="es-ES_tradnl"/>
        </w:rPr>
        <w:t>que</w:t>
      </w:r>
      <w:r w:rsidR="004E58E9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se tomó la decisión de la apelación</w:t>
      </w:r>
    </w:p>
    <w:p w14:paraId="40C98F4D" w14:textId="60711F20" w:rsidR="00866C15" w:rsidRPr="00F3252E" w:rsidRDefault="00866C15">
      <w:pPr>
        <w:pStyle w:val="ListParagraph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la apelación no se </w:t>
      </w:r>
      <w:r w:rsidR="003E4D29" w:rsidRPr="00F3252E">
        <w:rPr>
          <w:rFonts w:ascii="Arial" w:hAnsi="Arial"/>
          <w:sz w:val="24"/>
          <w:szCs w:val="24"/>
          <w:lang w:val="es-ES_tradnl"/>
        </w:rPr>
        <w:t>resolvi</w:t>
      </w:r>
      <w:r w:rsidR="003E4D29">
        <w:rPr>
          <w:rFonts w:ascii="Arial" w:hAnsi="Arial"/>
          <w:sz w:val="24"/>
          <w:szCs w:val="24"/>
          <w:lang w:val="es-ES_tradnl"/>
        </w:rPr>
        <w:t>ó</w:t>
      </w:r>
      <w:r w:rsidRPr="00F3252E">
        <w:rPr>
          <w:rFonts w:ascii="Arial" w:hAnsi="Arial"/>
          <w:sz w:val="24"/>
          <w:szCs w:val="24"/>
          <w:lang w:val="es-ES_tradnl"/>
        </w:rPr>
        <w:t xml:space="preserve"> totalmente a su favor,</w:t>
      </w:r>
      <w:r w:rsidR="004E58E9">
        <w:rPr>
          <w:rFonts w:ascii="Arial" w:hAnsi="Arial"/>
          <w:sz w:val="24"/>
          <w:szCs w:val="24"/>
          <w:lang w:val="es-ES_tradnl"/>
        </w:rPr>
        <w:t xml:space="preserve"> el aviso </w:t>
      </w:r>
      <w:r w:rsidRPr="00F3252E">
        <w:rPr>
          <w:rFonts w:ascii="Arial" w:hAnsi="Arial"/>
          <w:sz w:val="24"/>
          <w:szCs w:val="24"/>
          <w:lang w:val="es-ES_tradnl"/>
        </w:rPr>
        <w:t xml:space="preserve">también contendrá información </w:t>
      </w:r>
      <w:r w:rsidR="004E58E9">
        <w:rPr>
          <w:rFonts w:ascii="Arial" w:hAnsi="Arial"/>
          <w:sz w:val="24"/>
          <w:szCs w:val="24"/>
          <w:lang w:val="es-ES_tradnl"/>
        </w:rPr>
        <w:t xml:space="preserve">sobre </w:t>
      </w:r>
      <w:r w:rsidRPr="00F3252E">
        <w:rPr>
          <w:rFonts w:ascii="Arial" w:hAnsi="Arial"/>
          <w:sz w:val="24"/>
          <w:szCs w:val="24"/>
          <w:lang w:val="es-ES_tradnl"/>
        </w:rPr>
        <w:t xml:space="preserve">su derecho a una audiencia imparcial estatal y el procedimiento para </w:t>
      </w:r>
      <w:r w:rsidR="004E58E9">
        <w:rPr>
          <w:rFonts w:ascii="Arial" w:hAnsi="Arial"/>
          <w:sz w:val="24"/>
          <w:szCs w:val="24"/>
          <w:lang w:val="es-ES_tradnl"/>
        </w:rPr>
        <w:t>solicitar</w:t>
      </w:r>
      <w:r w:rsidR="004E58E9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una audiencia imparcial estatal</w:t>
      </w:r>
    </w:p>
    <w:p w14:paraId="42CE4024" w14:textId="77777777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03B4BC87" w14:textId="0F1A6970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¿Existe una fecha límite para presentar una apelación? </w:t>
      </w:r>
    </w:p>
    <w:p w14:paraId="034BA25E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7544304E" w14:textId="7048991E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Debe presentar una apelación </w:t>
      </w:r>
      <w:r w:rsidR="004E58E9">
        <w:rPr>
          <w:rFonts w:ascii="Arial" w:hAnsi="Arial"/>
          <w:sz w:val="24"/>
          <w:szCs w:val="24"/>
          <w:lang w:val="es-ES_tradnl"/>
        </w:rPr>
        <w:t>en un lapso</w:t>
      </w:r>
      <w:r w:rsidR="004E58E9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de 60 días </w:t>
      </w:r>
      <w:r w:rsidR="004E58E9">
        <w:rPr>
          <w:rFonts w:ascii="Arial" w:hAnsi="Arial"/>
          <w:sz w:val="24"/>
          <w:szCs w:val="24"/>
          <w:lang w:val="es-ES_tradnl"/>
        </w:rPr>
        <w:t xml:space="preserve">a partir </w:t>
      </w:r>
      <w:r w:rsidRPr="00F3252E">
        <w:rPr>
          <w:rFonts w:ascii="Arial" w:hAnsi="Arial"/>
          <w:sz w:val="24"/>
          <w:szCs w:val="24"/>
          <w:lang w:val="es-ES_tradnl"/>
        </w:rPr>
        <w:t>de la fecha de</w:t>
      </w:r>
      <w:r w:rsidR="004E58E9">
        <w:rPr>
          <w:rFonts w:ascii="Arial" w:hAnsi="Arial"/>
          <w:sz w:val="24"/>
          <w:szCs w:val="24"/>
          <w:lang w:val="es-ES_tradnl"/>
        </w:rPr>
        <w:t xml:space="preserve">l aviso </w:t>
      </w:r>
      <w:r w:rsidRPr="00F3252E">
        <w:rPr>
          <w:rFonts w:ascii="Arial" w:hAnsi="Arial"/>
          <w:sz w:val="24"/>
          <w:szCs w:val="24"/>
          <w:lang w:val="es-ES_tradnl"/>
        </w:rPr>
        <w:t xml:space="preserve">de determinación adversa de beneficios. Tenga presente que no siempre </w:t>
      </w:r>
      <w:r w:rsidR="00C135A6">
        <w:rPr>
          <w:rFonts w:ascii="Arial" w:hAnsi="Arial"/>
          <w:sz w:val="24"/>
          <w:szCs w:val="24"/>
          <w:lang w:val="es-ES_tradnl"/>
        </w:rPr>
        <w:t xml:space="preserve">recibirá un aviso </w:t>
      </w:r>
      <w:r w:rsidRPr="00F3252E">
        <w:rPr>
          <w:rFonts w:ascii="Arial" w:hAnsi="Arial"/>
          <w:sz w:val="24"/>
          <w:szCs w:val="24"/>
          <w:lang w:val="es-ES_tradnl"/>
        </w:rPr>
        <w:t xml:space="preserve">de determinación adversa de beneficios. No habrá fechas límites para presentar una apelación cuando no reciba </w:t>
      </w:r>
      <w:r w:rsidR="00F41834" w:rsidRPr="00F3252E">
        <w:rPr>
          <w:rFonts w:ascii="Arial" w:hAnsi="Arial"/>
          <w:sz w:val="24"/>
          <w:szCs w:val="24"/>
          <w:lang w:val="es-ES_tradnl"/>
        </w:rPr>
        <w:t>un aviso</w:t>
      </w:r>
      <w:r w:rsidR="00C135A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de determinación adversa de beneficios, por lo que puede presentar este tipo de apelación en cualquier momento. </w:t>
      </w:r>
    </w:p>
    <w:p w14:paraId="346EC811" w14:textId="77777777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C5B3591" w14:textId="075F24FB" w:rsidR="00AE35A0" w:rsidRPr="00F3252E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¿Cuándo se tomará una decisión </w:t>
      </w:r>
      <w:r w:rsidR="00C135A6">
        <w:rPr>
          <w:rFonts w:ascii="Arial" w:hAnsi="Arial"/>
          <w:b/>
          <w:sz w:val="24"/>
          <w:szCs w:val="24"/>
          <w:lang w:val="es-ES_tradnl"/>
        </w:rPr>
        <w:t xml:space="preserve">sobre 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mi apelación? </w:t>
      </w:r>
    </w:p>
    <w:p w14:paraId="39162C49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1C339EBE" w14:textId="76BB41FB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debe </w:t>
      </w:r>
      <w:r w:rsidR="00C135A6">
        <w:rPr>
          <w:rFonts w:ascii="Arial" w:hAnsi="Arial"/>
          <w:sz w:val="24"/>
          <w:szCs w:val="24"/>
          <w:lang w:val="es-ES_tradnl"/>
        </w:rPr>
        <w:t>tomar una decisión</w:t>
      </w:r>
      <w:r w:rsidR="00C135A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sobre su apelación </w:t>
      </w:r>
      <w:r w:rsidR="00C135A6">
        <w:rPr>
          <w:rFonts w:ascii="Arial" w:hAnsi="Arial"/>
          <w:sz w:val="24"/>
          <w:szCs w:val="24"/>
          <w:lang w:val="es-ES_tradnl"/>
        </w:rPr>
        <w:t>en un lapso</w:t>
      </w:r>
      <w:r w:rsidR="00C135A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de 30 días </w:t>
      </w:r>
      <w:r w:rsidR="00C135A6">
        <w:rPr>
          <w:rFonts w:ascii="Arial" w:hAnsi="Arial"/>
          <w:sz w:val="24"/>
          <w:szCs w:val="24"/>
          <w:lang w:val="es-ES_tradnl"/>
        </w:rPr>
        <w:t>naturales a partir de la</w:t>
      </w:r>
      <w:r w:rsidRPr="00F3252E">
        <w:rPr>
          <w:rFonts w:ascii="Arial" w:hAnsi="Arial"/>
          <w:sz w:val="24"/>
          <w:szCs w:val="24"/>
          <w:lang w:val="es-ES_tradnl"/>
        </w:rPr>
        <w:t xml:space="preserve"> fecha en la </w:t>
      </w:r>
      <w:r w:rsidR="00C135A6">
        <w:rPr>
          <w:rFonts w:ascii="Arial" w:hAnsi="Arial"/>
          <w:sz w:val="24"/>
          <w:szCs w:val="24"/>
          <w:lang w:val="es-ES_tradnl"/>
        </w:rPr>
        <w:t>que</w:t>
      </w:r>
      <w:r w:rsidR="00C135A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reciba su solicitud de apelación. L</w:t>
      </w:r>
      <w:r w:rsidR="00C135A6">
        <w:rPr>
          <w:rFonts w:ascii="Arial" w:hAnsi="Arial"/>
          <w:sz w:val="24"/>
          <w:szCs w:val="24"/>
          <w:lang w:val="es-ES_tradnl"/>
        </w:rPr>
        <w:t xml:space="preserve">os plazos </w:t>
      </w:r>
      <w:r w:rsidRPr="00F3252E">
        <w:rPr>
          <w:rFonts w:ascii="Arial" w:hAnsi="Arial"/>
          <w:sz w:val="24"/>
          <w:szCs w:val="24"/>
          <w:lang w:val="es-ES_tradnl"/>
        </w:rPr>
        <w:t xml:space="preserve">podrán </w:t>
      </w:r>
      <w:r w:rsidR="00C135A6">
        <w:rPr>
          <w:rFonts w:ascii="Arial" w:hAnsi="Arial"/>
          <w:sz w:val="24"/>
          <w:szCs w:val="24"/>
          <w:lang w:val="es-ES_tradnl"/>
        </w:rPr>
        <w:t>ampliarse</w:t>
      </w:r>
      <w:r w:rsidR="00C135A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hasta</w:t>
      </w:r>
      <w:r w:rsidR="00C135A6">
        <w:rPr>
          <w:rFonts w:ascii="Arial" w:hAnsi="Arial"/>
          <w:sz w:val="24"/>
          <w:szCs w:val="24"/>
          <w:lang w:val="es-ES_tradnl"/>
        </w:rPr>
        <w:t xml:space="preserve"> por</w:t>
      </w:r>
      <w:r w:rsidRPr="00F3252E">
        <w:rPr>
          <w:rFonts w:ascii="Arial" w:hAnsi="Arial"/>
          <w:sz w:val="24"/>
          <w:szCs w:val="24"/>
          <w:lang w:val="es-ES_tradnl"/>
        </w:rPr>
        <w:t xml:space="preserve"> 14 días </w:t>
      </w:r>
      <w:r w:rsidR="00C135A6">
        <w:rPr>
          <w:rFonts w:ascii="Arial" w:hAnsi="Arial"/>
          <w:sz w:val="24"/>
          <w:szCs w:val="24"/>
          <w:lang w:val="es-ES_tradnl"/>
        </w:rPr>
        <w:t>naturales</w:t>
      </w:r>
      <w:r w:rsidR="00C135A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si</w:t>
      </w:r>
      <w:r w:rsidR="00C135A6">
        <w:rPr>
          <w:rFonts w:ascii="Arial" w:hAnsi="Arial"/>
          <w:sz w:val="24"/>
          <w:szCs w:val="24"/>
          <w:lang w:val="es-ES_tradnl"/>
        </w:rPr>
        <w:t xml:space="preserve"> usted</w:t>
      </w:r>
      <w:r w:rsidRPr="00F3252E">
        <w:rPr>
          <w:rFonts w:ascii="Arial" w:hAnsi="Arial"/>
          <w:sz w:val="24"/>
          <w:szCs w:val="24"/>
          <w:lang w:val="es-ES_tradnl"/>
        </w:rPr>
        <w:t xml:space="preserve"> solicita una </w:t>
      </w:r>
      <w:r w:rsidR="00C135A6">
        <w:rPr>
          <w:rFonts w:ascii="Arial" w:hAnsi="Arial"/>
          <w:sz w:val="24"/>
          <w:szCs w:val="24"/>
          <w:lang w:val="es-ES_tradnl"/>
        </w:rPr>
        <w:t>prórroga</w:t>
      </w:r>
      <w:r w:rsidRPr="00F3252E">
        <w:rPr>
          <w:rFonts w:ascii="Arial" w:hAnsi="Arial"/>
          <w:sz w:val="24"/>
          <w:szCs w:val="24"/>
          <w:lang w:val="es-ES_tradnl"/>
        </w:rPr>
        <w:t xml:space="preserve"> o si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cree que existe la necesidad de</w:t>
      </w:r>
      <w:r w:rsidR="00C135A6">
        <w:rPr>
          <w:rFonts w:ascii="Arial" w:hAnsi="Arial"/>
          <w:sz w:val="24"/>
          <w:szCs w:val="24"/>
          <w:lang w:val="es-ES_tradnl"/>
        </w:rPr>
        <w:t xml:space="preserve"> obtener</w:t>
      </w:r>
      <w:r w:rsidRPr="00F3252E">
        <w:rPr>
          <w:rFonts w:ascii="Arial" w:hAnsi="Arial"/>
          <w:sz w:val="24"/>
          <w:szCs w:val="24"/>
          <w:lang w:val="es-ES_tradnl"/>
        </w:rPr>
        <w:t xml:space="preserve"> información adicional y que el retraso es para beneficio</w:t>
      </w:r>
      <w:r w:rsidR="00C135A6">
        <w:rPr>
          <w:rFonts w:ascii="Arial" w:hAnsi="Arial"/>
          <w:sz w:val="24"/>
          <w:szCs w:val="24"/>
          <w:lang w:val="es-ES_tradnl"/>
        </w:rPr>
        <w:t xml:space="preserve"> de usted</w:t>
      </w:r>
      <w:r w:rsidRPr="00F3252E">
        <w:rPr>
          <w:rFonts w:ascii="Arial" w:hAnsi="Arial"/>
          <w:sz w:val="24"/>
          <w:szCs w:val="24"/>
          <w:lang w:val="es-ES_tradnl"/>
        </w:rPr>
        <w:t>. Un ejemplo de cu</w:t>
      </w:r>
      <w:r w:rsidR="00C135A6">
        <w:rPr>
          <w:rFonts w:ascii="Arial" w:hAnsi="Arial"/>
          <w:sz w:val="24"/>
          <w:szCs w:val="24"/>
          <w:lang w:val="es-ES_tradnl"/>
        </w:rPr>
        <w:t>á</w:t>
      </w:r>
      <w:r w:rsidRPr="00F3252E">
        <w:rPr>
          <w:rFonts w:ascii="Arial" w:hAnsi="Arial"/>
          <w:sz w:val="24"/>
          <w:szCs w:val="24"/>
          <w:lang w:val="es-ES_tradnl"/>
        </w:rPr>
        <w:t xml:space="preserve">ndo podría ser </w:t>
      </w:r>
      <w:r w:rsidR="00C135A6">
        <w:rPr>
          <w:rFonts w:ascii="Arial" w:hAnsi="Arial"/>
          <w:sz w:val="24"/>
          <w:szCs w:val="24"/>
          <w:lang w:val="es-ES_tradnl"/>
        </w:rPr>
        <w:t>de</w:t>
      </w:r>
      <w:r w:rsidRPr="00F3252E">
        <w:rPr>
          <w:rFonts w:ascii="Arial" w:hAnsi="Arial"/>
          <w:sz w:val="24"/>
          <w:szCs w:val="24"/>
          <w:lang w:val="es-ES_tradnl"/>
        </w:rPr>
        <w:t xml:space="preserve"> beneficio </w:t>
      </w:r>
      <w:r w:rsidR="00C135A6">
        <w:rPr>
          <w:rFonts w:ascii="Arial" w:hAnsi="Arial"/>
          <w:sz w:val="24"/>
          <w:szCs w:val="24"/>
          <w:lang w:val="es-ES_tradnl"/>
        </w:rPr>
        <w:t xml:space="preserve">para usted </w:t>
      </w:r>
      <w:r w:rsidR="00C135A6" w:rsidRPr="00F3252E">
        <w:rPr>
          <w:rFonts w:ascii="Arial" w:hAnsi="Arial"/>
          <w:sz w:val="24"/>
          <w:szCs w:val="24"/>
          <w:lang w:val="es-ES_tradnl"/>
        </w:rPr>
        <w:t xml:space="preserve">un retraso </w:t>
      </w:r>
      <w:r w:rsidRPr="00F3252E">
        <w:rPr>
          <w:rFonts w:ascii="Arial" w:hAnsi="Arial"/>
          <w:sz w:val="24"/>
          <w:szCs w:val="24"/>
          <w:lang w:val="es-ES_tradnl"/>
        </w:rPr>
        <w:t xml:space="preserve">es cuando el condado cree que podría aprobar su apelación si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tuviera más tiempo para obtener información de usted o de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. </w:t>
      </w:r>
    </w:p>
    <w:p w14:paraId="035D8E9B" w14:textId="77777777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6A7910E" w14:textId="199E1A6F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¿Qué pasa si no puedo esperar 30 días para la decisión sobre mi apelación? </w:t>
      </w:r>
    </w:p>
    <w:p w14:paraId="6168CB8B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3CFEAA03" w14:textId="35A00749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El proceso de apelación puede ser más rápido si </w:t>
      </w:r>
      <w:r w:rsidR="00C135A6">
        <w:rPr>
          <w:rFonts w:ascii="Arial" w:hAnsi="Arial"/>
          <w:sz w:val="24"/>
          <w:szCs w:val="24"/>
          <w:lang w:val="es-ES_tradnl"/>
        </w:rPr>
        <w:t xml:space="preserve">reúne los requisitos </w:t>
      </w:r>
      <w:r w:rsidRPr="00F3252E">
        <w:rPr>
          <w:rFonts w:ascii="Arial" w:hAnsi="Arial"/>
          <w:sz w:val="24"/>
          <w:szCs w:val="24"/>
          <w:lang w:val="es-ES_tradnl"/>
        </w:rPr>
        <w:t xml:space="preserve">para el proceso de apelación urgente. </w:t>
      </w:r>
    </w:p>
    <w:p w14:paraId="66ED91D3" w14:textId="77777777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23474EB7" w14:textId="721E5C50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¿Qué es una apelación urgente? </w:t>
      </w:r>
    </w:p>
    <w:p w14:paraId="11C86453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15A5D88F" w14:textId="64A57D91" w:rsidR="00866C15" w:rsidRPr="00F3252E" w:rsidRDefault="00866C15" w:rsidP="00F4183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Una apelación urgente es una manera más rápida de decidir sobre una apelación. El proceso de apelación urgente sigue un proceso similar al proceso de apelación estándar. Sin embargo, </w:t>
      </w:r>
      <w:r w:rsidR="00C135A6">
        <w:rPr>
          <w:rFonts w:ascii="Arial" w:hAnsi="Arial"/>
          <w:sz w:val="24"/>
          <w:szCs w:val="24"/>
          <w:lang w:val="es-ES_tradnl"/>
        </w:rPr>
        <w:t>s</w:t>
      </w:r>
      <w:r w:rsidRPr="00F3252E">
        <w:rPr>
          <w:rFonts w:ascii="Arial" w:hAnsi="Arial"/>
          <w:sz w:val="24"/>
          <w:szCs w:val="24"/>
          <w:lang w:val="es-ES_tradnl"/>
        </w:rPr>
        <w:t xml:space="preserve">u apelación debe cumplir con ciertos requisitos. El proceso de apelación urgente también sigue fechas límites distintas a la apelación estándar. Puede hacer una solicitud verbal para una apelación urgente. No </w:t>
      </w:r>
      <w:r w:rsidR="00C135A6">
        <w:rPr>
          <w:rFonts w:ascii="Arial" w:hAnsi="Arial"/>
          <w:sz w:val="24"/>
          <w:szCs w:val="24"/>
          <w:lang w:val="es-ES_tradnl"/>
        </w:rPr>
        <w:t xml:space="preserve">es necesario solicitar una </w:t>
      </w:r>
      <w:r w:rsidRPr="00F3252E">
        <w:rPr>
          <w:rFonts w:ascii="Arial" w:hAnsi="Arial"/>
          <w:sz w:val="24"/>
          <w:szCs w:val="24"/>
          <w:lang w:val="es-ES_tradnl"/>
        </w:rPr>
        <w:t xml:space="preserve">apelación urgente por escrito. </w:t>
      </w:r>
    </w:p>
    <w:p w14:paraId="1671A770" w14:textId="77777777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A0DD602" w14:textId="1CE6504B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¿Cuándo puedo presentar una apelación urgente? </w:t>
      </w:r>
    </w:p>
    <w:p w14:paraId="4AA31900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4FE4D721" w14:textId="56FF1116" w:rsidR="00BA5232" w:rsidRPr="00F3252E" w:rsidRDefault="003E4D2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Si cree que</w:t>
      </w:r>
      <w:r>
        <w:rPr>
          <w:rFonts w:ascii="Arial" w:hAnsi="Arial"/>
          <w:sz w:val="24"/>
          <w:szCs w:val="24"/>
          <w:lang w:val="es-ES_tradnl"/>
        </w:rPr>
        <w:t xml:space="preserve"> una espera de hasta</w:t>
      </w:r>
      <w:r w:rsidRPr="00F3252E">
        <w:rPr>
          <w:rFonts w:ascii="Arial" w:hAnsi="Arial"/>
          <w:sz w:val="24"/>
          <w:szCs w:val="24"/>
          <w:lang w:val="es-ES_tradnl"/>
        </w:rPr>
        <w:t xml:space="preserve"> 30 días </w:t>
      </w:r>
      <w:r>
        <w:rPr>
          <w:rFonts w:ascii="Arial" w:hAnsi="Arial"/>
          <w:sz w:val="24"/>
          <w:szCs w:val="24"/>
          <w:lang w:val="es-ES_tradnl"/>
        </w:rPr>
        <w:t>naturales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 xml:space="preserve">a partir de que se tome </w:t>
      </w:r>
      <w:r w:rsidRPr="00F3252E">
        <w:rPr>
          <w:rFonts w:ascii="Arial" w:hAnsi="Arial"/>
          <w:sz w:val="24"/>
          <w:szCs w:val="24"/>
          <w:lang w:val="es-ES_tradnl"/>
        </w:rPr>
        <w:t xml:space="preserve">la decisión de una apelación estándar podría poner en riesgo su vida, salud o su capacidad </w:t>
      </w:r>
      <w:r>
        <w:rPr>
          <w:rFonts w:ascii="Arial" w:hAnsi="Arial"/>
          <w:sz w:val="24"/>
          <w:szCs w:val="24"/>
          <w:lang w:val="es-ES_tradnl"/>
        </w:rPr>
        <w:t>para alcanzar,</w:t>
      </w:r>
      <w:r w:rsidRPr="00F3252E">
        <w:rPr>
          <w:rFonts w:ascii="Arial" w:hAnsi="Arial"/>
          <w:sz w:val="24"/>
          <w:szCs w:val="24"/>
          <w:lang w:val="es-ES_tradnl"/>
        </w:rPr>
        <w:t xml:space="preserve"> mantener o</w:t>
      </w:r>
      <w:r>
        <w:rPr>
          <w:rFonts w:ascii="Arial" w:hAnsi="Arial"/>
          <w:sz w:val="24"/>
          <w:szCs w:val="24"/>
          <w:lang w:val="es-ES_tradnl"/>
        </w:rPr>
        <w:t xml:space="preserve"> recuperar alg</w:t>
      </w:r>
      <w:r w:rsidRPr="00F3252E">
        <w:rPr>
          <w:rFonts w:ascii="Arial" w:hAnsi="Arial"/>
          <w:sz w:val="24"/>
          <w:szCs w:val="24"/>
          <w:lang w:val="es-ES_tradnl"/>
        </w:rPr>
        <w:t xml:space="preserve">una función al máximo, puede solicitar una resolución urgente de la apelación. 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Si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está de acuerdo en que su apelación cumple con los requisitos para una apelación urgente, su condado resolverá </w:t>
      </w:r>
      <w:r w:rsidR="00C135A6">
        <w:rPr>
          <w:rFonts w:ascii="Arial" w:hAnsi="Arial"/>
          <w:sz w:val="24"/>
          <w:szCs w:val="24"/>
          <w:lang w:val="es-ES_tradnl"/>
        </w:rPr>
        <w:t>la</w:t>
      </w:r>
      <w:r w:rsidR="00C135A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apelación urgente </w:t>
      </w:r>
      <w:r w:rsidR="00C135A6">
        <w:rPr>
          <w:rFonts w:ascii="Arial" w:hAnsi="Arial"/>
          <w:sz w:val="24"/>
          <w:szCs w:val="24"/>
          <w:lang w:val="es-ES_tradnl"/>
        </w:rPr>
        <w:t>en un lapso de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72 horas </w:t>
      </w:r>
      <w:r w:rsidR="00C135A6">
        <w:rPr>
          <w:rFonts w:ascii="Arial" w:hAnsi="Arial"/>
          <w:sz w:val="24"/>
          <w:szCs w:val="24"/>
          <w:lang w:val="es-ES_tradnl"/>
        </w:rPr>
        <w:t>a partir de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que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reciba la apelación. </w:t>
      </w:r>
    </w:p>
    <w:p w14:paraId="2BCB3D93" w14:textId="77777777" w:rsidR="00BA5232" w:rsidRPr="00F3252E" w:rsidRDefault="00BA523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B6ABDC4" w14:textId="3F6386A5" w:rsidR="00866C15" w:rsidRPr="00F3252E" w:rsidRDefault="00C135A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Los plazos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podrán </w:t>
      </w:r>
      <w:r>
        <w:rPr>
          <w:rFonts w:ascii="Arial" w:hAnsi="Arial"/>
          <w:sz w:val="24"/>
          <w:szCs w:val="24"/>
          <w:lang w:val="es-ES_tradnl"/>
        </w:rPr>
        <w:t>ampliarse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hasta </w:t>
      </w:r>
      <w:r>
        <w:rPr>
          <w:rFonts w:ascii="Arial" w:hAnsi="Arial"/>
          <w:sz w:val="24"/>
          <w:szCs w:val="24"/>
          <w:lang w:val="es-ES_tradnl"/>
        </w:rPr>
        <w:t xml:space="preserve">por 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14 días </w:t>
      </w:r>
      <w:r>
        <w:rPr>
          <w:rFonts w:ascii="Arial" w:hAnsi="Arial"/>
          <w:sz w:val="24"/>
          <w:szCs w:val="24"/>
          <w:lang w:val="es-ES_tradnl"/>
        </w:rPr>
        <w:t>naturales si usted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solicita una </w:t>
      </w:r>
      <w:r>
        <w:rPr>
          <w:rFonts w:ascii="Arial" w:hAnsi="Arial"/>
          <w:sz w:val="24"/>
          <w:szCs w:val="24"/>
          <w:lang w:val="es-ES_tradnl"/>
        </w:rPr>
        <w:t>prórroga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, o si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demuestra que existe la necesidad de </w:t>
      </w:r>
      <w:r>
        <w:rPr>
          <w:rFonts w:ascii="Arial" w:hAnsi="Arial"/>
          <w:sz w:val="24"/>
          <w:szCs w:val="24"/>
          <w:lang w:val="es-ES_tradnl"/>
        </w:rPr>
        <w:t xml:space="preserve">obtener </w:t>
      </w:r>
      <w:r w:rsidR="00866C15" w:rsidRPr="00F3252E">
        <w:rPr>
          <w:rFonts w:ascii="Arial" w:hAnsi="Arial"/>
          <w:sz w:val="24"/>
          <w:szCs w:val="24"/>
          <w:lang w:val="es-ES_tradnl"/>
        </w:rPr>
        <w:t>información adicional y que el retraso es para beneficio</w:t>
      </w:r>
      <w:r>
        <w:rPr>
          <w:rFonts w:ascii="Arial" w:hAnsi="Arial"/>
          <w:sz w:val="24"/>
          <w:szCs w:val="24"/>
          <w:lang w:val="es-ES_tradnl"/>
        </w:rPr>
        <w:t xml:space="preserve"> de usted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. Si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amplía el plazo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, el plan le dará una explicación escrita </w:t>
      </w:r>
      <w:r>
        <w:rPr>
          <w:rFonts w:ascii="Arial" w:hAnsi="Arial"/>
          <w:sz w:val="24"/>
          <w:szCs w:val="24"/>
          <w:lang w:val="es-ES_tradnl"/>
        </w:rPr>
        <w:t>sobre por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qué se </w:t>
      </w:r>
      <w:r>
        <w:rPr>
          <w:rFonts w:ascii="Arial" w:hAnsi="Arial"/>
          <w:sz w:val="24"/>
          <w:szCs w:val="24"/>
          <w:lang w:val="es-ES_tradnl"/>
        </w:rPr>
        <w:t>amplió el plazo</w:t>
      </w:r>
      <w:r w:rsidR="00866C15" w:rsidRPr="00F3252E">
        <w:rPr>
          <w:rFonts w:ascii="Arial" w:hAnsi="Arial"/>
          <w:sz w:val="24"/>
          <w:szCs w:val="24"/>
          <w:lang w:val="es-ES_tradnl"/>
        </w:rPr>
        <w:t xml:space="preserve">. </w:t>
      </w:r>
    </w:p>
    <w:p w14:paraId="163998E5" w14:textId="77777777" w:rsidR="00BA5232" w:rsidRPr="00F3252E" w:rsidRDefault="00BA523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1A63A8A" w14:textId="59BD4CBC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decide que su apelación no </w:t>
      </w:r>
      <w:r w:rsidR="00C135A6" w:rsidRPr="00C87C4C">
        <w:rPr>
          <w:rFonts w:ascii="Arial" w:hAnsi="Arial"/>
          <w:sz w:val="24"/>
          <w:szCs w:val="24"/>
          <w:lang w:val="es-ES_tradnl"/>
        </w:rPr>
        <w:t xml:space="preserve">reúne los requisitos </w:t>
      </w:r>
      <w:r w:rsidRPr="00F3252E">
        <w:rPr>
          <w:rFonts w:ascii="Arial" w:hAnsi="Arial"/>
          <w:sz w:val="24"/>
          <w:szCs w:val="24"/>
          <w:lang w:val="es-ES_tradnl"/>
        </w:rPr>
        <w:t xml:space="preserve">para una apelación urgente,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C135A6" w:rsidRPr="00C87C4C">
        <w:rPr>
          <w:rFonts w:ascii="Arial" w:hAnsi="Arial"/>
          <w:sz w:val="24"/>
          <w:szCs w:val="24"/>
          <w:lang w:val="es-ES_tradnl"/>
        </w:rPr>
        <w:t xml:space="preserve">deberá hacer un esfuerzo razonable </w:t>
      </w:r>
      <w:r w:rsidRPr="00F3252E">
        <w:rPr>
          <w:rFonts w:ascii="Arial" w:hAnsi="Arial"/>
          <w:sz w:val="24"/>
          <w:szCs w:val="24"/>
          <w:lang w:val="es-ES_tradnl"/>
        </w:rPr>
        <w:t xml:space="preserve">para darle un </w:t>
      </w:r>
      <w:r w:rsidR="00C135A6">
        <w:rPr>
          <w:rFonts w:ascii="Arial" w:hAnsi="Arial"/>
          <w:sz w:val="24"/>
          <w:szCs w:val="24"/>
          <w:lang w:val="es-ES_tradnl"/>
        </w:rPr>
        <w:t>aviso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="00C135A6">
        <w:rPr>
          <w:rFonts w:ascii="Arial" w:hAnsi="Arial"/>
          <w:sz w:val="24"/>
          <w:szCs w:val="24"/>
          <w:lang w:val="es-ES_tradnl"/>
        </w:rPr>
        <w:t>verbal</w:t>
      </w:r>
      <w:r w:rsidR="00C135A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oportun</w:t>
      </w:r>
      <w:r w:rsidR="00C135A6">
        <w:rPr>
          <w:rFonts w:ascii="Arial" w:hAnsi="Arial"/>
          <w:sz w:val="24"/>
          <w:szCs w:val="24"/>
          <w:lang w:val="es-ES_tradnl"/>
        </w:rPr>
        <w:t>o</w:t>
      </w:r>
      <w:r w:rsidRPr="00F3252E">
        <w:rPr>
          <w:rFonts w:ascii="Arial" w:hAnsi="Arial"/>
          <w:sz w:val="24"/>
          <w:szCs w:val="24"/>
          <w:lang w:val="es-ES_tradnl"/>
        </w:rPr>
        <w:t xml:space="preserve"> y le notificará por escrito </w:t>
      </w:r>
      <w:r w:rsidR="00C135A6">
        <w:rPr>
          <w:rFonts w:ascii="Arial" w:hAnsi="Arial"/>
          <w:sz w:val="24"/>
          <w:szCs w:val="24"/>
          <w:lang w:val="es-ES_tradnl"/>
        </w:rPr>
        <w:t>en un plazo</w:t>
      </w:r>
      <w:r w:rsidR="00C135A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de 2 días </w:t>
      </w:r>
      <w:r w:rsidR="00C135A6">
        <w:rPr>
          <w:rFonts w:ascii="Arial" w:hAnsi="Arial"/>
          <w:sz w:val="24"/>
          <w:szCs w:val="24"/>
          <w:lang w:val="es-ES_tradnl"/>
        </w:rPr>
        <w:t>naturales, indicando</w:t>
      </w:r>
      <w:r w:rsidRPr="00F3252E">
        <w:rPr>
          <w:rFonts w:ascii="Arial" w:hAnsi="Arial"/>
          <w:sz w:val="24"/>
          <w:szCs w:val="24"/>
          <w:lang w:val="es-ES_tradnl"/>
        </w:rPr>
        <w:t xml:space="preserve"> la razón de la decisión. </w:t>
      </w:r>
      <w:r w:rsidR="00C135A6">
        <w:rPr>
          <w:rFonts w:ascii="Arial" w:hAnsi="Arial"/>
          <w:sz w:val="24"/>
          <w:szCs w:val="24"/>
          <w:lang w:val="es-ES_tradnl"/>
        </w:rPr>
        <w:t>Su</w:t>
      </w:r>
      <w:r w:rsidRPr="00F3252E">
        <w:rPr>
          <w:rFonts w:ascii="Arial" w:hAnsi="Arial"/>
          <w:sz w:val="24"/>
          <w:szCs w:val="24"/>
          <w:lang w:val="es-ES_tradnl"/>
        </w:rPr>
        <w:t xml:space="preserve"> apelación seguirá </w:t>
      </w:r>
      <w:r w:rsidR="00C135A6">
        <w:rPr>
          <w:rFonts w:ascii="Arial" w:hAnsi="Arial"/>
          <w:sz w:val="24"/>
          <w:szCs w:val="24"/>
          <w:lang w:val="es-ES_tradnl"/>
        </w:rPr>
        <w:t>los plazos</w:t>
      </w:r>
      <w:r w:rsidRPr="00F3252E">
        <w:rPr>
          <w:rFonts w:ascii="Arial" w:hAnsi="Arial"/>
          <w:sz w:val="24"/>
          <w:szCs w:val="24"/>
          <w:lang w:val="es-ES_tradnl"/>
        </w:rPr>
        <w:t xml:space="preserve"> de la apelación estándar señalad</w:t>
      </w:r>
      <w:r w:rsidR="00C135A6">
        <w:rPr>
          <w:rFonts w:ascii="Arial" w:hAnsi="Arial"/>
          <w:sz w:val="24"/>
          <w:szCs w:val="24"/>
          <w:lang w:val="es-ES_tradnl"/>
        </w:rPr>
        <w:t>o</w:t>
      </w:r>
      <w:r w:rsidRPr="00F3252E">
        <w:rPr>
          <w:rFonts w:ascii="Arial" w:hAnsi="Arial"/>
          <w:sz w:val="24"/>
          <w:szCs w:val="24"/>
          <w:lang w:val="es-ES_tradnl"/>
        </w:rPr>
        <w:t xml:space="preserve">s anteriormente en esta sección. Si no está de acuerdo con la decisión del condado en cuanto a que su apelación no cumple con el criterio de apelación urgente, puede presentar una queja. </w:t>
      </w:r>
    </w:p>
    <w:p w14:paraId="31207110" w14:textId="398E83A6" w:rsidR="00866C15" w:rsidRPr="00F3252E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Una vez que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resuelva su solicitud de apelación urgente, el plan le notificará a usted y a todas las partes afectadas de manera oral y escrita.</w:t>
      </w:r>
    </w:p>
    <w:p w14:paraId="0358954D" w14:textId="77777777" w:rsidR="00253D69" w:rsidRPr="00F3252E" w:rsidRDefault="00253D6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5408AAB" w14:textId="2B5D42D6" w:rsidR="00866C15" w:rsidRPr="00F3252E" w:rsidRDefault="00866C15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  <w:r w:rsidRPr="00F3252E">
        <w:rPr>
          <w:rFonts w:asciiTheme="minorBidi" w:hAnsiTheme="minorBidi"/>
          <w:b/>
          <w:bCs/>
          <w:sz w:val="24"/>
          <w:szCs w:val="24"/>
          <w:lang w:val="es-ES_tradnl"/>
        </w:rPr>
        <w:t>Información adicional específica del condado</w:t>
      </w:r>
    </w:p>
    <w:p w14:paraId="42C403D1" w14:textId="77777777" w:rsidR="00AE35A0" w:rsidRPr="00F3252E" w:rsidRDefault="00AE35A0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</w:p>
    <w:p w14:paraId="78149FB4" w14:textId="33D9C2D1" w:rsidR="00866C15" w:rsidRPr="00F3252E" w:rsidRDefault="00866C15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  <w:lang w:val="es-ES_tradnl"/>
        </w:rPr>
      </w:pPr>
      <w:r w:rsidRPr="00F3252E">
        <w:rPr>
          <w:rFonts w:asciiTheme="minorBidi" w:hAnsiTheme="minorBidi"/>
          <w:sz w:val="24"/>
          <w:szCs w:val="24"/>
          <w:lang w:val="es-ES_tradnl"/>
        </w:rPr>
        <w:t>Insertar aquí información específica del condado [si la hubiese].</w:t>
      </w:r>
    </w:p>
    <w:p w14:paraId="4DEDF983" w14:textId="698732C3" w:rsidR="00253D69" w:rsidRPr="00F3252E" w:rsidRDefault="00253D69" w:rsidP="00DF0B49">
      <w:pPr>
        <w:pStyle w:val="Heading1"/>
        <w:spacing w:before="0" w:line="360" w:lineRule="auto"/>
        <w:contextualSpacing/>
        <w:rPr>
          <w:lang w:val="es-ES_tradnl"/>
        </w:rPr>
      </w:pPr>
      <w:r w:rsidRPr="00F3252E">
        <w:rPr>
          <w:lang w:val="es-ES_tradnl"/>
        </w:rPr>
        <w:br w:type="column"/>
      </w:r>
      <w:bookmarkStart w:id="21" w:name="_Toc109643985"/>
      <w:bookmarkStart w:id="22" w:name="_Toc536347567"/>
      <w:r w:rsidRPr="00F3252E">
        <w:rPr>
          <w:lang w:val="es-ES_tradnl"/>
        </w:rPr>
        <w:t>PROCESO DE AUDIENCIA IMPARCIAL ESTATAL</w:t>
      </w:r>
      <w:bookmarkEnd w:id="21"/>
      <w:bookmarkEnd w:id="22"/>
    </w:p>
    <w:p w14:paraId="3F59DE80" w14:textId="3D89F021" w:rsidR="00253D69" w:rsidRPr="00F3252E" w:rsidRDefault="00253D69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  <w:lang w:val="es-ES_tradnl"/>
        </w:rPr>
      </w:pPr>
    </w:p>
    <w:p w14:paraId="19A21F47" w14:textId="1D700EAE" w:rsidR="00253D69" w:rsidRPr="00F3252E" w:rsidRDefault="00253D69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¿Qué es una audiencia imparcial estatal?</w:t>
      </w:r>
    </w:p>
    <w:p w14:paraId="6EEFED65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7B96B191" w14:textId="12315522" w:rsidR="00253D69" w:rsidRPr="00F3252E" w:rsidRDefault="00253D6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Una audiencia imparcial estatal es una revisión independiente </w:t>
      </w:r>
      <w:r w:rsidR="000C27C4">
        <w:rPr>
          <w:rFonts w:ascii="Arial" w:hAnsi="Arial"/>
          <w:sz w:val="24"/>
          <w:szCs w:val="24"/>
          <w:lang w:val="es-ES_tradnl"/>
        </w:rPr>
        <w:t>realizada</w:t>
      </w:r>
      <w:r w:rsidR="000C27C4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FC3FEA" w:rsidRPr="00F3252E">
        <w:rPr>
          <w:rFonts w:ascii="Arial" w:hAnsi="Arial"/>
          <w:sz w:val="24"/>
          <w:szCs w:val="24"/>
          <w:lang w:val="es-ES_tradnl"/>
        </w:rPr>
        <w:t xml:space="preserve">por </w:t>
      </w:r>
      <w:r w:rsidRPr="00F3252E">
        <w:rPr>
          <w:rFonts w:ascii="Arial" w:hAnsi="Arial"/>
          <w:sz w:val="24"/>
          <w:szCs w:val="24"/>
          <w:lang w:val="es-ES_tradnl"/>
        </w:rPr>
        <w:t xml:space="preserve">el Departamento de Servicios Sociales de California para asegurar que </w:t>
      </w:r>
      <w:r w:rsidR="000C27C4">
        <w:rPr>
          <w:rFonts w:ascii="Arial" w:hAnsi="Arial"/>
          <w:sz w:val="24"/>
          <w:szCs w:val="24"/>
          <w:lang w:val="es-ES_tradnl"/>
        </w:rPr>
        <w:t xml:space="preserve">usted </w:t>
      </w:r>
      <w:r w:rsidRPr="00F3252E">
        <w:rPr>
          <w:rFonts w:ascii="Arial" w:hAnsi="Arial"/>
          <w:sz w:val="24"/>
          <w:szCs w:val="24"/>
          <w:lang w:val="es-ES_tradnl"/>
        </w:rPr>
        <w:t xml:space="preserve">reciba los servicios de tratamiento </w:t>
      </w:r>
      <w:r w:rsidR="000C27C4">
        <w:rPr>
          <w:rFonts w:ascii="Arial" w:hAnsi="Arial"/>
          <w:sz w:val="24"/>
          <w:szCs w:val="24"/>
          <w:lang w:val="es-ES_tradnl"/>
        </w:rPr>
        <w:t>del</w:t>
      </w:r>
      <w:r w:rsidR="000C27C4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 a los cuales tenga derecho </w:t>
      </w:r>
      <w:r w:rsidR="000C27C4">
        <w:rPr>
          <w:rFonts w:ascii="Arial" w:hAnsi="Arial"/>
          <w:sz w:val="24"/>
          <w:szCs w:val="24"/>
          <w:lang w:val="es-ES_tradnl"/>
        </w:rPr>
        <w:t>bajo</w:t>
      </w:r>
      <w:r w:rsidRPr="00F3252E">
        <w:rPr>
          <w:rFonts w:ascii="Arial" w:hAnsi="Arial"/>
          <w:sz w:val="24"/>
          <w:szCs w:val="24"/>
          <w:lang w:val="es-ES_tradnl"/>
        </w:rPr>
        <w:t xml:space="preserve"> el programa Medi-Cal. También puede visitar la página del Departamento de Servicios Sociales de California </w:t>
      </w:r>
      <w:hyperlink r:id="rId12" w:history="1">
        <w:r w:rsidRPr="00F3252E">
          <w:rPr>
            <w:rStyle w:val="Hyperlink"/>
            <w:rFonts w:ascii="Arial" w:hAnsi="Arial"/>
            <w:sz w:val="24"/>
            <w:szCs w:val="24"/>
            <w:lang w:val="es-ES_tradnl"/>
          </w:rPr>
          <w:t>https://www.cdss.ca.gov/hearing-requests</w:t>
        </w:r>
      </w:hyperlink>
      <w:r w:rsidRPr="00F3252E">
        <w:rPr>
          <w:rFonts w:ascii="Arial" w:hAnsi="Arial"/>
          <w:sz w:val="24"/>
          <w:szCs w:val="24"/>
          <w:lang w:val="es-ES_tradnl"/>
        </w:rPr>
        <w:t xml:space="preserve"> para recursos adicionales.</w:t>
      </w:r>
    </w:p>
    <w:p w14:paraId="2ED28056" w14:textId="77777777" w:rsidR="00253D69" w:rsidRPr="00F3252E" w:rsidRDefault="00253D69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1701C1DF" w14:textId="34DAF6BA" w:rsidR="00253D69" w:rsidRPr="00F3252E" w:rsidRDefault="00253D69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¿Cuáles son mis derechos en una audiencia imparcial estatal? </w:t>
      </w:r>
    </w:p>
    <w:p w14:paraId="4F381D2E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39774514" w14:textId="77777777" w:rsidR="00253D69" w:rsidRPr="00F3252E" w:rsidRDefault="00253D6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Tiene derecho a: </w:t>
      </w:r>
    </w:p>
    <w:p w14:paraId="2FA1EB88" w14:textId="572F13E4" w:rsidR="00253D69" w:rsidRPr="00F3252E" w:rsidRDefault="00253D69">
      <w:pPr>
        <w:pStyle w:val="ListParagraph"/>
        <w:numPr>
          <w:ilvl w:val="0"/>
          <w:numId w:val="9"/>
        </w:numPr>
        <w:spacing w:after="0" w:line="360" w:lineRule="auto"/>
        <w:ind w:firstLine="0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una audiencia ante el departamento de servicios sociales de California (también denominada audiencia imparcial estatal)</w:t>
      </w:r>
      <w:r w:rsidR="005C0498">
        <w:rPr>
          <w:rFonts w:ascii="Arial" w:hAnsi="Arial"/>
          <w:sz w:val="24"/>
          <w:szCs w:val="24"/>
          <w:lang w:val="es-ES_tradnl"/>
        </w:rPr>
        <w:t>;</w:t>
      </w:r>
    </w:p>
    <w:p w14:paraId="71D57D05" w14:textId="5A53B3D3" w:rsidR="00253D69" w:rsidRPr="00F3252E" w:rsidRDefault="005C0498">
      <w:pPr>
        <w:pStyle w:val="ListParagraph"/>
        <w:numPr>
          <w:ilvl w:val="0"/>
          <w:numId w:val="9"/>
        </w:numPr>
        <w:spacing w:after="0" w:line="360" w:lineRule="auto"/>
        <w:ind w:firstLine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recibir información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253D69" w:rsidRPr="00F3252E">
        <w:rPr>
          <w:rFonts w:ascii="Arial" w:hAnsi="Arial"/>
          <w:sz w:val="24"/>
          <w:szCs w:val="24"/>
          <w:lang w:val="es-ES_tradnl"/>
        </w:rPr>
        <w:t>sobre cómo solicitar una audiencia imparcial estatal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262A26FF" w14:textId="220E415C" w:rsidR="00253D69" w:rsidRPr="00F3252E" w:rsidRDefault="005C0498">
      <w:pPr>
        <w:pStyle w:val="ListParagraph"/>
        <w:numPr>
          <w:ilvl w:val="0"/>
          <w:numId w:val="9"/>
        </w:numPr>
        <w:spacing w:after="0" w:line="360" w:lineRule="auto"/>
        <w:ind w:firstLine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recibir información sobre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las reglas que </w:t>
      </w:r>
      <w:r>
        <w:rPr>
          <w:rFonts w:ascii="Arial" w:hAnsi="Arial"/>
          <w:sz w:val="24"/>
          <w:szCs w:val="24"/>
          <w:lang w:val="es-ES_tradnl"/>
        </w:rPr>
        <w:t>rigen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253D69" w:rsidRPr="00F3252E">
        <w:rPr>
          <w:rFonts w:ascii="Arial" w:hAnsi="Arial"/>
          <w:sz w:val="24"/>
          <w:szCs w:val="24"/>
          <w:lang w:val="es-ES_tradnl"/>
        </w:rPr>
        <w:t>la representación en la audiencia imparcial estatal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3A26D9FB" w14:textId="50D72680" w:rsidR="00253D69" w:rsidRPr="00F3252E" w:rsidRDefault="005C0498">
      <w:pPr>
        <w:pStyle w:val="ListParagraph"/>
        <w:numPr>
          <w:ilvl w:val="0"/>
          <w:numId w:val="9"/>
        </w:numPr>
        <w:spacing w:after="0" w:line="360" w:lineRule="auto"/>
        <w:ind w:firstLine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que 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sus beneficios </w:t>
      </w:r>
      <w:r>
        <w:rPr>
          <w:rFonts w:ascii="Arial" w:hAnsi="Arial"/>
          <w:sz w:val="24"/>
          <w:szCs w:val="24"/>
          <w:lang w:val="es-ES_tradnl"/>
        </w:rPr>
        <w:t>continúen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a petición de usted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durante el proceso de audiencia imparcial estatal si solicita una audiencia imparcial estatal dentro de </w:t>
      </w:r>
      <w:r w:rsidR="00E21336">
        <w:rPr>
          <w:rFonts w:ascii="Arial" w:hAnsi="Arial"/>
          <w:sz w:val="24"/>
          <w:szCs w:val="24"/>
          <w:lang w:val="es-ES_tradnl"/>
        </w:rPr>
        <w:t>los plazos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requerid</w:t>
      </w:r>
      <w:r w:rsidR="00E21336">
        <w:rPr>
          <w:rFonts w:ascii="Arial" w:hAnsi="Arial"/>
          <w:sz w:val="24"/>
          <w:szCs w:val="24"/>
          <w:lang w:val="es-ES_tradnl"/>
        </w:rPr>
        <w:t>o</w:t>
      </w:r>
      <w:r w:rsidR="00253D69" w:rsidRPr="00F3252E">
        <w:rPr>
          <w:rFonts w:ascii="Arial" w:hAnsi="Arial"/>
          <w:sz w:val="24"/>
          <w:szCs w:val="24"/>
          <w:lang w:val="es-ES_tradnl"/>
        </w:rPr>
        <w:t>s.</w:t>
      </w:r>
    </w:p>
    <w:p w14:paraId="7F8547C0" w14:textId="77777777" w:rsidR="00253D69" w:rsidRPr="00F3252E" w:rsidRDefault="00253D6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276A17E5" w14:textId="36C43EDC" w:rsidR="00253D69" w:rsidRPr="00F3252E" w:rsidRDefault="00253D69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¿Cuándo puedo solicitar una audiencia imparcial estatal? </w:t>
      </w:r>
    </w:p>
    <w:p w14:paraId="21AC4CE6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2C236C08" w14:textId="68ECCADF" w:rsidR="00253D69" w:rsidRPr="00F3252E" w:rsidRDefault="00253D6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Puede solicitar una audiencia imparcial estatal</w:t>
      </w:r>
      <w:r w:rsidR="00E21336">
        <w:rPr>
          <w:rFonts w:ascii="Arial" w:hAnsi="Arial"/>
          <w:sz w:val="24"/>
          <w:szCs w:val="24"/>
          <w:lang w:val="es-ES_tradnl"/>
        </w:rPr>
        <w:t>:</w:t>
      </w:r>
    </w:p>
    <w:p w14:paraId="65F43F74" w14:textId="33703C21" w:rsidR="00253D69" w:rsidRPr="00F3252E" w:rsidRDefault="00E21336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s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i ha </w:t>
      </w:r>
      <w:r>
        <w:rPr>
          <w:rFonts w:ascii="Arial" w:hAnsi="Arial"/>
          <w:sz w:val="24"/>
          <w:szCs w:val="24"/>
          <w:lang w:val="es-ES_tradnl"/>
        </w:rPr>
        <w:t>concluido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el proceso de apelación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66332918" w14:textId="17365CF1" w:rsidR="00253D69" w:rsidRPr="00F3252E" w:rsidRDefault="00E21336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s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i su condado o uno de los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bajo contrato con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el condado decide que usted no </w:t>
      </w:r>
      <w:r>
        <w:rPr>
          <w:rFonts w:ascii="Arial" w:hAnsi="Arial"/>
          <w:sz w:val="24"/>
          <w:szCs w:val="24"/>
          <w:lang w:val="es-ES_tradnl"/>
        </w:rPr>
        <w:t>tiene derecho a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recibir ningún servicio de tratamiento </w:t>
      </w:r>
      <w:r>
        <w:rPr>
          <w:rFonts w:ascii="Arial" w:hAnsi="Arial"/>
          <w:sz w:val="24"/>
          <w:szCs w:val="24"/>
          <w:lang w:val="es-ES_tradnl"/>
        </w:rPr>
        <w:t>para el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sustancias porque usted no cumple con </w:t>
      </w:r>
      <w:r>
        <w:rPr>
          <w:rFonts w:ascii="Arial" w:hAnsi="Arial"/>
          <w:sz w:val="24"/>
          <w:szCs w:val="24"/>
          <w:lang w:val="es-ES_tradnl"/>
        </w:rPr>
        <w:t xml:space="preserve">los criterios </w:t>
      </w:r>
      <w:r w:rsidR="00253D69" w:rsidRPr="00F3252E">
        <w:rPr>
          <w:rFonts w:ascii="Arial" w:hAnsi="Arial"/>
          <w:sz w:val="24"/>
          <w:szCs w:val="24"/>
          <w:lang w:val="es-ES_tradnl"/>
        </w:rPr>
        <w:t>de necesidad médica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53BC6365" w14:textId="27DEC79D" w:rsidR="00253D69" w:rsidRPr="00F3252E" w:rsidRDefault="00E21336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s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i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cree que necesita un servicio de tratamiento </w:t>
      </w:r>
      <w:r>
        <w:rPr>
          <w:rFonts w:ascii="Arial" w:hAnsi="Arial"/>
          <w:sz w:val="24"/>
          <w:szCs w:val="24"/>
          <w:lang w:val="es-ES_tradnl"/>
        </w:rPr>
        <w:t>para el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“trastorno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sustancias” y pide una aprobación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, pero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no está de acuerdo y niega la solicitud de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o cambia el tipo o frecuencia de servicio</w:t>
      </w:r>
      <w:r>
        <w:rPr>
          <w:rFonts w:ascii="Arial" w:hAnsi="Arial"/>
          <w:sz w:val="24"/>
          <w:szCs w:val="24"/>
          <w:lang w:val="es-ES_tradnl"/>
        </w:rPr>
        <w:t>;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</w:t>
      </w:r>
    </w:p>
    <w:p w14:paraId="7D3E062F" w14:textId="1C948C65" w:rsidR="00253D69" w:rsidRPr="00F3252E" w:rsidRDefault="00E21336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s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i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ha pedido una aprobación al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, pero el plan del condado necesita más información para tomar una decisión y no </w:t>
      </w:r>
      <w:r>
        <w:rPr>
          <w:rFonts w:ascii="Arial" w:hAnsi="Arial"/>
          <w:sz w:val="24"/>
          <w:szCs w:val="24"/>
          <w:lang w:val="es-ES_tradnl"/>
        </w:rPr>
        <w:t>concluye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253D69" w:rsidRPr="00F3252E">
        <w:rPr>
          <w:rFonts w:ascii="Arial" w:hAnsi="Arial"/>
          <w:sz w:val="24"/>
          <w:szCs w:val="24"/>
          <w:lang w:val="es-ES_tradnl"/>
        </w:rPr>
        <w:t>a tiempo el proceso de aprobación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4F8039E0" w14:textId="294A86C1" w:rsidR="00253D69" w:rsidRPr="00F3252E" w:rsidRDefault="00E21336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s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i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no le proporciona los servicios </w:t>
      </w:r>
      <w:r>
        <w:rPr>
          <w:rFonts w:ascii="Arial" w:hAnsi="Arial"/>
          <w:sz w:val="24"/>
          <w:szCs w:val="24"/>
          <w:lang w:val="es-ES_tradnl"/>
        </w:rPr>
        <w:t>dentro de los plazos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que el condado ha establecido</w:t>
      </w:r>
      <w:r>
        <w:rPr>
          <w:rFonts w:ascii="Arial" w:hAnsi="Arial"/>
          <w:sz w:val="24"/>
          <w:szCs w:val="24"/>
          <w:lang w:val="es-ES_tradnl"/>
        </w:rPr>
        <w:t>;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</w:t>
      </w:r>
    </w:p>
    <w:p w14:paraId="05392982" w14:textId="16EAAADE" w:rsidR="00253D69" w:rsidRPr="00F3252E" w:rsidRDefault="00E21336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s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i usted </w:t>
      </w:r>
      <w:r>
        <w:rPr>
          <w:rFonts w:ascii="Arial" w:hAnsi="Arial"/>
          <w:sz w:val="24"/>
          <w:szCs w:val="24"/>
          <w:lang w:val="es-ES_tradnl"/>
        </w:rPr>
        <w:t xml:space="preserve">considera 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que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 xml:space="preserve">no le </w:t>
      </w:r>
      <w:r w:rsidR="00253D69" w:rsidRPr="00F3252E">
        <w:rPr>
          <w:rFonts w:ascii="Arial" w:hAnsi="Arial"/>
          <w:sz w:val="24"/>
          <w:szCs w:val="24"/>
          <w:lang w:val="es-ES_tradnl"/>
        </w:rPr>
        <w:t>presta los servicios a tiempo para cubrir sus necesidades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7CFA1F9D" w14:textId="7C8BDF3A" w:rsidR="00253D69" w:rsidRPr="00F3252E" w:rsidRDefault="00E21336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s</w:t>
      </w:r>
      <w:r w:rsidR="00253D69" w:rsidRPr="00F3252E">
        <w:rPr>
          <w:rFonts w:ascii="Arial" w:hAnsi="Arial"/>
          <w:sz w:val="24"/>
          <w:szCs w:val="24"/>
          <w:lang w:val="es-ES_tradnl"/>
        </w:rPr>
        <w:t>i su queja, apelación o apelación urgente no se resolvieron a tiempo</w:t>
      </w:r>
      <w:r>
        <w:rPr>
          <w:rFonts w:ascii="Arial" w:hAnsi="Arial"/>
          <w:sz w:val="24"/>
          <w:szCs w:val="24"/>
          <w:lang w:val="es-ES_tradnl"/>
        </w:rPr>
        <w:t>;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</w:t>
      </w:r>
    </w:p>
    <w:p w14:paraId="229BBD80" w14:textId="62EE5CEE" w:rsidR="00253D69" w:rsidRPr="00F3252E" w:rsidRDefault="00E21336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si u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sted y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no están de acuerdo en cuanto a los servicios del tratamiento </w:t>
      </w:r>
      <w:r>
        <w:rPr>
          <w:rFonts w:ascii="Arial" w:hAnsi="Arial"/>
          <w:sz w:val="24"/>
          <w:szCs w:val="24"/>
          <w:lang w:val="es-ES_tradnl"/>
        </w:rPr>
        <w:t>para el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sustancias que necesita</w:t>
      </w:r>
      <w:r>
        <w:rPr>
          <w:rFonts w:ascii="Arial" w:hAnsi="Arial"/>
          <w:sz w:val="24"/>
          <w:szCs w:val="24"/>
          <w:lang w:val="es-ES_tradnl"/>
        </w:rPr>
        <w:t>;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</w:t>
      </w:r>
    </w:p>
    <w:p w14:paraId="4BC1ADE4" w14:textId="7E9B5B04" w:rsidR="00253D69" w:rsidRPr="00F3252E" w:rsidRDefault="00253D69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E21336">
        <w:rPr>
          <w:rFonts w:ascii="Arial" w:hAnsi="Arial"/>
          <w:sz w:val="24"/>
          <w:szCs w:val="24"/>
          <w:lang w:val="es-ES_tradnl"/>
        </w:rPr>
        <w:t>s</w:t>
      </w:r>
      <w:r w:rsidRPr="00F3252E">
        <w:rPr>
          <w:rFonts w:ascii="Arial" w:hAnsi="Arial"/>
          <w:sz w:val="24"/>
          <w:szCs w:val="24"/>
          <w:lang w:val="es-ES_tradnl"/>
        </w:rPr>
        <w:t>i su queja, apelación o apelación urgente no se resolvieron a tiempo.</w:t>
      </w:r>
    </w:p>
    <w:p w14:paraId="6038EE3A" w14:textId="77777777" w:rsidR="00253D69" w:rsidRPr="00F3252E" w:rsidRDefault="00253D69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0317FE37" w14:textId="3DD5D10E" w:rsidR="00253D69" w:rsidRPr="00F3252E" w:rsidRDefault="00253D69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¿Cómo solicito una audiencia imparcial estatal? </w:t>
      </w:r>
    </w:p>
    <w:p w14:paraId="4EC1D6EF" w14:textId="77777777" w:rsidR="00AE35A0" w:rsidRPr="00F3252E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44C6203A" w14:textId="03527EF6" w:rsidR="00253D69" w:rsidRPr="00F3252E" w:rsidRDefault="00253D69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  <w:lang w:val="es-ES_tradnl"/>
        </w:rPr>
      </w:pPr>
      <w:r w:rsidRPr="00F3252E">
        <w:rPr>
          <w:rFonts w:asciiTheme="minorBidi" w:hAnsiTheme="minorBidi"/>
          <w:sz w:val="24"/>
          <w:szCs w:val="24"/>
          <w:lang w:val="es-ES_tradnl"/>
        </w:rPr>
        <w:t xml:space="preserve"> Puede solicitar una audiencia imparcial estatal por escrito:</w:t>
      </w:r>
    </w:p>
    <w:p w14:paraId="4331509E" w14:textId="047F0E8D" w:rsidR="00253D69" w:rsidRPr="00F3252E" w:rsidRDefault="00F06DAE">
      <w:pPr>
        <w:pStyle w:val="ListParagraph"/>
        <w:numPr>
          <w:ilvl w:val="0"/>
          <w:numId w:val="38"/>
        </w:numPr>
        <w:spacing w:after="0" w:line="360" w:lineRule="auto"/>
        <w:rPr>
          <w:rFonts w:asciiTheme="minorBidi" w:hAnsiTheme="minorBidi"/>
          <w:sz w:val="24"/>
          <w:szCs w:val="24"/>
          <w:lang w:val="es-ES_tradnl"/>
        </w:rPr>
      </w:pPr>
      <w:r>
        <w:rPr>
          <w:rFonts w:asciiTheme="minorBidi" w:hAnsiTheme="minorBidi"/>
          <w:sz w:val="24"/>
          <w:szCs w:val="24"/>
          <w:u w:val="single"/>
          <w:lang w:val="es-ES_tradnl"/>
        </w:rPr>
        <w:t>e</w:t>
      </w:r>
      <w:r w:rsidR="00253D69" w:rsidRPr="00F3252E">
        <w:rPr>
          <w:rFonts w:asciiTheme="minorBidi" w:hAnsiTheme="minorBidi"/>
          <w:sz w:val="24"/>
          <w:szCs w:val="24"/>
          <w:u w:val="single"/>
          <w:lang w:val="es-ES_tradnl"/>
        </w:rPr>
        <w:t>n línea</w:t>
      </w:r>
      <w:r w:rsidR="00274C18">
        <w:rPr>
          <w:rFonts w:asciiTheme="minorBidi" w:hAnsiTheme="minorBidi"/>
          <w:sz w:val="24"/>
          <w:szCs w:val="24"/>
          <w:u w:val="single"/>
          <w:lang w:val="es-ES_tradnl"/>
        </w:rPr>
        <w:t>:</w:t>
      </w:r>
      <w:r w:rsidR="00253D69" w:rsidRPr="00F3252E">
        <w:rPr>
          <w:rFonts w:asciiTheme="minorBidi" w:hAnsiTheme="minorBidi"/>
          <w:sz w:val="24"/>
          <w:szCs w:val="24"/>
          <w:lang w:val="es-ES_tradnl"/>
        </w:rPr>
        <w:t xml:space="preserve"> en </w:t>
      </w:r>
      <w:hyperlink r:id="rId13" w:history="1">
        <w:r w:rsidR="00253D69" w:rsidRPr="00F3252E">
          <w:rPr>
            <w:rStyle w:val="Hyperlink"/>
            <w:rFonts w:asciiTheme="minorBidi" w:hAnsiTheme="minorBidi"/>
            <w:sz w:val="24"/>
            <w:szCs w:val="24"/>
            <w:lang w:val="es-ES_tradnl"/>
          </w:rPr>
          <w:t>https://acms.dss.ca.gov/acms/login.request.do</w:t>
        </w:r>
      </w:hyperlink>
    </w:p>
    <w:p w14:paraId="6B7BEC62" w14:textId="25994880" w:rsidR="00253D69" w:rsidRPr="00F3252E" w:rsidRDefault="00F06DAE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u w:val="single"/>
          <w:lang w:val="es-ES_tradnl"/>
        </w:rPr>
        <w:t>p</w:t>
      </w:r>
      <w:r w:rsidR="00253D69" w:rsidRPr="00F3252E">
        <w:rPr>
          <w:rFonts w:ascii="Arial" w:hAnsi="Arial"/>
          <w:sz w:val="24"/>
          <w:szCs w:val="24"/>
          <w:u w:val="single"/>
          <w:lang w:val="es-ES_tradnl"/>
        </w:rPr>
        <w:t>or escrito</w:t>
      </w:r>
      <w:r w:rsidR="00274C18">
        <w:rPr>
          <w:rFonts w:ascii="Arial" w:hAnsi="Arial"/>
          <w:sz w:val="24"/>
          <w:szCs w:val="24"/>
          <w:lang w:val="es-ES_tradnl"/>
        </w:rPr>
        <w:t>: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p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resente su solicitud al </w:t>
      </w:r>
      <w:r>
        <w:rPr>
          <w:rFonts w:ascii="Arial" w:hAnsi="Arial"/>
          <w:sz w:val="24"/>
          <w:szCs w:val="24"/>
          <w:lang w:val="es-ES_tradnl"/>
        </w:rPr>
        <w:t>D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epartamento de </w:t>
      </w:r>
      <w:r>
        <w:rPr>
          <w:rFonts w:ascii="Arial" w:hAnsi="Arial"/>
          <w:sz w:val="24"/>
          <w:szCs w:val="24"/>
          <w:lang w:val="es-ES_tradnl"/>
        </w:rPr>
        <w:t>B</w:t>
      </w:r>
      <w:r w:rsidR="00253D69" w:rsidRPr="00F3252E">
        <w:rPr>
          <w:rFonts w:ascii="Arial" w:hAnsi="Arial"/>
          <w:sz w:val="24"/>
          <w:szCs w:val="24"/>
          <w:lang w:val="es-ES_tradnl"/>
        </w:rPr>
        <w:t>ienestar del condado a la dirección que se muestra en</w:t>
      </w:r>
      <w:r>
        <w:rPr>
          <w:rFonts w:ascii="Arial" w:hAnsi="Arial"/>
          <w:sz w:val="24"/>
          <w:szCs w:val="24"/>
          <w:lang w:val="es-ES_tradnl"/>
        </w:rPr>
        <w:t xml:space="preserve"> el aviso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de determinación adversa de beneficios, o por fax o correo a:</w:t>
      </w:r>
    </w:p>
    <w:p w14:paraId="0C2851BB" w14:textId="55EE8926" w:rsidR="00253D69" w:rsidRPr="00F3252E" w:rsidRDefault="00253D69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77D33AE3" w14:textId="77777777" w:rsidR="00F06DAE" w:rsidRDefault="00253D69" w:rsidP="00DF0B49">
      <w:pPr>
        <w:pStyle w:val="ListParagraph"/>
        <w:spacing w:after="0" w:line="360" w:lineRule="auto"/>
        <w:rPr>
          <w:rFonts w:ascii="Arial" w:hAnsi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Departamento de Servicios Sociales de California </w:t>
      </w:r>
    </w:p>
    <w:p w14:paraId="01D43C98" w14:textId="7D86FEFD" w:rsidR="00253D69" w:rsidRPr="00F3252E" w:rsidRDefault="00253D69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División de Audiencias Estatales</w:t>
      </w:r>
    </w:p>
    <w:p w14:paraId="46253589" w14:textId="77777777" w:rsidR="00253D69" w:rsidRPr="00F3252E" w:rsidRDefault="00253D69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P.O. Box 944243, Mail Station 9-17-37 </w:t>
      </w:r>
    </w:p>
    <w:p w14:paraId="1C83A9F5" w14:textId="3B106925" w:rsidR="00253D69" w:rsidRPr="00F3252E" w:rsidRDefault="00253D69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Sacramento, CA 94244-2430</w:t>
      </w:r>
    </w:p>
    <w:p w14:paraId="7F9E9152" w14:textId="77777777" w:rsidR="00253D69" w:rsidRPr="00F3252E" w:rsidRDefault="00253D69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3B05AD7D" w14:textId="0EDD4790" w:rsidR="00253D69" w:rsidRPr="00F3252E" w:rsidRDefault="00253D69" w:rsidP="00274C18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274C18">
        <w:rPr>
          <w:rFonts w:ascii="Arial" w:hAnsi="Arial"/>
          <w:sz w:val="24"/>
          <w:szCs w:val="24"/>
          <w:u w:val="single"/>
          <w:lang w:val="es-ES_tradnl"/>
        </w:rPr>
        <w:t>por fax</w:t>
      </w:r>
      <w:r w:rsidRPr="00F3252E">
        <w:rPr>
          <w:rFonts w:ascii="Arial" w:hAnsi="Arial"/>
          <w:sz w:val="24"/>
          <w:szCs w:val="24"/>
          <w:lang w:val="es-ES_tradnl"/>
        </w:rPr>
        <w:t xml:space="preserve"> al 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>916 -651-5210</w:t>
      </w:r>
      <w:r w:rsidRPr="00F3252E">
        <w:rPr>
          <w:rFonts w:ascii="Arial" w:hAnsi="Arial"/>
          <w:sz w:val="24"/>
          <w:szCs w:val="24"/>
          <w:lang w:val="es-ES_tradnl"/>
        </w:rPr>
        <w:t xml:space="preserve"> o al 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>916 -651-2789</w:t>
      </w:r>
      <w:r w:rsidRPr="00F3252E">
        <w:rPr>
          <w:rFonts w:ascii="Arial" w:hAnsi="Arial"/>
          <w:sz w:val="24"/>
          <w:szCs w:val="24"/>
          <w:lang w:val="es-ES_tradnl"/>
        </w:rPr>
        <w:t>.</w:t>
      </w:r>
    </w:p>
    <w:p w14:paraId="5D8C0544" w14:textId="77777777" w:rsidR="00AE35A0" w:rsidRPr="00F3252E" w:rsidRDefault="00AE35A0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7333AE10" w14:textId="0B40F437" w:rsidR="00253D69" w:rsidRPr="00F3252E" w:rsidRDefault="00F06DAE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También p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uede solicitar una audiencia estatal </w:t>
      </w:r>
      <w:r>
        <w:rPr>
          <w:rFonts w:ascii="Arial" w:hAnsi="Arial"/>
          <w:sz w:val="24"/>
          <w:szCs w:val="24"/>
          <w:lang w:val="es-ES_tradnl"/>
        </w:rPr>
        <w:t xml:space="preserve">imparcial 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o una audiencia estatal </w:t>
      </w:r>
      <w:r>
        <w:rPr>
          <w:rFonts w:ascii="Arial" w:hAnsi="Arial"/>
          <w:sz w:val="24"/>
          <w:szCs w:val="24"/>
          <w:lang w:val="es-ES_tradnl"/>
        </w:rPr>
        <w:t xml:space="preserve">imparcial 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urgente: </w:t>
      </w:r>
    </w:p>
    <w:p w14:paraId="5B229128" w14:textId="77777777" w:rsidR="007557CC" w:rsidRPr="00F3252E" w:rsidRDefault="007557C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E991C04" w14:textId="2ABEC299" w:rsidR="00253D69" w:rsidRPr="00F3252E" w:rsidRDefault="00F06DAE">
      <w:pPr>
        <w:pStyle w:val="ListParagraph"/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u w:val="single"/>
          <w:lang w:val="es-ES_tradnl"/>
        </w:rPr>
        <w:t>p</w:t>
      </w:r>
      <w:r w:rsidR="00253D69" w:rsidRPr="00F3252E">
        <w:rPr>
          <w:rFonts w:ascii="Arial" w:hAnsi="Arial"/>
          <w:sz w:val="24"/>
          <w:szCs w:val="24"/>
          <w:u w:val="single"/>
          <w:lang w:val="es-ES_tradnl"/>
        </w:rPr>
        <w:t>or teléfono</w:t>
      </w:r>
      <w:r w:rsidR="00253D69" w:rsidRPr="00F3252E">
        <w:rPr>
          <w:rFonts w:ascii="Arial" w:hAnsi="Arial"/>
          <w:sz w:val="24"/>
          <w:szCs w:val="24"/>
          <w:lang w:val="es-ES_tradnl"/>
        </w:rPr>
        <w:t>: Llame a la División de Audiencias Estatales</w:t>
      </w:r>
      <w:r w:rsidR="005D6727">
        <w:rPr>
          <w:rFonts w:ascii="Arial" w:hAnsi="Arial"/>
          <w:sz w:val="24"/>
          <w:szCs w:val="24"/>
          <w:lang w:val="es-ES_tradnl"/>
        </w:rPr>
        <w:t xml:space="preserve"> sin costo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al </w:t>
      </w:r>
      <w:r w:rsidR="00253D69" w:rsidRPr="00F3252E">
        <w:rPr>
          <w:rFonts w:ascii="Arial" w:hAnsi="Arial"/>
          <w:b/>
          <w:bCs/>
          <w:sz w:val="24"/>
          <w:szCs w:val="24"/>
          <w:lang w:val="es-ES_tradnl"/>
        </w:rPr>
        <w:t>800-743-8525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o al </w:t>
      </w:r>
      <w:r w:rsidR="00253D69" w:rsidRPr="00F3252E">
        <w:rPr>
          <w:rFonts w:ascii="Arial" w:hAnsi="Arial"/>
          <w:b/>
          <w:bCs/>
          <w:sz w:val="24"/>
          <w:szCs w:val="24"/>
          <w:lang w:val="es-ES_tradnl"/>
        </w:rPr>
        <w:t>855-795-0634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, o llame a la línea </w:t>
      </w:r>
      <w:r w:rsidR="005D6727">
        <w:rPr>
          <w:rFonts w:ascii="Arial" w:hAnsi="Arial"/>
          <w:sz w:val="24"/>
          <w:szCs w:val="24"/>
          <w:lang w:val="es-ES_tradnl"/>
        </w:rPr>
        <w:t xml:space="preserve">gratuita de la </w:t>
      </w:r>
      <w:r w:rsidR="005D6727" w:rsidRPr="00C87C4C">
        <w:rPr>
          <w:rFonts w:ascii="Arial" w:hAnsi="Arial"/>
          <w:sz w:val="24"/>
          <w:szCs w:val="24"/>
          <w:lang w:val="es-ES_tradnl"/>
        </w:rPr>
        <w:t>Unidad de Respuesta e Investigación Públic</w:t>
      </w:r>
      <w:r w:rsidR="005D6727">
        <w:rPr>
          <w:rFonts w:ascii="Arial" w:hAnsi="Arial"/>
          <w:sz w:val="24"/>
          <w:szCs w:val="24"/>
          <w:lang w:val="es-ES_tradnl"/>
        </w:rPr>
        <w:t xml:space="preserve">a 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al </w:t>
      </w:r>
      <w:r w:rsidR="00253D69" w:rsidRPr="00F3252E">
        <w:rPr>
          <w:rFonts w:ascii="Arial" w:hAnsi="Arial"/>
          <w:b/>
          <w:bCs/>
          <w:sz w:val="24"/>
          <w:szCs w:val="24"/>
          <w:lang w:val="es-ES_tradnl"/>
        </w:rPr>
        <w:t>800-952-5253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o </w:t>
      </w:r>
      <w:r w:rsidR="005D6727">
        <w:rPr>
          <w:rFonts w:ascii="Arial" w:hAnsi="Arial"/>
          <w:sz w:val="24"/>
          <w:szCs w:val="24"/>
          <w:lang w:val="es-ES_tradnl"/>
        </w:rPr>
        <w:t>al número de teletipo</w:t>
      </w:r>
      <w:r w:rsidR="00253D69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253D69" w:rsidRPr="00F3252E">
        <w:rPr>
          <w:rFonts w:ascii="Arial" w:hAnsi="Arial"/>
          <w:b/>
          <w:bCs/>
          <w:sz w:val="24"/>
          <w:szCs w:val="24"/>
          <w:lang w:val="es-ES_tradnl"/>
        </w:rPr>
        <w:t>800-952-8349</w:t>
      </w:r>
      <w:r w:rsidR="00253D69" w:rsidRPr="00F3252E">
        <w:rPr>
          <w:rFonts w:ascii="Arial" w:hAnsi="Arial"/>
          <w:sz w:val="24"/>
          <w:szCs w:val="24"/>
          <w:lang w:val="es-ES_tradnl"/>
        </w:rPr>
        <w:t>.</w:t>
      </w:r>
    </w:p>
    <w:p w14:paraId="36AA9E93" w14:textId="77777777" w:rsidR="00581C47" w:rsidRPr="00F3252E" w:rsidRDefault="00581C47" w:rsidP="00FB564F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FA8174C" w14:textId="77777777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trike/>
          <w:sz w:val="24"/>
          <w:szCs w:val="24"/>
          <w:lang w:val="es-ES_tradnl"/>
        </w:rPr>
      </w:pPr>
    </w:p>
    <w:p w14:paraId="303EDAF8" w14:textId="1A49E558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¿Existe una fecha límite para solicitar una audiencia imparcial estatal? </w:t>
      </w:r>
    </w:p>
    <w:p w14:paraId="1FF00F6D" w14:textId="77777777" w:rsidR="007557CC" w:rsidRPr="00F3252E" w:rsidRDefault="007557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60938DE2" w14:textId="0DC6E9C7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Solo tiene 120 días </w:t>
      </w:r>
      <w:r w:rsidR="00D6782E">
        <w:rPr>
          <w:rFonts w:ascii="Arial" w:hAnsi="Arial"/>
          <w:sz w:val="24"/>
          <w:szCs w:val="24"/>
          <w:lang w:val="es-ES_tradnl"/>
        </w:rPr>
        <w:t>naturales</w:t>
      </w:r>
      <w:r w:rsidR="00D6782E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para solicitar una audiencia estatal. Los 120 días comienzan ya sea el día después de que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le dé personalmente </w:t>
      </w:r>
      <w:r w:rsidR="00D6782E">
        <w:rPr>
          <w:rFonts w:ascii="Arial" w:hAnsi="Arial"/>
          <w:sz w:val="24"/>
          <w:szCs w:val="24"/>
          <w:lang w:val="es-ES_tradnl"/>
        </w:rPr>
        <w:t xml:space="preserve">el aviso </w:t>
      </w:r>
      <w:r w:rsidRPr="00F3252E">
        <w:rPr>
          <w:rFonts w:ascii="Arial" w:hAnsi="Arial"/>
          <w:sz w:val="24"/>
          <w:szCs w:val="24"/>
          <w:lang w:val="es-ES_tradnl"/>
        </w:rPr>
        <w:t xml:space="preserve">de </w:t>
      </w:r>
      <w:r w:rsidR="00D6782E">
        <w:rPr>
          <w:rFonts w:ascii="Arial" w:hAnsi="Arial"/>
          <w:sz w:val="24"/>
          <w:szCs w:val="24"/>
          <w:lang w:val="es-ES_tradnl"/>
        </w:rPr>
        <w:t xml:space="preserve">la </w:t>
      </w:r>
      <w:r w:rsidRPr="00F3252E">
        <w:rPr>
          <w:rFonts w:ascii="Arial" w:hAnsi="Arial"/>
          <w:sz w:val="24"/>
          <w:szCs w:val="24"/>
          <w:lang w:val="es-ES_tradnl"/>
        </w:rPr>
        <w:t xml:space="preserve">decisión de apelación, o el día después de la fecha del </w:t>
      </w:r>
      <w:r w:rsidR="00D6782E">
        <w:rPr>
          <w:rFonts w:ascii="Arial" w:hAnsi="Arial"/>
          <w:sz w:val="24"/>
          <w:szCs w:val="24"/>
          <w:lang w:val="es-ES_tradnl"/>
        </w:rPr>
        <w:t xml:space="preserve">matasellos del aviso </w:t>
      </w:r>
      <w:r w:rsidRPr="00F3252E">
        <w:rPr>
          <w:rFonts w:ascii="Arial" w:hAnsi="Arial"/>
          <w:sz w:val="24"/>
          <w:szCs w:val="24"/>
          <w:lang w:val="es-ES_tradnl"/>
        </w:rPr>
        <w:t xml:space="preserve">de </w:t>
      </w:r>
      <w:r w:rsidR="00D6782E">
        <w:rPr>
          <w:rFonts w:ascii="Arial" w:hAnsi="Arial"/>
          <w:sz w:val="24"/>
          <w:szCs w:val="24"/>
          <w:lang w:val="es-ES_tradnl"/>
        </w:rPr>
        <w:t xml:space="preserve">la </w:t>
      </w:r>
      <w:r w:rsidRPr="00F3252E">
        <w:rPr>
          <w:rFonts w:ascii="Arial" w:hAnsi="Arial"/>
          <w:sz w:val="24"/>
          <w:szCs w:val="24"/>
          <w:lang w:val="es-ES_tradnl"/>
        </w:rPr>
        <w:t>decisión de apelación del condado.</w:t>
      </w:r>
    </w:p>
    <w:p w14:paraId="70A17255" w14:textId="77777777" w:rsidR="00581C47" w:rsidRPr="00F3252E" w:rsidRDefault="00581C47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3D5D1852" w14:textId="7B330EB1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Si no recibió un</w:t>
      </w:r>
      <w:r w:rsidR="00D6782E">
        <w:rPr>
          <w:rFonts w:ascii="Arial" w:hAnsi="Arial"/>
          <w:sz w:val="24"/>
          <w:szCs w:val="24"/>
          <w:lang w:val="es-ES_tradnl"/>
        </w:rPr>
        <w:t xml:space="preserve"> aviso </w:t>
      </w:r>
      <w:r w:rsidRPr="00F3252E">
        <w:rPr>
          <w:rFonts w:ascii="Arial" w:hAnsi="Arial"/>
          <w:sz w:val="24"/>
          <w:szCs w:val="24"/>
          <w:lang w:val="es-ES_tradnl"/>
        </w:rPr>
        <w:t xml:space="preserve">de determinación adversa de beneficios puede solicitar una audiencia imparcial estatal en cualquier momento. </w:t>
      </w:r>
    </w:p>
    <w:p w14:paraId="4FDE56F2" w14:textId="77777777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0806DDD5" w14:textId="1773DB2C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¿Puedo continuar con los servicios mientras espero una decisión de audiencia imparcial estatal? </w:t>
      </w:r>
    </w:p>
    <w:p w14:paraId="52ABEF5D" w14:textId="77777777" w:rsidR="007557CC" w:rsidRPr="00F3252E" w:rsidRDefault="007557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5BD0C951" w14:textId="4E3E7A33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Sí</w:t>
      </w:r>
      <w:r w:rsidR="00274C18">
        <w:rPr>
          <w:rFonts w:ascii="Arial" w:hAnsi="Arial"/>
          <w:sz w:val="24"/>
          <w:szCs w:val="24"/>
          <w:lang w:val="es-ES_tradnl"/>
        </w:rPr>
        <w:t xml:space="preserve">; </w:t>
      </w:r>
      <w:r w:rsidRPr="00F3252E">
        <w:rPr>
          <w:rFonts w:ascii="Arial" w:hAnsi="Arial"/>
          <w:sz w:val="24"/>
          <w:szCs w:val="24"/>
          <w:lang w:val="es-ES_tradnl"/>
        </w:rPr>
        <w:t xml:space="preserve">si actualmente </w:t>
      </w:r>
      <w:r w:rsidR="00D6782E">
        <w:rPr>
          <w:rFonts w:ascii="Arial" w:hAnsi="Arial"/>
          <w:sz w:val="24"/>
          <w:szCs w:val="24"/>
          <w:lang w:val="es-ES_tradnl"/>
        </w:rPr>
        <w:t>recibe</w:t>
      </w:r>
      <w:r w:rsidR="00D6782E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tratamiento y desea </w:t>
      </w:r>
      <w:r w:rsidR="00D6782E">
        <w:rPr>
          <w:rFonts w:ascii="Arial" w:hAnsi="Arial"/>
          <w:sz w:val="24"/>
          <w:szCs w:val="24"/>
          <w:lang w:val="es-ES_tradnl"/>
        </w:rPr>
        <w:t xml:space="preserve">que este continúe </w:t>
      </w:r>
      <w:r w:rsidRPr="00F3252E">
        <w:rPr>
          <w:rFonts w:ascii="Arial" w:hAnsi="Arial"/>
          <w:sz w:val="24"/>
          <w:szCs w:val="24"/>
          <w:lang w:val="es-ES_tradnl"/>
        </w:rPr>
        <w:t xml:space="preserve">durante su apelación, debe solicitar una audiencia imparcial estatal </w:t>
      </w:r>
      <w:r w:rsidR="00D6782E" w:rsidRPr="00C87C4C">
        <w:rPr>
          <w:rFonts w:ascii="Arial" w:hAnsi="Arial"/>
          <w:sz w:val="24"/>
          <w:szCs w:val="24"/>
          <w:lang w:val="es-ES_tradnl"/>
        </w:rPr>
        <w:t>en un lapso de 10 días a partir de la fecha</w:t>
      </w:r>
      <w:r w:rsidRPr="00F3252E">
        <w:rPr>
          <w:rFonts w:ascii="Arial" w:hAnsi="Arial"/>
          <w:sz w:val="24"/>
          <w:szCs w:val="24"/>
          <w:lang w:val="es-ES_tradnl"/>
        </w:rPr>
        <w:t xml:space="preserve"> del </w:t>
      </w:r>
      <w:r w:rsidR="00D6782E">
        <w:rPr>
          <w:rFonts w:ascii="Arial" w:hAnsi="Arial"/>
          <w:sz w:val="24"/>
          <w:szCs w:val="24"/>
          <w:lang w:val="es-ES_tradnl"/>
        </w:rPr>
        <w:t xml:space="preserve">matasellos </w:t>
      </w:r>
      <w:r w:rsidRPr="00F3252E">
        <w:rPr>
          <w:rFonts w:ascii="Arial" w:hAnsi="Arial"/>
          <w:sz w:val="24"/>
          <w:szCs w:val="24"/>
          <w:lang w:val="es-ES_tradnl"/>
        </w:rPr>
        <w:t xml:space="preserve">de su </w:t>
      </w:r>
      <w:r w:rsidR="00D6782E">
        <w:rPr>
          <w:rFonts w:ascii="Arial" w:hAnsi="Arial"/>
          <w:sz w:val="24"/>
          <w:szCs w:val="24"/>
          <w:lang w:val="es-ES_tradnl"/>
        </w:rPr>
        <w:t>aviso</w:t>
      </w:r>
      <w:r w:rsidR="00D6782E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de decisión de la apelación o entrega personal</w:t>
      </w:r>
      <w:r w:rsidR="00D6782E">
        <w:rPr>
          <w:rFonts w:ascii="Arial" w:hAnsi="Arial"/>
          <w:sz w:val="24"/>
          <w:szCs w:val="24"/>
          <w:lang w:val="es-ES_tradnl"/>
        </w:rPr>
        <w:t>, o</w:t>
      </w:r>
      <w:r w:rsidRPr="00F3252E">
        <w:rPr>
          <w:rFonts w:ascii="Arial" w:hAnsi="Arial"/>
          <w:sz w:val="24"/>
          <w:szCs w:val="24"/>
          <w:lang w:val="es-ES_tradnl"/>
        </w:rPr>
        <w:t xml:space="preserve"> antes de la fecha </w:t>
      </w:r>
      <w:r w:rsidR="00D6782E">
        <w:rPr>
          <w:rFonts w:ascii="Arial" w:hAnsi="Arial"/>
          <w:sz w:val="24"/>
          <w:szCs w:val="24"/>
          <w:lang w:val="es-ES_tradnl"/>
        </w:rPr>
        <w:t xml:space="preserve">en que </w:t>
      </w: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6782E">
        <w:rPr>
          <w:rFonts w:ascii="Arial" w:hAnsi="Arial"/>
          <w:sz w:val="24"/>
          <w:szCs w:val="24"/>
          <w:lang w:val="es-ES_tradnl"/>
        </w:rPr>
        <w:t xml:space="preserve">indique </w:t>
      </w:r>
      <w:r w:rsidRPr="00F3252E">
        <w:rPr>
          <w:rFonts w:ascii="Arial" w:hAnsi="Arial"/>
          <w:sz w:val="24"/>
          <w:szCs w:val="24"/>
          <w:lang w:val="es-ES_tradnl"/>
        </w:rPr>
        <w:t xml:space="preserve">que los servicios se </w:t>
      </w:r>
      <w:r w:rsidR="00D6782E">
        <w:rPr>
          <w:rFonts w:ascii="Arial" w:hAnsi="Arial"/>
          <w:sz w:val="24"/>
          <w:szCs w:val="24"/>
          <w:lang w:val="es-ES_tradnl"/>
        </w:rPr>
        <w:t>cancelarán</w:t>
      </w:r>
      <w:r w:rsidR="00D6782E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o reducirán. Cuando solicite una audiencia imparcial estatal, debe </w:t>
      </w:r>
      <w:r w:rsidR="00D6782E">
        <w:rPr>
          <w:rFonts w:ascii="Arial" w:hAnsi="Arial"/>
          <w:sz w:val="24"/>
          <w:szCs w:val="24"/>
          <w:lang w:val="es-ES_tradnl"/>
        </w:rPr>
        <w:t>indicar</w:t>
      </w:r>
      <w:r w:rsidR="00D6782E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que desea </w:t>
      </w:r>
      <w:r w:rsidR="00D6782E">
        <w:rPr>
          <w:rFonts w:ascii="Arial" w:hAnsi="Arial"/>
          <w:sz w:val="24"/>
          <w:szCs w:val="24"/>
          <w:lang w:val="es-ES_tradnl"/>
        </w:rPr>
        <w:t>seguir recibiendo su</w:t>
      </w:r>
      <w:r w:rsidRPr="00F3252E">
        <w:rPr>
          <w:rFonts w:ascii="Arial" w:hAnsi="Arial"/>
          <w:sz w:val="24"/>
          <w:szCs w:val="24"/>
          <w:lang w:val="es-ES_tradnl"/>
        </w:rPr>
        <w:t xml:space="preserve"> tratamiento. </w:t>
      </w:r>
      <w:r w:rsidR="00D6782E">
        <w:rPr>
          <w:rFonts w:ascii="Arial" w:hAnsi="Arial"/>
          <w:sz w:val="24"/>
          <w:szCs w:val="24"/>
          <w:lang w:val="es-ES_tradnl"/>
        </w:rPr>
        <w:t xml:space="preserve">Además, </w:t>
      </w:r>
      <w:r w:rsidRPr="00F3252E">
        <w:rPr>
          <w:rFonts w:ascii="Arial" w:hAnsi="Arial"/>
          <w:sz w:val="24"/>
          <w:szCs w:val="24"/>
          <w:lang w:val="es-ES_tradnl"/>
        </w:rPr>
        <w:t xml:space="preserve">no tendrá que pagar por los servicios recibidos mientras que esté pendiente una audiencia imparcial estatal. </w:t>
      </w:r>
    </w:p>
    <w:p w14:paraId="5F34DA1C" w14:textId="77777777" w:rsidR="00A24015" w:rsidRPr="00F3252E" w:rsidRDefault="00A240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A81C295" w14:textId="15F92BB9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solicita una continuación del beneficio y la decisión final de la audiencia imparcial estatal confirma la decisión de reducir o descontinuar el servicio que </w:t>
      </w:r>
      <w:r w:rsidR="00D6782E">
        <w:rPr>
          <w:rFonts w:ascii="Arial" w:hAnsi="Arial"/>
          <w:sz w:val="24"/>
          <w:szCs w:val="24"/>
          <w:lang w:val="es-ES_tradnl"/>
        </w:rPr>
        <w:t>recibe</w:t>
      </w:r>
      <w:r w:rsidRPr="00F3252E">
        <w:rPr>
          <w:rFonts w:ascii="Arial" w:hAnsi="Arial"/>
          <w:sz w:val="24"/>
          <w:szCs w:val="24"/>
          <w:lang w:val="es-ES_tradnl"/>
        </w:rPr>
        <w:t xml:space="preserve">, </w:t>
      </w:r>
      <w:r w:rsidR="00D6782E">
        <w:rPr>
          <w:rFonts w:ascii="Arial" w:hAnsi="Arial"/>
          <w:sz w:val="24"/>
          <w:szCs w:val="24"/>
          <w:lang w:val="es-ES_tradnl"/>
        </w:rPr>
        <w:t xml:space="preserve">es posible </w:t>
      </w:r>
      <w:r w:rsidRPr="00F3252E">
        <w:rPr>
          <w:rFonts w:ascii="Arial" w:hAnsi="Arial"/>
          <w:sz w:val="24"/>
          <w:szCs w:val="24"/>
          <w:lang w:val="es-ES_tradnl"/>
        </w:rPr>
        <w:t xml:space="preserve">que se le exija pagar el costo de </w:t>
      </w:r>
      <w:r w:rsidR="00D6782E">
        <w:rPr>
          <w:rFonts w:ascii="Arial" w:hAnsi="Arial"/>
          <w:sz w:val="24"/>
          <w:szCs w:val="24"/>
          <w:lang w:val="es-ES_tradnl"/>
        </w:rPr>
        <w:t xml:space="preserve">los </w:t>
      </w:r>
      <w:r w:rsidRPr="00F3252E">
        <w:rPr>
          <w:rFonts w:ascii="Arial" w:hAnsi="Arial"/>
          <w:sz w:val="24"/>
          <w:szCs w:val="24"/>
          <w:lang w:val="es-ES_tradnl"/>
        </w:rPr>
        <w:t xml:space="preserve">servicios prestados mientras que </w:t>
      </w:r>
      <w:r w:rsidR="00D6782E">
        <w:rPr>
          <w:rFonts w:ascii="Arial" w:hAnsi="Arial"/>
          <w:sz w:val="24"/>
          <w:szCs w:val="24"/>
          <w:lang w:val="es-ES_tradnl"/>
        </w:rPr>
        <w:t>estaba</w:t>
      </w:r>
      <w:r w:rsidRPr="00F3252E">
        <w:rPr>
          <w:rFonts w:ascii="Arial" w:hAnsi="Arial"/>
          <w:sz w:val="24"/>
          <w:szCs w:val="24"/>
          <w:lang w:val="es-ES_tradnl"/>
        </w:rPr>
        <w:t xml:space="preserve"> pendiente la audiencia imparcial estatal.</w:t>
      </w:r>
    </w:p>
    <w:p w14:paraId="5F07F967" w14:textId="77777777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A9D1CF0" w14:textId="1177F2EF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¿Cuándo se tomará una decisión en cuanto a mi decisión de audiencia imparcial estatal?</w:t>
      </w:r>
    </w:p>
    <w:p w14:paraId="31DED676" w14:textId="77777777" w:rsidR="007557CC" w:rsidRPr="00F3252E" w:rsidRDefault="007557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30D412DB" w14:textId="0D55E0F8" w:rsidR="00DF1A41" w:rsidRPr="00F3252E" w:rsidRDefault="00D6782E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Después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F1A41" w:rsidRPr="00F3252E">
        <w:rPr>
          <w:rFonts w:ascii="Arial" w:hAnsi="Arial"/>
          <w:sz w:val="24"/>
          <w:szCs w:val="24"/>
          <w:lang w:val="es-ES_tradnl"/>
        </w:rPr>
        <w:t>de que solicite una audiencia imparcial estatal</w:t>
      </w:r>
      <w:r>
        <w:rPr>
          <w:rFonts w:ascii="Arial" w:hAnsi="Arial"/>
          <w:sz w:val="24"/>
          <w:szCs w:val="24"/>
          <w:lang w:val="es-ES_tradnl"/>
        </w:rPr>
        <w:t>. La decisión sobre su caso y el envío de la respuesta p</w:t>
      </w:r>
      <w:r w:rsidR="00DF1A41" w:rsidRPr="00F3252E">
        <w:rPr>
          <w:rFonts w:ascii="Arial" w:hAnsi="Arial"/>
          <w:sz w:val="24"/>
          <w:szCs w:val="24"/>
          <w:lang w:val="es-ES_tradnl"/>
        </w:rPr>
        <w:t>uede tomar hasta 90 días.</w:t>
      </w:r>
    </w:p>
    <w:p w14:paraId="7F832638" w14:textId="77777777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E752D62" w14:textId="64DBC91D" w:rsidR="007557CC" w:rsidRPr="00F3252E" w:rsidRDefault="009E69D8" w:rsidP="00DF0B49">
      <w:pPr>
        <w:spacing w:after="0" w:line="360" w:lineRule="auto"/>
        <w:contextualSpacing/>
        <w:rPr>
          <w:rFonts w:ascii="Arial" w:hAnsi="Arial" w:cs="Arial"/>
          <w:b/>
          <w:strike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¿Puedo obtener una audiencia estatal imparcial más rápidamente? </w:t>
      </w:r>
    </w:p>
    <w:p w14:paraId="571D582A" w14:textId="77777777" w:rsidR="00E435B5" w:rsidRPr="00F3252E" w:rsidRDefault="00E435B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44F4D2E8" w14:textId="6D104DBA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 Si cree que esperar tanto tiempo puede ser dañino para su salud, podría obtener una respuesta dentro de tres días </w:t>
      </w:r>
      <w:r w:rsidR="00D6782E">
        <w:rPr>
          <w:rFonts w:ascii="Arial" w:hAnsi="Arial"/>
          <w:sz w:val="24"/>
          <w:szCs w:val="24"/>
          <w:lang w:val="es-ES_tradnl"/>
        </w:rPr>
        <w:t>hábiles</w:t>
      </w:r>
      <w:r w:rsidRPr="00F3252E">
        <w:rPr>
          <w:rFonts w:ascii="Arial" w:hAnsi="Arial"/>
          <w:sz w:val="24"/>
          <w:szCs w:val="24"/>
          <w:lang w:val="es-ES_tradnl"/>
        </w:rPr>
        <w:t xml:space="preserve">. Solicite a su médico u otro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que </w:t>
      </w:r>
      <w:r w:rsidR="00D6782E">
        <w:rPr>
          <w:rFonts w:ascii="Arial" w:hAnsi="Arial"/>
          <w:sz w:val="24"/>
          <w:szCs w:val="24"/>
          <w:lang w:val="es-ES_tradnl"/>
        </w:rPr>
        <w:t xml:space="preserve">le </w:t>
      </w:r>
      <w:r w:rsidRPr="00F3252E">
        <w:rPr>
          <w:rFonts w:ascii="Arial" w:hAnsi="Arial"/>
          <w:sz w:val="24"/>
          <w:szCs w:val="24"/>
          <w:lang w:val="es-ES_tradnl"/>
        </w:rPr>
        <w:t xml:space="preserve">redacte una carta. También puede escribir una carta por su cuenta. La carta debe explicar en detalle cómo </w:t>
      </w:r>
      <w:r w:rsidR="005560BD">
        <w:rPr>
          <w:rFonts w:ascii="Arial" w:hAnsi="Arial"/>
          <w:sz w:val="24"/>
          <w:szCs w:val="24"/>
          <w:lang w:val="es-ES_tradnl"/>
        </w:rPr>
        <w:t>una espera de</w:t>
      </w:r>
      <w:r w:rsidR="005560B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hasta 90 días para que se decida su caso puede afectar gravemente su vida, su salud o su capacidad para </w:t>
      </w:r>
      <w:r w:rsidR="005560BD">
        <w:rPr>
          <w:rFonts w:ascii="Arial" w:hAnsi="Arial"/>
          <w:sz w:val="24"/>
          <w:szCs w:val="24"/>
          <w:lang w:val="es-ES_tradnl"/>
        </w:rPr>
        <w:t>alcanzar</w:t>
      </w:r>
      <w:r w:rsidRPr="00F3252E">
        <w:rPr>
          <w:rFonts w:ascii="Arial" w:hAnsi="Arial"/>
          <w:sz w:val="24"/>
          <w:szCs w:val="24"/>
          <w:lang w:val="es-ES_tradnl"/>
        </w:rPr>
        <w:t xml:space="preserve">, mantener o </w:t>
      </w:r>
      <w:r w:rsidR="005560BD">
        <w:rPr>
          <w:rFonts w:ascii="Arial" w:hAnsi="Arial"/>
          <w:sz w:val="24"/>
          <w:szCs w:val="24"/>
          <w:lang w:val="es-ES_tradnl"/>
        </w:rPr>
        <w:t>recuperar al máximo alguna</w:t>
      </w:r>
      <w:r w:rsidRPr="00F3252E">
        <w:rPr>
          <w:rFonts w:ascii="Arial" w:hAnsi="Arial"/>
          <w:sz w:val="24"/>
          <w:szCs w:val="24"/>
          <w:lang w:val="es-ES_tradnl"/>
        </w:rPr>
        <w:t xml:space="preserve"> función. </w:t>
      </w:r>
      <w:r w:rsidR="005560BD">
        <w:rPr>
          <w:rFonts w:ascii="Arial" w:hAnsi="Arial"/>
          <w:sz w:val="24"/>
          <w:szCs w:val="24"/>
          <w:lang w:val="es-ES_tradnl"/>
        </w:rPr>
        <w:t>Después</w:t>
      </w:r>
      <w:r w:rsidRPr="00F3252E">
        <w:rPr>
          <w:rFonts w:ascii="Arial" w:hAnsi="Arial"/>
          <w:sz w:val="24"/>
          <w:szCs w:val="24"/>
          <w:lang w:val="es-ES_tradnl"/>
        </w:rPr>
        <w:t xml:space="preserve">, asegúrese de solicitar una “audiencia urgente” y </w:t>
      </w:r>
      <w:r w:rsidR="005560BD">
        <w:rPr>
          <w:rFonts w:ascii="Arial" w:hAnsi="Arial"/>
          <w:sz w:val="24"/>
          <w:szCs w:val="24"/>
          <w:lang w:val="es-ES_tradnl"/>
        </w:rPr>
        <w:t>adjunte</w:t>
      </w:r>
      <w:r w:rsidR="005560B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la carta </w:t>
      </w:r>
      <w:r w:rsidR="005560BD">
        <w:rPr>
          <w:rFonts w:ascii="Arial" w:hAnsi="Arial"/>
          <w:sz w:val="24"/>
          <w:szCs w:val="24"/>
          <w:lang w:val="es-ES_tradnl"/>
        </w:rPr>
        <w:t>a</w:t>
      </w:r>
      <w:r w:rsidR="005560B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su solicitud de audiencia.</w:t>
      </w:r>
    </w:p>
    <w:p w14:paraId="04A6EA2A" w14:textId="77777777" w:rsidR="00E435B5" w:rsidRPr="00F3252E" w:rsidRDefault="00E435B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F4BE006" w14:textId="101C49F0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Puede solicitar una audiencia imparcial estatal urgente (más rápida) si cree que</w:t>
      </w:r>
      <w:r w:rsidR="004C25BA">
        <w:rPr>
          <w:rFonts w:ascii="Arial" w:hAnsi="Arial"/>
          <w:sz w:val="24"/>
          <w:szCs w:val="24"/>
          <w:lang w:val="es-ES_tradnl"/>
        </w:rPr>
        <w:t xml:space="preserve"> el plazo </w:t>
      </w:r>
      <w:r w:rsidRPr="00F3252E">
        <w:rPr>
          <w:rFonts w:ascii="Arial" w:hAnsi="Arial"/>
          <w:sz w:val="24"/>
          <w:szCs w:val="24"/>
          <w:lang w:val="es-ES_tradnl"/>
        </w:rPr>
        <w:t xml:space="preserve">de 90 días </w:t>
      </w:r>
      <w:r w:rsidR="004C25BA">
        <w:rPr>
          <w:rFonts w:ascii="Arial" w:hAnsi="Arial"/>
          <w:sz w:val="24"/>
          <w:szCs w:val="24"/>
          <w:lang w:val="es-ES_tradnl"/>
        </w:rPr>
        <w:t>naturales</w:t>
      </w:r>
      <w:r w:rsidR="004C25BA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podría causar problemas graves a su salud, incluyendo problemas con su capacidad para </w:t>
      </w:r>
      <w:r w:rsidR="004C25BA">
        <w:rPr>
          <w:rFonts w:ascii="Arial" w:hAnsi="Arial"/>
          <w:sz w:val="24"/>
          <w:szCs w:val="24"/>
          <w:lang w:val="es-ES_tradnl"/>
        </w:rPr>
        <w:t>alcanzar</w:t>
      </w:r>
      <w:r w:rsidRPr="00F3252E">
        <w:rPr>
          <w:rFonts w:ascii="Arial" w:hAnsi="Arial"/>
          <w:sz w:val="24"/>
          <w:szCs w:val="24"/>
          <w:lang w:val="es-ES_tradnl"/>
        </w:rPr>
        <w:t xml:space="preserve">, mantener o recuperar funciones vitales importantes. </w:t>
      </w:r>
      <w:r w:rsidR="004C25BA">
        <w:rPr>
          <w:rFonts w:ascii="Arial" w:hAnsi="Arial"/>
          <w:sz w:val="24"/>
          <w:szCs w:val="24"/>
          <w:lang w:val="es-ES_tradnl"/>
        </w:rPr>
        <w:t>La División de Audiencias E</w:t>
      </w:r>
      <w:r w:rsidR="004C25BA" w:rsidRPr="00F3252E">
        <w:rPr>
          <w:rFonts w:ascii="Arial" w:hAnsi="Arial"/>
          <w:sz w:val="24"/>
          <w:szCs w:val="24"/>
          <w:lang w:val="es-ES_tradnl"/>
        </w:rPr>
        <w:t>statales</w:t>
      </w:r>
      <w:r w:rsidR="004C25BA" w:rsidRPr="00F3252E" w:rsidDel="004C25BA">
        <w:rPr>
          <w:rFonts w:ascii="Arial" w:hAnsi="Arial"/>
          <w:sz w:val="24"/>
          <w:szCs w:val="24"/>
          <w:lang w:val="es-ES_tradnl"/>
        </w:rPr>
        <w:t xml:space="preserve"> </w:t>
      </w:r>
      <w:r w:rsidR="004C25BA">
        <w:rPr>
          <w:rFonts w:ascii="Arial" w:hAnsi="Arial"/>
          <w:sz w:val="24"/>
          <w:szCs w:val="24"/>
          <w:lang w:val="es-ES_tradnl"/>
        </w:rPr>
        <w:t>de</w:t>
      </w:r>
      <w:r w:rsidRPr="00F3252E">
        <w:rPr>
          <w:rFonts w:ascii="Arial" w:hAnsi="Arial"/>
          <w:sz w:val="24"/>
          <w:szCs w:val="24"/>
          <w:lang w:val="es-ES_tradnl"/>
        </w:rPr>
        <w:t xml:space="preserve">l </w:t>
      </w:r>
      <w:r w:rsidR="004C25BA">
        <w:rPr>
          <w:rFonts w:ascii="Arial" w:hAnsi="Arial"/>
          <w:sz w:val="24"/>
          <w:szCs w:val="24"/>
          <w:lang w:val="es-ES_tradnl"/>
        </w:rPr>
        <w:t>D</w:t>
      </w:r>
      <w:r w:rsidRPr="00F3252E">
        <w:rPr>
          <w:rFonts w:ascii="Arial" w:hAnsi="Arial"/>
          <w:sz w:val="24"/>
          <w:szCs w:val="24"/>
          <w:lang w:val="es-ES_tradnl"/>
        </w:rPr>
        <w:t xml:space="preserve">epartamento de </w:t>
      </w:r>
      <w:r w:rsidR="004C25BA">
        <w:rPr>
          <w:rFonts w:ascii="Arial" w:hAnsi="Arial"/>
          <w:sz w:val="24"/>
          <w:szCs w:val="24"/>
          <w:lang w:val="es-ES_tradnl"/>
        </w:rPr>
        <w:t>S</w:t>
      </w:r>
      <w:r w:rsidRPr="00F3252E">
        <w:rPr>
          <w:rFonts w:ascii="Arial" w:hAnsi="Arial"/>
          <w:sz w:val="24"/>
          <w:szCs w:val="24"/>
          <w:lang w:val="es-ES_tradnl"/>
        </w:rPr>
        <w:t xml:space="preserve">ervicios </w:t>
      </w:r>
      <w:r w:rsidR="004C25BA">
        <w:rPr>
          <w:rFonts w:ascii="Arial" w:hAnsi="Arial"/>
          <w:sz w:val="24"/>
          <w:szCs w:val="24"/>
          <w:lang w:val="es-ES_tradnl"/>
        </w:rPr>
        <w:t>S</w:t>
      </w:r>
      <w:r w:rsidRPr="00F3252E">
        <w:rPr>
          <w:rFonts w:ascii="Arial" w:hAnsi="Arial"/>
          <w:sz w:val="24"/>
          <w:szCs w:val="24"/>
          <w:lang w:val="es-ES_tradnl"/>
        </w:rPr>
        <w:t xml:space="preserve">ociales, revisará su solicitud </w:t>
      </w:r>
      <w:r w:rsidR="004C25BA">
        <w:rPr>
          <w:rFonts w:ascii="Arial" w:hAnsi="Arial"/>
          <w:sz w:val="24"/>
          <w:szCs w:val="24"/>
          <w:lang w:val="es-ES_tradnl"/>
        </w:rPr>
        <w:t>para</w:t>
      </w:r>
      <w:r w:rsidR="004C25BA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una audiencia imparcial estatal urgente y decidirá si la misma </w:t>
      </w:r>
      <w:r w:rsidR="004C25BA">
        <w:rPr>
          <w:rFonts w:ascii="Arial" w:hAnsi="Arial"/>
          <w:sz w:val="24"/>
          <w:szCs w:val="24"/>
          <w:lang w:val="es-ES_tradnl"/>
        </w:rPr>
        <w:t>reúne los requisitos</w:t>
      </w:r>
      <w:r w:rsidRPr="00F3252E">
        <w:rPr>
          <w:rFonts w:ascii="Arial" w:hAnsi="Arial"/>
          <w:sz w:val="24"/>
          <w:szCs w:val="24"/>
          <w:lang w:val="es-ES_tradnl"/>
        </w:rPr>
        <w:t xml:space="preserve">. Si se aprueba su solicitud </w:t>
      </w:r>
      <w:r w:rsidR="004C25BA">
        <w:rPr>
          <w:rFonts w:ascii="Arial" w:hAnsi="Arial"/>
          <w:sz w:val="24"/>
          <w:szCs w:val="24"/>
          <w:lang w:val="es-ES_tradnl"/>
        </w:rPr>
        <w:t>para una</w:t>
      </w:r>
      <w:r w:rsidR="004C25BA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audiencia urgente, </w:t>
      </w:r>
      <w:r w:rsidR="004C25BA">
        <w:rPr>
          <w:rFonts w:ascii="Arial" w:hAnsi="Arial"/>
          <w:sz w:val="24"/>
          <w:szCs w:val="24"/>
          <w:lang w:val="es-ES_tradnl"/>
        </w:rPr>
        <w:t>se realizará</w:t>
      </w:r>
      <w:r w:rsidRPr="00F3252E">
        <w:rPr>
          <w:rFonts w:ascii="Arial" w:hAnsi="Arial"/>
          <w:sz w:val="24"/>
          <w:szCs w:val="24"/>
          <w:lang w:val="es-ES_tradnl"/>
        </w:rPr>
        <w:t xml:space="preserve"> audiencia y se emitirá una decisión sobre la </w:t>
      </w:r>
      <w:r w:rsidR="004C25BA">
        <w:rPr>
          <w:rFonts w:ascii="Arial" w:hAnsi="Arial"/>
          <w:sz w:val="24"/>
          <w:szCs w:val="24"/>
          <w:lang w:val="es-ES_tradnl"/>
        </w:rPr>
        <w:t>misma</w:t>
      </w:r>
      <w:r w:rsidR="004C25BA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4C25BA">
        <w:rPr>
          <w:rFonts w:ascii="Arial" w:hAnsi="Arial"/>
          <w:sz w:val="24"/>
          <w:szCs w:val="24"/>
          <w:lang w:val="es-ES_tradnl"/>
        </w:rPr>
        <w:t>en</w:t>
      </w:r>
      <w:r w:rsidR="004C25BA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de 3 días </w:t>
      </w:r>
      <w:r w:rsidR="004C25BA">
        <w:rPr>
          <w:rFonts w:ascii="Arial" w:hAnsi="Arial"/>
          <w:sz w:val="24"/>
          <w:szCs w:val="24"/>
          <w:lang w:val="es-ES_tradnl"/>
        </w:rPr>
        <w:t>hábiles a partir</w:t>
      </w:r>
      <w:r w:rsidR="004C25BA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de la fecha </w:t>
      </w:r>
      <w:r w:rsidR="004C25BA">
        <w:rPr>
          <w:rFonts w:ascii="Arial" w:hAnsi="Arial"/>
          <w:sz w:val="24"/>
          <w:szCs w:val="24"/>
          <w:lang w:val="es-ES_tradnl"/>
        </w:rPr>
        <w:t xml:space="preserve">en que se recibió su </w:t>
      </w:r>
      <w:r w:rsidRPr="00F3252E">
        <w:rPr>
          <w:rFonts w:ascii="Arial" w:hAnsi="Arial"/>
          <w:sz w:val="24"/>
          <w:szCs w:val="24"/>
          <w:lang w:val="es-ES_tradnl"/>
        </w:rPr>
        <w:t xml:space="preserve">solicitud </w:t>
      </w:r>
      <w:r w:rsidR="004C25BA">
        <w:rPr>
          <w:rFonts w:ascii="Arial" w:hAnsi="Arial"/>
          <w:sz w:val="24"/>
          <w:szCs w:val="24"/>
          <w:lang w:val="es-ES_tradnl"/>
        </w:rPr>
        <w:t>en la D</w:t>
      </w:r>
      <w:r w:rsidRPr="00F3252E">
        <w:rPr>
          <w:rFonts w:ascii="Arial" w:hAnsi="Arial"/>
          <w:sz w:val="24"/>
          <w:szCs w:val="24"/>
          <w:lang w:val="es-ES_tradnl"/>
        </w:rPr>
        <w:t xml:space="preserve">ivisión de </w:t>
      </w:r>
      <w:r w:rsidR="004C25BA">
        <w:rPr>
          <w:rFonts w:ascii="Arial" w:hAnsi="Arial"/>
          <w:sz w:val="24"/>
          <w:szCs w:val="24"/>
          <w:lang w:val="es-ES_tradnl"/>
        </w:rPr>
        <w:t>A</w:t>
      </w:r>
      <w:r w:rsidRPr="00F3252E">
        <w:rPr>
          <w:rFonts w:ascii="Arial" w:hAnsi="Arial"/>
          <w:sz w:val="24"/>
          <w:szCs w:val="24"/>
          <w:lang w:val="es-ES_tradnl"/>
        </w:rPr>
        <w:t xml:space="preserve">udiencias </w:t>
      </w:r>
      <w:r w:rsidR="004C25BA">
        <w:rPr>
          <w:rFonts w:ascii="Arial" w:hAnsi="Arial"/>
          <w:sz w:val="24"/>
          <w:szCs w:val="24"/>
          <w:lang w:val="es-ES_tradnl"/>
        </w:rPr>
        <w:t>E</w:t>
      </w:r>
      <w:r w:rsidRPr="00F3252E">
        <w:rPr>
          <w:rFonts w:ascii="Arial" w:hAnsi="Arial"/>
          <w:sz w:val="24"/>
          <w:szCs w:val="24"/>
          <w:lang w:val="es-ES_tradnl"/>
        </w:rPr>
        <w:t>statales.</w:t>
      </w:r>
    </w:p>
    <w:p w14:paraId="71569D47" w14:textId="77777777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4DC2AC7" w14:textId="2582CC09" w:rsidR="00DF1A41" w:rsidRPr="00F3252E" w:rsidRDefault="00DF1A41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  <w:r w:rsidRPr="00F3252E">
        <w:rPr>
          <w:rFonts w:asciiTheme="minorBidi" w:hAnsiTheme="minorBidi"/>
          <w:b/>
          <w:bCs/>
          <w:sz w:val="24"/>
          <w:szCs w:val="24"/>
          <w:lang w:val="es-ES_tradnl"/>
        </w:rPr>
        <w:t>Información adicional específica del condado</w:t>
      </w:r>
    </w:p>
    <w:p w14:paraId="7555C6EA" w14:textId="77777777" w:rsidR="007557CC" w:rsidRPr="00F3252E" w:rsidRDefault="007557CC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</w:p>
    <w:p w14:paraId="4D61E1FE" w14:textId="25DA4BAA" w:rsidR="00DF1A41" w:rsidRPr="00F3252E" w:rsidRDefault="00DF1A41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  <w:lang w:val="es-ES_tradnl"/>
        </w:rPr>
      </w:pPr>
      <w:r w:rsidRPr="00F3252E">
        <w:rPr>
          <w:rFonts w:asciiTheme="minorBidi" w:hAnsiTheme="minorBidi"/>
          <w:sz w:val="24"/>
          <w:szCs w:val="24"/>
          <w:lang w:val="es-ES_tradnl"/>
        </w:rPr>
        <w:t>Insertar aquí información específica del condado [si la hubiese].</w:t>
      </w:r>
    </w:p>
    <w:p w14:paraId="66928629" w14:textId="71083782" w:rsidR="00DF1A41" w:rsidRPr="00F3252E" w:rsidRDefault="00DF1A41" w:rsidP="00DF0B49">
      <w:pPr>
        <w:pStyle w:val="Heading1"/>
        <w:spacing w:before="0" w:line="360" w:lineRule="auto"/>
        <w:contextualSpacing/>
        <w:rPr>
          <w:lang w:val="es-ES_tradnl"/>
        </w:rPr>
      </w:pPr>
      <w:r w:rsidRPr="00F3252E">
        <w:rPr>
          <w:lang w:val="es-ES_tradnl"/>
        </w:rPr>
        <w:br w:type="column"/>
      </w:r>
      <w:bookmarkStart w:id="23" w:name="_Toc109643986"/>
      <w:bookmarkStart w:id="24" w:name="_Toc536347568"/>
      <w:r w:rsidRPr="00F3252E">
        <w:rPr>
          <w:lang w:val="es-ES_tradnl"/>
        </w:rPr>
        <w:t>INFORMACIÓN IMPORTANTE ACERCA DEL PROGRAMA MEDI-CAL DE CALIFORNIA</w:t>
      </w:r>
      <w:bookmarkEnd w:id="23"/>
      <w:bookmarkEnd w:id="24"/>
    </w:p>
    <w:p w14:paraId="63467514" w14:textId="21066E0A" w:rsidR="00DF1A41" w:rsidRPr="00F3252E" w:rsidRDefault="00DF1A41" w:rsidP="00DF0B49">
      <w:pPr>
        <w:spacing w:after="0" w:line="360" w:lineRule="auto"/>
        <w:contextualSpacing/>
        <w:rPr>
          <w:lang w:val="es-ES_tradnl"/>
        </w:rPr>
      </w:pPr>
    </w:p>
    <w:p w14:paraId="5E9C9784" w14:textId="7FD09D38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¿Quiénes pueden obtener Medi-Cal?</w:t>
      </w:r>
    </w:p>
    <w:p w14:paraId="012C7498" w14:textId="77777777" w:rsidR="007557CC" w:rsidRPr="00F3252E" w:rsidRDefault="007557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386D808A" w14:textId="32AEEF80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Puede </w:t>
      </w:r>
      <w:r w:rsidR="004C25BA">
        <w:rPr>
          <w:rFonts w:ascii="Arial" w:hAnsi="Arial"/>
          <w:sz w:val="24"/>
          <w:szCs w:val="24"/>
          <w:lang w:val="es-ES_tradnl"/>
        </w:rPr>
        <w:t xml:space="preserve">cumplir con los requisitos para el programa </w:t>
      </w:r>
      <w:r w:rsidRPr="00F3252E">
        <w:rPr>
          <w:rFonts w:ascii="Arial" w:hAnsi="Arial"/>
          <w:sz w:val="24"/>
          <w:szCs w:val="24"/>
          <w:lang w:val="es-ES_tradnl"/>
        </w:rPr>
        <w:t xml:space="preserve">Medi-Cal si se encuentra en uno de estos grupos: </w:t>
      </w:r>
    </w:p>
    <w:p w14:paraId="5BE902F3" w14:textId="64D691C7" w:rsidR="00DF1A41" w:rsidRPr="00F3252E" w:rsidRDefault="004C25BA">
      <w:pPr>
        <w:pStyle w:val="ListParagraph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Personas de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65 </w:t>
      </w:r>
      <w:r>
        <w:rPr>
          <w:rFonts w:ascii="Arial" w:hAnsi="Arial"/>
          <w:sz w:val="24"/>
          <w:szCs w:val="24"/>
          <w:lang w:val="es-ES_tradnl"/>
        </w:rPr>
        <w:t>años o más</w:t>
      </w:r>
    </w:p>
    <w:p w14:paraId="152315CC" w14:textId="024D013B" w:rsidR="00DF1A41" w:rsidRPr="00F3252E" w:rsidRDefault="004C25BA">
      <w:pPr>
        <w:pStyle w:val="ListParagraph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Menores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de 21 </w:t>
      </w:r>
      <w:r w:rsidR="007F3548">
        <w:rPr>
          <w:rFonts w:ascii="Arial" w:hAnsi="Arial"/>
          <w:sz w:val="24"/>
          <w:szCs w:val="24"/>
          <w:lang w:val="es-ES_tradnl"/>
        </w:rPr>
        <w:t>años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</w:t>
      </w:r>
    </w:p>
    <w:p w14:paraId="7E07EDB3" w14:textId="163FABBE" w:rsidR="00DF1A41" w:rsidRPr="00F3252E" w:rsidRDefault="004C25BA">
      <w:pPr>
        <w:pStyle w:val="ListParagraph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A</w:t>
      </w:r>
      <w:r w:rsidR="00DF1A41" w:rsidRPr="00F3252E">
        <w:rPr>
          <w:rFonts w:ascii="Arial" w:hAnsi="Arial"/>
          <w:sz w:val="24"/>
          <w:szCs w:val="24"/>
          <w:lang w:val="es-ES_tradnl"/>
        </w:rPr>
        <w:t>dulto</w:t>
      </w:r>
      <w:r>
        <w:rPr>
          <w:rFonts w:ascii="Arial" w:hAnsi="Arial"/>
          <w:sz w:val="24"/>
          <w:szCs w:val="24"/>
          <w:lang w:val="es-ES_tradnl"/>
        </w:rPr>
        <w:t xml:space="preserve">s </w:t>
      </w:r>
      <w:r w:rsidR="00DF1A41" w:rsidRPr="00F3252E">
        <w:rPr>
          <w:rFonts w:ascii="Arial" w:hAnsi="Arial"/>
          <w:sz w:val="24"/>
          <w:szCs w:val="24"/>
          <w:lang w:val="es-ES_tradnl"/>
        </w:rPr>
        <w:t>entre</w:t>
      </w:r>
      <w:r>
        <w:rPr>
          <w:rFonts w:ascii="Arial" w:hAnsi="Arial"/>
          <w:sz w:val="24"/>
          <w:szCs w:val="24"/>
          <w:lang w:val="es-ES_tradnl"/>
        </w:rPr>
        <w:t xml:space="preserve"> los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21 y 65 </w:t>
      </w:r>
      <w:r w:rsidR="007F3548">
        <w:rPr>
          <w:rFonts w:ascii="Arial" w:hAnsi="Arial"/>
          <w:sz w:val="24"/>
          <w:szCs w:val="24"/>
          <w:lang w:val="es-ES_tradnl"/>
        </w:rPr>
        <w:t>años</w:t>
      </w:r>
      <w:r>
        <w:rPr>
          <w:rFonts w:ascii="Arial" w:hAnsi="Arial"/>
          <w:sz w:val="24"/>
          <w:szCs w:val="24"/>
          <w:lang w:val="es-ES_tradnl"/>
        </w:rPr>
        <w:t xml:space="preserve">, según el requisito de ingresos </w:t>
      </w:r>
    </w:p>
    <w:p w14:paraId="1136EDE2" w14:textId="23AC5BC3" w:rsidR="00DF1A41" w:rsidRPr="00F3252E" w:rsidRDefault="004C25BA">
      <w:pPr>
        <w:pStyle w:val="ListParagraph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Personas invidentes o discapacitadas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</w:t>
      </w:r>
    </w:p>
    <w:p w14:paraId="0350A257" w14:textId="2649031C" w:rsidR="00DF1A41" w:rsidRPr="00F3252E" w:rsidRDefault="004C25BA">
      <w:pPr>
        <w:pStyle w:val="ListParagraph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Personas e</w:t>
      </w:r>
      <w:r w:rsidR="00DF1A41" w:rsidRPr="00F3252E">
        <w:rPr>
          <w:rFonts w:ascii="Arial" w:hAnsi="Arial"/>
          <w:sz w:val="24"/>
          <w:szCs w:val="24"/>
          <w:lang w:val="es-ES_tradnl"/>
        </w:rPr>
        <w:t>mbarazada</w:t>
      </w:r>
      <w:r>
        <w:rPr>
          <w:rFonts w:ascii="Arial" w:hAnsi="Arial"/>
          <w:sz w:val="24"/>
          <w:szCs w:val="24"/>
          <w:lang w:val="es-ES_tradnl"/>
        </w:rPr>
        <w:t>s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</w:t>
      </w:r>
    </w:p>
    <w:p w14:paraId="47708FAA" w14:textId="5A0916A5" w:rsidR="00DF1A41" w:rsidRPr="00F3252E" w:rsidRDefault="00DF1A41">
      <w:pPr>
        <w:pStyle w:val="ListParagraph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Ciertos refugiados o inmigrantes de Cuba</w:t>
      </w:r>
      <w:r w:rsidR="004C25BA">
        <w:rPr>
          <w:rFonts w:ascii="Arial" w:hAnsi="Arial"/>
          <w:sz w:val="24"/>
          <w:szCs w:val="24"/>
          <w:lang w:val="es-ES_tradnl"/>
        </w:rPr>
        <w:t xml:space="preserve"> o </w:t>
      </w:r>
      <w:r w:rsidRPr="00F3252E">
        <w:rPr>
          <w:rFonts w:ascii="Arial" w:hAnsi="Arial"/>
          <w:sz w:val="24"/>
          <w:szCs w:val="24"/>
          <w:lang w:val="es-ES_tradnl"/>
        </w:rPr>
        <w:t xml:space="preserve">Haití </w:t>
      </w:r>
    </w:p>
    <w:p w14:paraId="44443F1B" w14:textId="29B6B11A" w:rsidR="00DF1A41" w:rsidRPr="00F3252E" w:rsidRDefault="004C25BA">
      <w:pPr>
        <w:pStyle w:val="ListParagraph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Personas que reciben </w:t>
      </w:r>
      <w:r w:rsidR="00DF1A41" w:rsidRPr="00F3252E">
        <w:rPr>
          <w:rFonts w:ascii="Arial" w:hAnsi="Arial"/>
          <w:sz w:val="24"/>
          <w:szCs w:val="24"/>
          <w:lang w:val="es-ES_tradnl"/>
        </w:rPr>
        <w:t>cuidados en un hogar de ancianos</w:t>
      </w:r>
    </w:p>
    <w:p w14:paraId="04D8B8BE" w14:textId="7BE14EE2" w:rsidR="00DF1A41" w:rsidRPr="00F3252E" w:rsidRDefault="004C25BA">
      <w:pPr>
        <w:pStyle w:val="ListParagraph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Personas </w:t>
      </w:r>
      <w:r w:rsidR="007F3548">
        <w:rPr>
          <w:rFonts w:ascii="Arial" w:hAnsi="Arial"/>
          <w:sz w:val="24"/>
          <w:szCs w:val="24"/>
          <w:lang w:val="es-ES_tradnl"/>
        </w:rPr>
        <w:t>menores de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26 </w:t>
      </w:r>
      <w:r w:rsidR="007F3548">
        <w:rPr>
          <w:rFonts w:ascii="Arial" w:hAnsi="Arial"/>
          <w:sz w:val="24"/>
          <w:szCs w:val="24"/>
          <w:lang w:val="es-ES_tradnl"/>
        </w:rPr>
        <w:t>años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o de </w:t>
      </w:r>
      <w:r>
        <w:rPr>
          <w:rFonts w:ascii="Arial" w:hAnsi="Arial"/>
          <w:sz w:val="24"/>
          <w:szCs w:val="24"/>
          <w:lang w:val="es-ES_tradnl"/>
        </w:rPr>
        <w:t>mayores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de 50 </w:t>
      </w:r>
      <w:r w:rsidR="007F3548">
        <w:rPr>
          <w:rFonts w:ascii="Arial" w:hAnsi="Arial"/>
          <w:sz w:val="24"/>
          <w:szCs w:val="24"/>
          <w:lang w:val="es-ES_tradnl"/>
        </w:rPr>
        <w:t>años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independientemente </w:t>
      </w:r>
      <w:r>
        <w:rPr>
          <w:rFonts w:ascii="Arial" w:hAnsi="Arial"/>
          <w:sz w:val="24"/>
          <w:szCs w:val="24"/>
          <w:lang w:val="es-ES_tradnl"/>
        </w:rPr>
        <w:t>su estatus migratorio</w:t>
      </w:r>
    </w:p>
    <w:p w14:paraId="48A66215" w14:textId="77777777" w:rsidR="007557CC" w:rsidRPr="00F3252E" w:rsidRDefault="007557CC" w:rsidP="00DF0B49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366CCBF" w14:textId="596A83E0" w:rsidR="00DF1A41" w:rsidRPr="00F3252E" w:rsidRDefault="004C25BA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Para tener derecho al programa </w:t>
      </w:r>
      <w:r w:rsidR="00DF1A41" w:rsidRPr="00F3252E">
        <w:rPr>
          <w:rFonts w:ascii="Arial" w:hAnsi="Arial"/>
          <w:sz w:val="24"/>
          <w:szCs w:val="24"/>
          <w:lang w:val="es-ES_tradnl"/>
        </w:rPr>
        <w:t>Medi-Cal</w:t>
      </w:r>
      <w:r>
        <w:rPr>
          <w:rFonts w:ascii="Arial" w:hAnsi="Arial"/>
          <w:sz w:val="24"/>
          <w:szCs w:val="24"/>
          <w:lang w:val="es-ES_tradnl"/>
        </w:rPr>
        <w:t xml:space="preserve"> debe residir en California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. Llame o visite su oficina local de servicios sociales del condado para pedir una solicitud de Medi-Cal, u obtenga una en el internet en </w:t>
      </w:r>
      <w:hyperlink r:id="rId14" w:history="1">
        <w:r w:rsidR="00DF1A41" w:rsidRPr="00F3252E">
          <w:rPr>
            <w:rStyle w:val="Hyperlink"/>
            <w:rFonts w:ascii="Arial" w:hAnsi="Arial"/>
            <w:sz w:val="24"/>
            <w:szCs w:val="24"/>
            <w:lang w:val="es-ES_tradnl"/>
          </w:rPr>
          <w:t>https://www.dhcs.ca.gov/services/medi-cal/Pages/ApplyforMedi-Cal.aspx.</w:t>
        </w:r>
      </w:hyperlink>
    </w:p>
    <w:p w14:paraId="51C33138" w14:textId="77777777" w:rsidR="00BA0784" w:rsidRPr="00F3252E" w:rsidRDefault="00BA0784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624D3E9" w14:textId="7807AB65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¿Tengo que pagar por Medi-Cal? </w:t>
      </w:r>
    </w:p>
    <w:p w14:paraId="59474A6F" w14:textId="77777777" w:rsidR="007557CC" w:rsidRPr="00F3252E" w:rsidRDefault="007557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1DE26245" w14:textId="735407D7" w:rsidR="00DF1A41" w:rsidRPr="00F3252E" w:rsidRDefault="004C25BA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Es posible que tenga </w:t>
      </w:r>
      <w:r w:rsidR="00DF1A41" w:rsidRPr="00F3252E">
        <w:rPr>
          <w:rFonts w:ascii="Arial" w:hAnsi="Arial"/>
          <w:sz w:val="24"/>
          <w:szCs w:val="24"/>
          <w:lang w:val="es-ES_tradnl"/>
        </w:rPr>
        <w:t>que pagar por Medi-Cal dependiendo de</w:t>
      </w:r>
      <w:r>
        <w:rPr>
          <w:rFonts w:ascii="Arial" w:hAnsi="Arial"/>
          <w:sz w:val="24"/>
          <w:szCs w:val="24"/>
          <w:lang w:val="es-ES_tradnl"/>
        </w:rPr>
        <w:t xml:space="preserve"> la cantidad de dinero que recibe o gana cada mes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. </w:t>
      </w:r>
    </w:p>
    <w:p w14:paraId="10E0B5A1" w14:textId="7D03A196" w:rsidR="00DF1A41" w:rsidRPr="00F3252E" w:rsidRDefault="00DF1A41">
      <w:pPr>
        <w:pStyle w:val="ListParagraph"/>
        <w:numPr>
          <w:ilvl w:val="0"/>
          <w:numId w:val="41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sus ingresos son </w:t>
      </w:r>
      <w:r w:rsidR="007F3548">
        <w:rPr>
          <w:rFonts w:ascii="Arial" w:hAnsi="Arial"/>
          <w:sz w:val="24"/>
          <w:szCs w:val="24"/>
          <w:lang w:val="es-ES_tradnl"/>
        </w:rPr>
        <w:t xml:space="preserve">menores </w:t>
      </w:r>
      <w:r w:rsidR="004C25BA">
        <w:rPr>
          <w:rFonts w:ascii="Arial" w:hAnsi="Arial"/>
          <w:sz w:val="24"/>
          <w:szCs w:val="24"/>
          <w:lang w:val="es-ES_tradnl"/>
        </w:rPr>
        <w:t>que</w:t>
      </w:r>
      <w:r w:rsidRPr="00F3252E">
        <w:rPr>
          <w:rFonts w:ascii="Arial" w:hAnsi="Arial"/>
          <w:sz w:val="24"/>
          <w:szCs w:val="24"/>
          <w:lang w:val="es-ES_tradnl"/>
        </w:rPr>
        <w:t xml:space="preserve"> los límites de Medi-Cal para el tamaño de su familia, no tendrá que pagar por los servicios de Medi-Cal</w:t>
      </w:r>
    </w:p>
    <w:p w14:paraId="17A49CAF" w14:textId="3DFC75BC" w:rsidR="00DF1A41" w:rsidRPr="00F3252E" w:rsidRDefault="00DF1A41">
      <w:pPr>
        <w:pStyle w:val="ListParagraph"/>
        <w:numPr>
          <w:ilvl w:val="0"/>
          <w:numId w:val="41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su ingreso es mayor que los límites de Medi-Cal para el tamaño de su familia, tendrá que pagar </w:t>
      </w:r>
      <w:r w:rsidR="009B0CCD">
        <w:rPr>
          <w:rFonts w:ascii="Arial" w:hAnsi="Arial"/>
          <w:sz w:val="24"/>
          <w:szCs w:val="24"/>
          <w:lang w:val="es-ES_tradnl"/>
        </w:rPr>
        <w:t>cierta cantidad</w:t>
      </w:r>
      <w:r w:rsidRPr="00F3252E">
        <w:rPr>
          <w:rFonts w:ascii="Arial" w:hAnsi="Arial"/>
          <w:sz w:val="24"/>
          <w:szCs w:val="24"/>
          <w:lang w:val="es-ES_tradnl"/>
        </w:rPr>
        <w:t xml:space="preserve"> por sus servicios de tratamiento </w:t>
      </w:r>
      <w:r w:rsidR="009B0CCD">
        <w:rPr>
          <w:rFonts w:ascii="Arial" w:hAnsi="Arial"/>
          <w:sz w:val="24"/>
          <w:szCs w:val="24"/>
          <w:lang w:val="es-ES_tradnl"/>
        </w:rPr>
        <w:t>médico o para el</w:t>
      </w:r>
      <w:r w:rsidRPr="00F3252E">
        <w:rPr>
          <w:rFonts w:ascii="Arial" w:hAnsi="Arial"/>
          <w:sz w:val="24"/>
          <w:szCs w:val="24"/>
          <w:lang w:val="es-ES_tradnl"/>
        </w:rPr>
        <w:t xml:space="preserve"> 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sustancias. El monto que usted paga se denomina “</w:t>
      </w:r>
      <w:r w:rsidR="009B0CCD">
        <w:rPr>
          <w:rFonts w:ascii="Arial" w:hAnsi="Arial"/>
          <w:sz w:val="24"/>
          <w:szCs w:val="24"/>
          <w:lang w:val="es-ES_tradnl"/>
        </w:rPr>
        <w:t>costo compartido</w:t>
      </w:r>
      <w:r w:rsidRPr="00F3252E">
        <w:rPr>
          <w:rFonts w:ascii="Arial" w:hAnsi="Arial"/>
          <w:sz w:val="24"/>
          <w:szCs w:val="24"/>
          <w:lang w:val="es-ES_tradnl"/>
        </w:rPr>
        <w:t>”. Una vez que ha pagado su “</w:t>
      </w:r>
      <w:r w:rsidR="009B0CCD">
        <w:rPr>
          <w:rFonts w:ascii="Arial" w:hAnsi="Arial"/>
          <w:sz w:val="24"/>
          <w:szCs w:val="24"/>
          <w:lang w:val="es-ES_tradnl"/>
        </w:rPr>
        <w:t>costo compartido</w:t>
      </w:r>
      <w:r w:rsidRPr="00F3252E">
        <w:rPr>
          <w:rFonts w:ascii="Arial" w:hAnsi="Arial"/>
          <w:sz w:val="24"/>
          <w:szCs w:val="24"/>
          <w:lang w:val="es-ES_tradnl"/>
        </w:rPr>
        <w:t>”</w:t>
      </w:r>
      <w:r w:rsidR="009B0CCD">
        <w:rPr>
          <w:rFonts w:ascii="Arial" w:hAnsi="Arial"/>
          <w:sz w:val="24"/>
          <w:szCs w:val="24"/>
          <w:lang w:val="es-ES_tradnl"/>
        </w:rPr>
        <w:t>,</w:t>
      </w:r>
      <w:r w:rsidRPr="00F3252E">
        <w:rPr>
          <w:rFonts w:ascii="Arial" w:hAnsi="Arial"/>
          <w:sz w:val="24"/>
          <w:szCs w:val="24"/>
          <w:lang w:val="es-ES_tradnl"/>
        </w:rPr>
        <w:t xml:space="preserve"> Medi-Cal pagará el resto de sus facturas médicas </w:t>
      </w:r>
      <w:r w:rsidR="009B0CCD">
        <w:rPr>
          <w:rFonts w:ascii="Arial" w:hAnsi="Arial"/>
          <w:sz w:val="24"/>
          <w:szCs w:val="24"/>
          <w:lang w:val="es-ES_tradnl"/>
        </w:rPr>
        <w:t>con cobertura</w:t>
      </w:r>
      <w:r w:rsidR="009B0CC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para ese mes. En los meses en los que no tenga gastos médicos, </w:t>
      </w:r>
      <w:r w:rsidR="009B0CCD">
        <w:rPr>
          <w:rFonts w:ascii="Arial" w:hAnsi="Arial"/>
          <w:sz w:val="24"/>
          <w:szCs w:val="24"/>
          <w:lang w:val="es-ES_tradnl"/>
        </w:rPr>
        <w:t>no</w:t>
      </w:r>
      <w:r w:rsidR="009B0CC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tiene que pagar nada.</w:t>
      </w:r>
    </w:p>
    <w:p w14:paraId="4662E63A" w14:textId="66C9CEA7" w:rsidR="00BA0784" w:rsidRPr="00F3252E" w:rsidRDefault="009B0CCD">
      <w:pPr>
        <w:pStyle w:val="ListParagraph"/>
        <w:numPr>
          <w:ilvl w:val="0"/>
          <w:numId w:val="41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Es posible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que deba hacer un “copago” por cualquier tratamiento bajo Medi-Cal. Esto significa que usted paga un monto de su bolsillo cada vez que obtiene un servicio médico o de tratamiento </w:t>
      </w:r>
      <w:r>
        <w:rPr>
          <w:rFonts w:ascii="Arial" w:hAnsi="Arial"/>
          <w:sz w:val="24"/>
          <w:szCs w:val="24"/>
          <w:lang w:val="es-ES_tradnl"/>
        </w:rPr>
        <w:t>para el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sustancias</w:t>
      </w:r>
      <w:r w:rsidR="00DF1A41" w:rsidRPr="00267404">
        <w:rPr>
          <w:rFonts w:ascii="Arial" w:hAnsi="Arial"/>
          <w:sz w:val="24"/>
          <w:szCs w:val="24"/>
          <w:lang w:val="es-ES_tradnl"/>
        </w:rPr>
        <w:t xml:space="preserve"> </w:t>
      </w:r>
      <w:r w:rsidR="00DF1A41" w:rsidRPr="00F3252E">
        <w:rPr>
          <w:rFonts w:ascii="Arial" w:hAnsi="Arial"/>
          <w:sz w:val="24"/>
          <w:szCs w:val="24"/>
          <w:lang w:val="es-ES_tradnl"/>
        </w:rPr>
        <w:t>o un</w:t>
      </w:r>
      <w:r>
        <w:rPr>
          <w:rFonts w:ascii="Arial" w:hAnsi="Arial"/>
          <w:sz w:val="24"/>
          <w:szCs w:val="24"/>
          <w:lang w:val="es-ES_tradnl"/>
        </w:rPr>
        <w:t xml:space="preserve"> medicamento </w:t>
      </w:r>
      <w:r w:rsidR="00DF1A41" w:rsidRPr="00F3252E">
        <w:rPr>
          <w:rFonts w:ascii="Arial" w:hAnsi="Arial"/>
          <w:sz w:val="24"/>
          <w:szCs w:val="24"/>
          <w:lang w:val="es-ES_tradnl"/>
        </w:rPr>
        <w:t>recetad</w:t>
      </w:r>
      <w:r w:rsidR="00F41834">
        <w:rPr>
          <w:rFonts w:ascii="Arial" w:hAnsi="Arial"/>
          <w:sz w:val="24"/>
          <w:szCs w:val="24"/>
          <w:lang w:val="es-ES_tradnl"/>
        </w:rPr>
        <w:t>o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(medicina) y un copago si va a la sala de emergencias de un hospital para sus servicios regulares. </w:t>
      </w:r>
    </w:p>
    <w:p w14:paraId="45F07326" w14:textId="77777777" w:rsidR="00BA0784" w:rsidRPr="00F3252E" w:rsidRDefault="00BA0784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00E6150" w14:textId="5774E015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le dirá si necesita hacer un copago. </w:t>
      </w:r>
    </w:p>
    <w:p w14:paraId="12B7F45C" w14:textId="77777777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19A9446" w14:textId="79D3934F" w:rsidR="00DF1A41" w:rsidRPr="00F3252E" w:rsidRDefault="00C3656D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*¿Hay</w:t>
      </w:r>
      <w:r w:rsidR="00267404">
        <w:rPr>
          <w:rFonts w:ascii="Arial" w:hAnsi="Arial"/>
          <w:b/>
          <w:sz w:val="24"/>
          <w:szCs w:val="24"/>
          <w:lang w:val="es-ES_tradnl"/>
        </w:rPr>
        <w:t xml:space="preserve"> </w:t>
      </w:r>
      <w:r w:rsidR="00FC3FEA" w:rsidRPr="00F3252E">
        <w:rPr>
          <w:rFonts w:ascii="Arial" w:hAnsi="Arial"/>
          <w:b/>
          <w:sz w:val="24"/>
          <w:szCs w:val="24"/>
          <w:lang w:val="es-ES_tradnl"/>
        </w:rPr>
        <w:t>tra</w:t>
      </w:r>
      <w:r w:rsidRPr="00F3252E">
        <w:rPr>
          <w:rFonts w:ascii="Arial" w:hAnsi="Arial"/>
          <w:b/>
          <w:sz w:val="24"/>
          <w:szCs w:val="24"/>
          <w:lang w:val="es-ES_tradnl"/>
        </w:rPr>
        <w:t>nsport</w:t>
      </w:r>
      <w:r w:rsidR="009B0CCD">
        <w:rPr>
          <w:rFonts w:ascii="Arial" w:hAnsi="Arial"/>
          <w:b/>
          <w:sz w:val="24"/>
          <w:szCs w:val="24"/>
          <w:lang w:val="es-ES_tradnl"/>
        </w:rPr>
        <w:t>e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disponible?</w:t>
      </w:r>
    </w:p>
    <w:p w14:paraId="748932C0" w14:textId="77777777" w:rsidR="007557CC" w:rsidRPr="00F3252E" w:rsidRDefault="007557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523731BF" w14:textId="698CF655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tiene problemas para llegar a sus </w:t>
      </w:r>
      <w:r w:rsidR="009B0CCD">
        <w:rPr>
          <w:rFonts w:ascii="Arial" w:hAnsi="Arial"/>
          <w:sz w:val="24"/>
          <w:szCs w:val="24"/>
          <w:lang w:val="es-ES_tradnl"/>
        </w:rPr>
        <w:t>consultas</w:t>
      </w:r>
      <w:r w:rsidR="009B0CC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médicas o para </w:t>
      </w:r>
      <w:r w:rsidR="009B0CCD">
        <w:rPr>
          <w:rFonts w:ascii="Arial" w:hAnsi="Arial"/>
          <w:sz w:val="24"/>
          <w:szCs w:val="24"/>
          <w:lang w:val="es-ES_tradnl"/>
        </w:rPr>
        <w:t xml:space="preserve">el </w:t>
      </w:r>
      <w:r w:rsidRPr="00F3252E">
        <w:rPr>
          <w:rFonts w:ascii="Arial" w:hAnsi="Arial"/>
          <w:sz w:val="24"/>
          <w:szCs w:val="24"/>
          <w:lang w:val="es-ES_tradnl"/>
        </w:rPr>
        <w:t>tratamiento de drogas y alcohol, el programa Medi-Cal le puede ayudar a encontrar transporte.</w:t>
      </w:r>
    </w:p>
    <w:p w14:paraId="4B1D9AF6" w14:textId="03D4D35A" w:rsidR="00C3656D" w:rsidRPr="00F3252E" w:rsidRDefault="00C3656D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Se puede </w:t>
      </w:r>
      <w:r w:rsidR="009B0CCD">
        <w:rPr>
          <w:rFonts w:ascii="Arial" w:hAnsi="Arial"/>
          <w:sz w:val="24"/>
          <w:szCs w:val="24"/>
          <w:lang w:val="es-ES_tradnl"/>
        </w:rPr>
        <w:t>proporcionar servicio de transporte</w:t>
      </w:r>
      <w:r w:rsidRPr="00F3252E">
        <w:rPr>
          <w:rFonts w:ascii="Arial" w:hAnsi="Arial"/>
          <w:sz w:val="24"/>
          <w:szCs w:val="24"/>
          <w:lang w:val="es-ES_tradnl"/>
        </w:rPr>
        <w:t xml:space="preserve"> no de emergencia y </w:t>
      </w:r>
      <w:r w:rsidR="009B0CCD" w:rsidRPr="00F3252E">
        <w:rPr>
          <w:rFonts w:ascii="Arial" w:hAnsi="Arial"/>
          <w:sz w:val="24"/>
          <w:szCs w:val="24"/>
          <w:lang w:val="es-ES_tradnl"/>
        </w:rPr>
        <w:t>transport</w:t>
      </w:r>
      <w:r w:rsidR="009B0CCD">
        <w:rPr>
          <w:rFonts w:ascii="Arial" w:hAnsi="Arial"/>
          <w:sz w:val="24"/>
          <w:szCs w:val="24"/>
          <w:lang w:val="es-ES_tradnl"/>
        </w:rPr>
        <w:t>e</w:t>
      </w:r>
      <w:r w:rsidR="009B0CC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no médic</w:t>
      </w:r>
      <w:r w:rsidR="009B0CCD">
        <w:rPr>
          <w:rFonts w:ascii="Arial" w:hAnsi="Arial"/>
          <w:sz w:val="24"/>
          <w:szCs w:val="24"/>
          <w:lang w:val="es-ES_tradnl"/>
        </w:rPr>
        <w:t>o</w:t>
      </w:r>
      <w:r w:rsidRPr="00F3252E">
        <w:rPr>
          <w:rFonts w:ascii="Arial" w:hAnsi="Arial"/>
          <w:sz w:val="24"/>
          <w:szCs w:val="24"/>
          <w:lang w:val="es-ES_tradnl"/>
        </w:rPr>
        <w:t xml:space="preserve"> para los beneficiarios de Medi-Cal que no </w:t>
      </w:r>
      <w:r w:rsidR="009B0CCD">
        <w:rPr>
          <w:rFonts w:ascii="Arial" w:hAnsi="Arial"/>
          <w:sz w:val="24"/>
          <w:szCs w:val="24"/>
          <w:lang w:val="es-ES_tradnl"/>
        </w:rPr>
        <w:t>cuenten con transporte</w:t>
      </w:r>
      <w:r w:rsidRPr="00F3252E">
        <w:rPr>
          <w:rFonts w:ascii="Arial" w:hAnsi="Arial"/>
          <w:sz w:val="24"/>
          <w:szCs w:val="24"/>
          <w:lang w:val="es-ES_tradnl"/>
        </w:rPr>
        <w:t xml:space="preserve"> propi</w:t>
      </w:r>
      <w:r w:rsidR="009B0CCD">
        <w:rPr>
          <w:rFonts w:ascii="Arial" w:hAnsi="Arial"/>
          <w:sz w:val="24"/>
          <w:szCs w:val="24"/>
          <w:lang w:val="es-ES_tradnl"/>
        </w:rPr>
        <w:t>o</w:t>
      </w:r>
      <w:r w:rsidRPr="00F3252E">
        <w:rPr>
          <w:rFonts w:ascii="Arial" w:hAnsi="Arial"/>
          <w:sz w:val="24"/>
          <w:szCs w:val="24"/>
          <w:lang w:val="es-ES_tradnl"/>
        </w:rPr>
        <w:t xml:space="preserve"> y que tengan la necesidad médica de recibir ciertos servicios cubiertos por Medi-Cal. Si necesita asistencia </w:t>
      </w:r>
      <w:r w:rsidR="009B0CCD">
        <w:rPr>
          <w:rFonts w:ascii="Arial" w:hAnsi="Arial"/>
          <w:sz w:val="24"/>
          <w:szCs w:val="24"/>
          <w:lang w:val="es-ES_tradnl"/>
        </w:rPr>
        <w:t>para el transporte,</w:t>
      </w:r>
      <w:r w:rsidRPr="00F3252E">
        <w:rPr>
          <w:rFonts w:ascii="Arial" w:hAnsi="Arial"/>
          <w:sz w:val="24"/>
          <w:szCs w:val="24"/>
          <w:lang w:val="es-ES_tradnl"/>
        </w:rPr>
        <w:t xml:space="preserve"> póngase en contacto con su plan de </w:t>
      </w:r>
      <w:r w:rsidR="009B0CCD">
        <w:rPr>
          <w:rFonts w:ascii="Arial" w:hAnsi="Arial"/>
          <w:sz w:val="24"/>
          <w:szCs w:val="24"/>
          <w:lang w:val="es-ES_tradnl"/>
        </w:rPr>
        <w:t>atención administrada</w:t>
      </w:r>
      <w:r w:rsidRPr="00F3252E">
        <w:rPr>
          <w:rFonts w:ascii="Arial" w:hAnsi="Arial"/>
          <w:sz w:val="24"/>
          <w:szCs w:val="24"/>
          <w:lang w:val="es-ES_tradnl"/>
        </w:rPr>
        <w:t xml:space="preserve"> para obtener información y asistencia. </w:t>
      </w:r>
    </w:p>
    <w:p w14:paraId="6186C3B2" w14:textId="77777777" w:rsidR="00DF329E" w:rsidRPr="00F3252E" w:rsidRDefault="00DF329E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5D3AB27" w14:textId="673851E7" w:rsidR="00C3656D" w:rsidRPr="00F3252E" w:rsidRDefault="00C3656D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Si tiene Medi-</w:t>
      </w:r>
      <w:r w:rsidR="00F41834" w:rsidRPr="00F3252E">
        <w:rPr>
          <w:rFonts w:ascii="Arial" w:hAnsi="Arial"/>
          <w:sz w:val="24"/>
          <w:szCs w:val="24"/>
          <w:lang w:val="es-ES_tradnl"/>
        </w:rPr>
        <w:t>Cal,</w:t>
      </w:r>
      <w:r w:rsidRPr="00F3252E">
        <w:rPr>
          <w:rFonts w:ascii="Arial" w:hAnsi="Arial"/>
          <w:sz w:val="24"/>
          <w:szCs w:val="24"/>
          <w:lang w:val="es-ES_tradnl"/>
        </w:rPr>
        <w:t xml:space="preserve"> pero no está inscrito en un plan de </w:t>
      </w:r>
      <w:r w:rsidR="009B0CCD">
        <w:rPr>
          <w:rFonts w:ascii="Arial" w:hAnsi="Arial"/>
          <w:sz w:val="24"/>
          <w:szCs w:val="24"/>
          <w:lang w:val="es-ES_tradnl"/>
        </w:rPr>
        <w:t>atención administrada</w:t>
      </w:r>
      <w:r w:rsidRPr="00F3252E">
        <w:rPr>
          <w:rFonts w:ascii="Arial" w:hAnsi="Arial"/>
          <w:sz w:val="24"/>
          <w:szCs w:val="24"/>
          <w:lang w:val="es-ES_tradnl"/>
        </w:rPr>
        <w:t xml:space="preserve"> y necesita </w:t>
      </w:r>
      <w:r w:rsidR="009B0CCD">
        <w:rPr>
          <w:rFonts w:ascii="Arial" w:hAnsi="Arial"/>
          <w:sz w:val="24"/>
          <w:szCs w:val="24"/>
          <w:lang w:val="es-ES_tradnl"/>
        </w:rPr>
        <w:t>transporte</w:t>
      </w:r>
      <w:r w:rsidRPr="00F3252E">
        <w:rPr>
          <w:rFonts w:ascii="Arial" w:hAnsi="Arial"/>
          <w:sz w:val="24"/>
          <w:szCs w:val="24"/>
          <w:lang w:val="es-ES_tradnl"/>
        </w:rPr>
        <w:t xml:space="preserve"> no</w:t>
      </w:r>
      <w:r w:rsidR="009B0CCD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médic</w:t>
      </w:r>
      <w:r w:rsidR="009B0CCD">
        <w:rPr>
          <w:rFonts w:ascii="Arial" w:hAnsi="Arial"/>
          <w:sz w:val="24"/>
          <w:szCs w:val="24"/>
          <w:lang w:val="es-ES_tradnl"/>
        </w:rPr>
        <w:t>o</w:t>
      </w:r>
      <w:r w:rsidRPr="00F3252E">
        <w:rPr>
          <w:rFonts w:ascii="Arial" w:hAnsi="Arial"/>
          <w:sz w:val="24"/>
          <w:szCs w:val="24"/>
          <w:lang w:val="es-ES_tradnl"/>
        </w:rPr>
        <w:t xml:space="preserve">, puede contactar al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condado</w:t>
      </w:r>
      <w:r w:rsidR="00FC3FEA" w:rsidRPr="00F3252E">
        <w:rPr>
          <w:rFonts w:ascii="Arial" w:hAnsi="Arial"/>
          <w:sz w:val="24"/>
          <w:szCs w:val="24"/>
          <w:lang w:val="es-ES_tradnl"/>
        </w:rPr>
        <w:t>.</w:t>
      </w:r>
      <w:r w:rsidRPr="00F3252E">
        <w:rPr>
          <w:rFonts w:ascii="Arial" w:hAnsi="Arial"/>
          <w:sz w:val="24"/>
          <w:szCs w:val="24"/>
          <w:lang w:val="es-ES_tradnl"/>
        </w:rPr>
        <w:t xml:space="preserve"> Cuando contacte la compañía de transporte le pedirán información acerca de su fecha y hora de la cita. Si necesita transportación médica no de emergencia,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puede </w:t>
      </w:r>
      <w:r w:rsidR="003D4CA9">
        <w:rPr>
          <w:rFonts w:ascii="Arial" w:hAnsi="Arial"/>
          <w:sz w:val="24"/>
          <w:szCs w:val="24"/>
          <w:lang w:val="es-ES_tradnl"/>
        </w:rPr>
        <w:t>hacer la receta para el</w:t>
      </w:r>
      <w:r w:rsidRPr="00F3252E">
        <w:rPr>
          <w:rFonts w:ascii="Arial" w:hAnsi="Arial"/>
          <w:sz w:val="24"/>
          <w:szCs w:val="24"/>
          <w:lang w:val="es-ES_tradnl"/>
        </w:rPr>
        <w:t xml:space="preserve"> transporte médico no de emergencia y ponerlo en contacto con un proveedor de</w:t>
      </w:r>
      <w:r w:rsidR="005D50B0">
        <w:rPr>
          <w:rFonts w:ascii="Arial" w:hAnsi="Arial"/>
          <w:sz w:val="24"/>
          <w:szCs w:val="24"/>
          <w:lang w:val="es-ES_tradnl"/>
        </w:rPr>
        <w:t xml:space="preserve"> servicios de</w:t>
      </w:r>
      <w:r w:rsidRPr="00F3252E">
        <w:rPr>
          <w:rFonts w:ascii="Arial" w:hAnsi="Arial"/>
          <w:sz w:val="24"/>
          <w:szCs w:val="24"/>
          <w:lang w:val="es-ES_tradnl"/>
        </w:rPr>
        <w:t xml:space="preserve"> transporte para coordinar </w:t>
      </w:r>
      <w:r w:rsidR="003D4CA9">
        <w:rPr>
          <w:rFonts w:ascii="Arial" w:hAnsi="Arial"/>
          <w:sz w:val="24"/>
          <w:szCs w:val="24"/>
          <w:lang w:val="es-ES_tradnl"/>
        </w:rPr>
        <w:t>sus traslados a sus consultas y de regreso</w:t>
      </w:r>
    </w:p>
    <w:p w14:paraId="36330802" w14:textId="2328FBF7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4FF15A2D" w14:textId="76AAF490" w:rsidR="00BA0784" w:rsidRPr="00F3252E" w:rsidRDefault="00BA0784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  <w:r w:rsidRPr="00F3252E">
        <w:rPr>
          <w:rFonts w:asciiTheme="minorBidi" w:hAnsiTheme="minorBidi"/>
          <w:b/>
          <w:bCs/>
          <w:sz w:val="24"/>
          <w:szCs w:val="24"/>
          <w:lang w:val="es-ES_tradnl"/>
        </w:rPr>
        <w:t>Información adicional específica del condado</w:t>
      </w:r>
    </w:p>
    <w:p w14:paraId="2B0CB057" w14:textId="77777777" w:rsidR="007557CC" w:rsidRPr="00F3252E" w:rsidRDefault="007557CC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</w:p>
    <w:p w14:paraId="791D526D" w14:textId="17753CDD" w:rsidR="00BA0784" w:rsidRPr="00F3252E" w:rsidRDefault="00BA0784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  <w:lang w:val="es-ES_tradnl"/>
        </w:rPr>
      </w:pPr>
      <w:r w:rsidRPr="00F3252E">
        <w:rPr>
          <w:rFonts w:asciiTheme="minorBidi" w:hAnsiTheme="minorBidi"/>
          <w:sz w:val="24"/>
          <w:szCs w:val="24"/>
          <w:lang w:val="es-ES_tradnl"/>
        </w:rPr>
        <w:t>Insertar aquí información específica del condado [si la hubiese].</w:t>
      </w:r>
    </w:p>
    <w:p w14:paraId="67818BA0" w14:textId="77777777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FD65A74" w14:textId="060A3E0C" w:rsidR="00DF1A41" w:rsidRPr="00F3252E" w:rsidRDefault="00BA0784" w:rsidP="00DF0B49">
      <w:pPr>
        <w:pStyle w:val="Heading1"/>
        <w:spacing w:before="0" w:line="360" w:lineRule="auto"/>
        <w:contextualSpacing/>
        <w:rPr>
          <w:lang w:val="es-ES_tradnl"/>
        </w:rPr>
      </w:pPr>
      <w:bookmarkStart w:id="25" w:name="_Toc109643987"/>
      <w:r w:rsidRPr="00F3252E">
        <w:rPr>
          <w:lang w:val="es-ES_tradnl"/>
        </w:rPr>
        <w:br w:type="column"/>
      </w:r>
      <w:bookmarkStart w:id="26" w:name="_Toc536347569"/>
      <w:r w:rsidR="003D4CA9" w:rsidRPr="003D4CA9">
        <w:rPr>
          <w:lang w:val="es-ES_tradnl"/>
        </w:rPr>
        <w:t xml:space="preserve"> </w:t>
      </w:r>
      <w:r w:rsidR="003D4CA9" w:rsidRPr="00C87C4C">
        <w:rPr>
          <w:lang w:val="es-ES_tradnl"/>
        </w:rPr>
        <w:t xml:space="preserve">VOLUNTADES </w:t>
      </w:r>
      <w:r w:rsidRPr="00F3252E">
        <w:rPr>
          <w:lang w:val="es-ES_tradnl"/>
        </w:rPr>
        <w:t>ANTICIPADA</w:t>
      </w:r>
      <w:bookmarkEnd w:id="25"/>
      <w:r w:rsidR="003D4CA9">
        <w:rPr>
          <w:lang w:val="es-ES_tradnl"/>
        </w:rPr>
        <w:t>S</w:t>
      </w:r>
      <w:bookmarkEnd w:id="26"/>
    </w:p>
    <w:p w14:paraId="0D591279" w14:textId="77777777" w:rsidR="00DF1A41" w:rsidRPr="00F3252E" w:rsidRDefault="00DF1A41" w:rsidP="00DF0B49">
      <w:pPr>
        <w:pStyle w:val="NoSpacing"/>
        <w:spacing w:line="360" w:lineRule="auto"/>
        <w:contextualSpacing/>
        <w:rPr>
          <w:rFonts w:ascii="Arial" w:hAnsi="Arial" w:cs="Arial"/>
          <w:szCs w:val="24"/>
          <w:highlight w:val="green"/>
          <w:lang w:val="es-ES_tradnl"/>
        </w:rPr>
      </w:pPr>
    </w:p>
    <w:p w14:paraId="3597E671" w14:textId="08726CB7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¿Qué </w:t>
      </w:r>
      <w:r w:rsidR="003D4CA9" w:rsidRPr="00C87C4C">
        <w:rPr>
          <w:rFonts w:ascii="Arial" w:hAnsi="Arial"/>
          <w:b/>
          <w:bCs/>
          <w:sz w:val="24"/>
          <w:szCs w:val="24"/>
          <w:lang w:val="es-ES_tradnl"/>
        </w:rPr>
        <w:t>son las voluntades anticipadas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? </w:t>
      </w:r>
    </w:p>
    <w:p w14:paraId="21E9971D" w14:textId="77777777" w:rsidR="007557CC" w:rsidRPr="00F3252E" w:rsidRDefault="007557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1F706009" w14:textId="272C204B" w:rsidR="00DF1A41" w:rsidRPr="00F3252E" w:rsidRDefault="007557CC" w:rsidP="00DF0B49">
      <w:pPr>
        <w:pStyle w:val="BodyText"/>
        <w:spacing w:line="360" w:lineRule="auto"/>
        <w:ind w:right="245"/>
        <w:contextualSpacing/>
        <w:rPr>
          <w:lang w:val="es-ES_tradnl"/>
        </w:rPr>
      </w:pPr>
      <w:r w:rsidRPr="00F3252E">
        <w:rPr>
          <w:lang w:val="es-ES_tradnl"/>
        </w:rPr>
        <w:t xml:space="preserve"> </w:t>
      </w:r>
      <w:r w:rsidR="003D4CA9" w:rsidRPr="00C87C4C">
        <w:rPr>
          <w:lang w:val="es-ES_tradnl"/>
        </w:rPr>
        <w:t>Usted tiene el derecho a establecer voluntades</w:t>
      </w:r>
      <w:r w:rsidR="003D4CA9" w:rsidRPr="00F3252E" w:rsidDel="003D4CA9">
        <w:rPr>
          <w:lang w:val="es-ES_tradnl"/>
        </w:rPr>
        <w:t xml:space="preserve"> </w:t>
      </w:r>
      <w:r w:rsidRPr="00F3252E">
        <w:rPr>
          <w:lang w:val="es-ES_tradnl"/>
        </w:rPr>
        <w:t>anticipada</w:t>
      </w:r>
      <w:r w:rsidR="003D4CA9">
        <w:rPr>
          <w:lang w:val="es-ES_tradnl"/>
        </w:rPr>
        <w:t>s</w:t>
      </w:r>
      <w:r w:rsidRPr="00F3252E">
        <w:rPr>
          <w:lang w:val="es-ES_tradnl"/>
        </w:rPr>
        <w:t xml:space="preserve">. </w:t>
      </w:r>
      <w:r w:rsidR="003D4CA9" w:rsidRPr="00C87C4C">
        <w:rPr>
          <w:lang w:val="es-ES_tradnl"/>
        </w:rPr>
        <w:t>Las voluntades anticipadas son</w:t>
      </w:r>
      <w:r w:rsidR="00267404">
        <w:rPr>
          <w:lang w:val="es-ES_tradnl"/>
        </w:rPr>
        <w:t xml:space="preserve"> </w:t>
      </w:r>
      <w:r w:rsidR="003D4CA9" w:rsidRPr="00C87C4C">
        <w:rPr>
          <w:lang w:val="es-ES_tradnl"/>
        </w:rPr>
        <w:t>instrucciones por escrito sobre</w:t>
      </w:r>
      <w:r w:rsidRPr="00F3252E">
        <w:rPr>
          <w:lang w:val="es-ES_tradnl"/>
        </w:rPr>
        <w:t xml:space="preserve"> sus cuidados de salud</w:t>
      </w:r>
      <w:r w:rsidR="003D4CA9">
        <w:rPr>
          <w:lang w:val="es-ES_tradnl"/>
        </w:rPr>
        <w:t>,</w:t>
      </w:r>
      <w:r w:rsidRPr="00F3252E">
        <w:rPr>
          <w:lang w:val="es-ES_tradnl"/>
        </w:rPr>
        <w:t xml:space="preserve"> </w:t>
      </w:r>
      <w:r w:rsidR="003D4CA9">
        <w:rPr>
          <w:lang w:val="es-ES_tradnl"/>
        </w:rPr>
        <w:t>reconocidas</w:t>
      </w:r>
      <w:r w:rsidRPr="00F3252E">
        <w:rPr>
          <w:lang w:val="es-ES_tradnl"/>
        </w:rPr>
        <w:t xml:space="preserve"> de conformidad con la ley de California. Incluye</w:t>
      </w:r>
      <w:r w:rsidR="003D4CA9">
        <w:rPr>
          <w:lang w:val="es-ES_tradnl"/>
        </w:rPr>
        <w:t>n</w:t>
      </w:r>
      <w:r w:rsidRPr="00F3252E">
        <w:rPr>
          <w:lang w:val="es-ES_tradnl"/>
        </w:rPr>
        <w:t xml:space="preserve"> información que establece cómo desea recibir cuidados de salud, o establece qué decisiones desea </w:t>
      </w:r>
      <w:r w:rsidR="003D4CA9" w:rsidRPr="00C87C4C">
        <w:rPr>
          <w:lang w:val="es-ES_tradnl"/>
        </w:rPr>
        <w:t>que se tomen, en caso de que no pueda expresar su voluntad</w:t>
      </w:r>
      <w:r w:rsidRPr="00F3252E">
        <w:rPr>
          <w:lang w:val="es-ES_tradnl"/>
        </w:rPr>
        <w:t xml:space="preserve">. </w:t>
      </w:r>
      <w:r w:rsidR="003E4D29" w:rsidRPr="00C87C4C">
        <w:rPr>
          <w:lang w:val="es-ES_tradnl"/>
        </w:rPr>
        <w:t>Es</w:t>
      </w:r>
      <w:r w:rsidR="003D4CA9" w:rsidRPr="00C87C4C">
        <w:rPr>
          <w:lang w:val="es-ES_tradnl"/>
        </w:rPr>
        <w:t xml:space="preserve"> posible que en ocasiones le describan las voluntades anticipadas</w:t>
      </w:r>
      <w:r w:rsidRPr="00F3252E">
        <w:rPr>
          <w:lang w:val="es-ES_tradnl"/>
        </w:rPr>
        <w:t xml:space="preserve"> como un testamento en vida o un poder notarial permanente.</w:t>
      </w:r>
    </w:p>
    <w:p w14:paraId="3520EAB9" w14:textId="77777777" w:rsidR="00DF1A41" w:rsidRPr="00F3252E" w:rsidRDefault="00DF1A41" w:rsidP="00DF0B49">
      <w:pPr>
        <w:pStyle w:val="BodyText"/>
        <w:spacing w:line="360" w:lineRule="auto"/>
        <w:contextualSpacing/>
        <w:rPr>
          <w:lang w:val="es-ES_tradnl"/>
        </w:rPr>
      </w:pPr>
    </w:p>
    <w:p w14:paraId="4AD9908D" w14:textId="2394E52E" w:rsidR="00DF1A41" w:rsidRPr="00F3252E" w:rsidRDefault="007557CC" w:rsidP="00DF0B49">
      <w:pPr>
        <w:pStyle w:val="BodyText"/>
        <w:spacing w:line="360" w:lineRule="auto"/>
        <w:contextualSpacing/>
        <w:rPr>
          <w:lang w:val="es-ES_tradnl"/>
        </w:rPr>
      </w:pPr>
      <w:r w:rsidRPr="00F3252E">
        <w:rPr>
          <w:lang w:val="es-ES_tradnl"/>
        </w:rPr>
        <w:t xml:space="preserve"> La ley de California define </w:t>
      </w:r>
      <w:r w:rsidR="003D4CA9" w:rsidRPr="00C87C4C">
        <w:rPr>
          <w:lang w:val="es-ES_tradnl"/>
        </w:rPr>
        <w:t>las voluntades anticipadas como instrucciones por escrito para los</w:t>
      </w:r>
      <w:r w:rsidRPr="00F3252E">
        <w:rPr>
          <w:lang w:val="es-ES_tradnl"/>
        </w:rPr>
        <w:t xml:space="preserve"> cuidados de salud individuales o un poder notarial (un documento escrito que otorga autorización a alguien para </w:t>
      </w:r>
      <w:r w:rsidR="003D4CA9">
        <w:rPr>
          <w:lang w:val="es-ES_tradnl"/>
        </w:rPr>
        <w:t>que tome</w:t>
      </w:r>
      <w:r w:rsidR="003D4CA9" w:rsidRPr="00F3252E">
        <w:rPr>
          <w:lang w:val="es-ES_tradnl"/>
        </w:rPr>
        <w:t xml:space="preserve"> </w:t>
      </w:r>
      <w:r w:rsidRPr="00F3252E">
        <w:rPr>
          <w:lang w:val="es-ES_tradnl"/>
        </w:rPr>
        <w:t xml:space="preserve">decisiones por usted). Se exige que todos los condados del </w:t>
      </w:r>
      <w:r w:rsidR="000450D3">
        <w:rPr>
          <w:lang w:val="es-ES_tradnl"/>
        </w:rPr>
        <w:t>sistema de</w:t>
      </w:r>
      <w:r w:rsidRPr="00F3252E">
        <w:rPr>
          <w:lang w:val="es-ES_tradnl"/>
        </w:rPr>
        <w:t xml:space="preserve"> entrega organizada de medicinas de Medi-Cal tengan políticas </w:t>
      </w:r>
      <w:r w:rsidR="003D4CA9">
        <w:rPr>
          <w:lang w:val="es-ES_tradnl"/>
        </w:rPr>
        <w:t>establecidas sobre las voluntades</w:t>
      </w:r>
      <w:r w:rsidRPr="00F3252E">
        <w:rPr>
          <w:lang w:val="es-ES_tradnl"/>
        </w:rPr>
        <w:t xml:space="preserve"> anticipadas. </w:t>
      </w:r>
      <w:r w:rsidR="003D4CA9">
        <w:rPr>
          <w:lang w:val="es-ES_tradnl"/>
        </w:rPr>
        <w:t>Es obligatorio que</w:t>
      </w:r>
      <w:r w:rsidRPr="00F3252E">
        <w:rPr>
          <w:lang w:val="es-ES_tradnl"/>
        </w:rPr>
        <w:t xml:space="preserve"> el </w:t>
      </w:r>
      <w:r w:rsidR="000450D3">
        <w:rPr>
          <w:lang w:val="es-ES_tradnl"/>
        </w:rPr>
        <w:t>sistema de</w:t>
      </w:r>
      <w:r w:rsidRPr="00F3252E">
        <w:rPr>
          <w:lang w:val="es-ES_tradnl"/>
        </w:rPr>
        <w:t xml:space="preserve"> entrega organizada de medicinas de Medi-Cal del </w:t>
      </w:r>
      <w:r w:rsidR="000450D3">
        <w:rPr>
          <w:lang w:val="es-ES_tradnl"/>
        </w:rPr>
        <w:t>condado</w:t>
      </w:r>
      <w:r w:rsidRPr="00F3252E">
        <w:rPr>
          <w:lang w:val="es-ES_tradnl"/>
        </w:rPr>
        <w:t xml:space="preserve"> </w:t>
      </w:r>
      <w:r w:rsidR="003D4CA9">
        <w:rPr>
          <w:lang w:val="es-ES_tradnl"/>
        </w:rPr>
        <w:t>proporcione</w:t>
      </w:r>
      <w:r w:rsidR="003D4CA9" w:rsidRPr="00F3252E">
        <w:rPr>
          <w:lang w:val="es-ES_tradnl"/>
        </w:rPr>
        <w:t xml:space="preserve"> </w:t>
      </w:r>
      <w:r w:rsidRPr="00F3252E">
        <w:rPr>
          <w:lang w:val="es-ES_tradnl"/>
        </w:rPr>
        <w:t xml:space="preserve">información escrita sobre las políticas de </w:t>
      </w:r>
      <w:r w:rsidR="003D4CA9">
        <w:rPr>
          <w:lang w:val="es-ES_tradnl"/>
        </w:rPr>
        <w:t>las voluntades</w:t>
      </w:r>
      <w:r w:rsidR="003D4CA9" w:rsidRPr="00F3252E">
        <w:rPr>
          <w:lang w:val="es-ES_tradnl"/>
        </w:rPr>
        <w:t xml:space="preserve"> </w:t>
      </w:r>
      <w:r w:rsidRPr="00F3252E">
        <w:rPr>
          <w:lang w:val="es-ES_tradnl"/>
        </w:rPr>
        <w:t xml:space="preserve">anticipadas del </w:t>
      </w:r>
      <w:r w:rsidR="003D4CA9">
        <w:rPr>
          <w:lang w:val="es-ES_tradnl"/>
        </w:rPr>
        <w:t>mismo</w:t>
      </w:r>
      <w:r w:rsidRPr="00F3252E">
        <w:rPr>
          <w:lang w:val="es-ES_tradnl"/>
        </w:rPr>
        <w:t xml:space="preserve"> y una explicación de la ley estatal, si se le </w:t>
      </w:r>
      <w:r w:rsidR="003D4CA9">
        <w:rPr>
          <w:lang w:val="es-ES_tradnl"/>
        </w:rPr>
        <w:t>solicita</w:t>
      </w:r>
      <w:r w:rsidRPr="00F3252E">
        <w:rPr>
          <w:lang w:val="es-ES_tradnl"/>
        </w:rPr>
        <w:t xml:space="preserve">. Si desea solicitar la información, debe llamar al </w:t>
      </w:r>
      <w:r w:rsidR="000450D3">
        <w:rPr>
          <w:lang w:val="es-ES_tradnl"/>
        </w:rPr>
        <w:t>sistema de</w:t>
      </w:r>
      <w:r w:rsidRPr="00F3252E">
        <w:rPr>
          <w:lang w:val="es-ES_tradnl"/>
        </w:rPr>
        <w:t xml:space="preserve"> entrega organizada de medicinas de Medi-Cal del </w:t>
      </w:r>
      <w:r w:rsidR="000450D3">
        <w:rPr>
          <w:lang w:val="es-ES_tradnl"/>
        </w:rPr>
        <w:t>condado</w:t>
      </w:r>
    </w:p>
    <w:p w14:paraId="178B46CB" w14:textId="77777777" w:rsidR="00DF1A41" w:rsidRPr="00F3252E" w:rsidRDefault="00DF1A41" w:rsidP="00DF0B49">
      <w:pPr>
        <w:pStyle w:val="BodyText"/>
        <w:spacing w:line="360" w:lineRule="auto"/>
        <w:ind w:left="144" w:right="158"/>
        <w:contextualSpacing/>
        <w:rPr>
          <w:highlight w:val="green"/>
          <w:lang w:val="es-ES_tradnl"/>
        </w:rPr>
      </w:pPr>
    </w:p>
    <w:p w14:paraId="55279DDB" w14:textId="2228E3DD" w:rsidR="00DF1A41" w:rsidRPr="00F3252E" w:rsidRDefault="007557CC" w:rsidP="00DF0B49">
      <w:pPr>
        <w:pStyle w:val="BodyText"/>
        <w:spacing w:line="360" w:lineRule="auto"/>
        <w:ind w:right="158"/>
        <w:contextualSpacing/>
        <w:rPr>
          <w:lang w:val="es-ES_tradnl"/>
        </w:rPr>
      </w:pPr>
      <w:r w:rsidRPr="00F3252E">
        <w:rPr>
          <w:lang w:val="es-ES_tradnl"/>
        </w:rPr>
        <w:t xml:space="preserve"> </w:t>
      </w:r>
      <w:r w:rsidR="003D4CA9" w:rsidRPr="00C87C4C">
        <w:rPr>
          <w:lang w:val="es-ES_tradnl"/>
        </w:rPr>
        <w:t xml:space="preserve">Las voluntades anticipadas están diseñadas </w:t>
      </w:r>
      <w:r w:rsidRPr="00F3252E">
        <w:rPr>
          <w:lang w:val="es-ES_tradnl"/>
        </w:rPr>
        <w:t>para permitir que las personas tengan control sobre su propio tratamiento, especialmente cuando no puedan proporcionar instrucciones con</w:t>
      </w:r>
      <w:r w:rsidR="00047660" w:rsidRPr="00F3252E">
        <w:rPr>
          <w:lang w:val="es-ES_tradnl"/>
        </w:rPr>
        <w:t xml:space="preserve"> respecto a sus cuidados. </w:t>
      </w:r>
      <w:r w:rsidRPr="00F3252E">
        <w:rPr>
          <w:lang w:val="es-ES_tradnl"/>
        </w:rPr>
        <w:t>Es un documento legal que permite que las personas establezcan con anticipación cuáles son sus deseos,</w:t>
      </w:r>
      <w:r w:rsidR="00523CB8">
        <w:rPr>
          <w:lang w:val="es-ES_tradnl"/>
        </w:rPr>
        <w:t xml:space="preserve"> en caso de quedar</w:t>
      </w:r>
      <w:r w:rsidRPr="00F3252E">
        <w:rPr>
          <w:lang w:val="es-ES_tradnl"/>
        </w:rPr>
        <w:t xml:space="preserve"> incapacitadas </w:t>
      </w:r>
      <w:r w:rsidR="00523CB8">
        <w:rPr>
          <w:lang w:val="es-ES_tradnl"/>
        </w:rPr>
        <w:t>para</w:t>
      </w:r>
      <w:r w:rsidR="00523CB8" w:rsidRPr="00F3252E">
        <w:rPr>
          <w:lang w:val="es-ES_tradnl"/>
        </w:rPr>
        <w:t xml:space="preserve"> </w:t>
      </w:r>
      <w:r w:rsidRPr="00F3252E">
        <w:rPr>
          <w:lang w:val="es-ES_tradnl"/>
        </w:rPr>
        <w:t xml:space="preserve">tomar decisiones de </w:t>
      </w:r>
      <w:r w:rsidR="00523CB8">
        <w:rPr>
          <w:lang w:val="es-ES_tradnl"/>
        </w:rPr>
        <w:t xml:space="preserve">sus </w:t>
      </w:r>
      <w:r w:rsidRPr="00F3252E">
        <w:rPr>
          <w:lang w:val="es-ES_tradnl"/>
        </w:rPr>
        <w:t xml:space="preserve">cuidados de salud. Esto puede incluir </w:t>
      </w:r>
      <w:r w:rsidR="00523CB8">
        <w:rPr>
          <w:lang w:val="es-ES_tradnl"/>
        </w:rPr>
        <w:t>temas</w:t>
      </w:r>
      <w:r w:rsidR="00523CB8" w:rsidRPr="00F3252E">
        <w:rPr>
          <w:lang w:val="es-ES_tradnl"/>
        </w:rPr>
        <w:t xml:space="preserve"> </w:t>
      </w:r>
      <w:r w:rsidRPr="00F3252E">
        <w:rPr>
          <w:lang w:val="es-ES_tradnl"/>
        </w:rPr>
        <w:t xml:space="preserve">como el derecho a aceptar o rehusar tratamiento médico, </w:t>
      </w:r>
      <w:r w:rsidR="00523CB8">
        <w:rPr>
          <w:lang w:val="es-ES_tradnl"/>
        </w:rPr>
        <w:t>una operación</w:t>
      </w:r>
      <w:r w:rsidR="00523CB8" w:rsidRPr="00F3252E">
        <w:rPr>
          <w:lang w:val="es-ES_tradnl"/>
        </w:rPr>
        <w:t xml:space="preserve"> </w:t>
      </w:r>
      <w:r w:rsidRPr="00F3252E">
        <w:rPr>
          <w:lang w:val="es-ES_tradnl"/>
        </w:rPr>
        <w:t xml:space="preserve">o a </w:t>
      </w:r>
      <w:r w:rsidR="00523CB8">
        <w:rPr>
          <w:lang w:val="es-ES_tradnl"/>
        </w:rPr>
        <w:t>elegir</w:t>
      </w:r>
      <w:r w:rsidR="00523CB8" w:rsidRPr="00F3252E">
        <w:rPr>
          <w:lang w:val="es-ES_tradnl"/>
        </w:rPr>
        <w:t xml:space="preserve"> </w:t>
      </w:r>
      <w:r w:rsidRPr="00F3252E">
        <w:rPr>
          <w:lang w:val="es-ES_tradnl"/>
        </w:rPr>
        <w:t>otras opciones de cuidados de salud. En California</w:t>
      </w:r>
      <w:r w:rsidR="00523CB8">
        <w:rPr>
          <w:lang w:val="es-ES_tradnl"/>
        </w:rPr>
        <w:t xml:space="preserve">, </w:t>
      </w:r>
      <w:r w:rsidR="00F41834">
        <w:rPr>
          <w:lang w:val="es-ES_tradnl"/>
        </w:rPr>
        <w:t xml:space="preserve">las voluntades </w:t>
      </w:r>
      <w:r w:rsidR="00F41834" w:rsidRPr="00F3252E">
        <w:rPr>
          <w:lang w:val="es-ES_tradnl"/>
        </w:rPr>
        <w:t>anticipada</w:t>
      </w:r>
      <w:r w:rsidR="00F41834">
        <w:rPr>
          <w:lang w:val="es-ES_tradnl"/>
        </w:rPr>
        <w:t>s</w:t>
      </w:r>
      <w:r w:rsidR="00F41834" w:rsidRPr="00F3252E">
        <w:rPr>
          <w:lang w:val="es-ES_tradnl"/>
        </w:rPr>
        <w:t xml:space="preserve"> consisten en</w:t>
      </w:r>
      <w:r w:rsidRPr="00F3252E">
        <w:rPr>
          <w:lang w:val="es-ES_tradnl"/>
        </w:rPr>
        <w:t xml:space="preserve"> dos partes:</w:t>
      </w:r>
    </w:p>
    <w:p w14:paraId="384C0535" w14:textId="429CF4C7" w:rsidR="00BA0784" w:rsidRPr="00F3252E" w:rsidRDefault="00DF1A41">
      <w:pPr>
        <w:pStyle w:val="ListParagraph"/>
        <w:widowControl w:val="0"/>
        <w:numPr>
          <w:ilvl w:val="0"/>
          <w:numId w:val="42"/>
        </w:numPr>
        <w:tabs>
          <w:tab w:val="left" w:pos="859"/>
          <w:tab w:val="left" w:pos="860"/>
        </w:tabs>
        <w:autoSpaceDE w:val="0"/>
        <w:autoSpaceDN w:val="0"/>
        <w:spacing w:after="0" w:line="360" w:lineRule="auto"/>
        <w:ind w:right="623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Su designación de un representante (una persona) que tome decisiones sobre sus cuidados de salud</w:t>
      </w:r>
    </w:p>
    <w:p w14:paraId="547012CD" w14:textId="15BA5A12" w:rsidR="00DF1A41" w:rsidRPr="00F3252E" w:rsidRDefault="00523CB8">
      <w:pPr>
        <w:pStyle w:val="ListParagraph"/>
        <w:widowControl w:val="0"/>
        <w:numPr>
          <w:ilvl w:val="0"/>
          <w:numId w:val="42"/>
        </w:numPr>
        <w:tabs>
          <w:tab w:val="left" w:pos="859"/>
          <w:tab w:val="left" w:pos="860"/>
        </w:tabs>
        <w:autoSpaceDE w:val="0"/>
        <w:autoSpaceDN w:val="0"/>
        <w:spacing w:after="0" w:line="360" w:lineRule="auto"/>
        <w:ind w:right="623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Las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instrucciones </w:t>
      </w:r>
      <w:r>
        <w:rPr>
          <w:rFonts w:ascii="Arial" w:hAnsi="Arial"/>
          <w:sz w:val="24"/>
          <w:szCs w:val="24"/>
          <w:lang w:val="es-ES_tradnl"/>
        </w:rPr>
        <w:t xml:space="preserve">individuales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de </w:t>
      </w:r>
      <w:r>
        <w:rPr>
          <w:rFonts w:ascii="Arial" w:hAnsi="Arial"/>
          <w:sz w:val="24"/>
          <w:szCs w:val="24"/>
          <w:lang w:val="es-ES_tradnl"/>
        </w:rPr>
        <w:t xml:space="preserve">sus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cuidados de salud </w:t>
      </w:r>
    </w:p>
    <w:p w14:paraId="1754A88E" w14:textId="77777777" w:rsidR="00BA0784" w:rsidRPr="00F3252E" w:rsidRDefault="00BA0784" w:rsidP="00DF0B49">
      <w:pPr>
        <w:pStyle w:val="ListParagraph"/>
        <w:widowControl w:val="0"/>
        <w:tabs>
          <w:tab w:val="left" w:pos="859"/>
          <w:tab w:val="left" w:pos="860"/>
        </w:tabs>
        <w:autoSpaceDE w:val="0"/>
        <w:autoSpaceDN w:val="0"/>
        <w:spacing w:after="0" w:line="360" w:lineRule="auto"/>
        <w:ind w:left="859" w:right="623"/>
        <w:rPr>
          <w:rFonts w:ascii="Arial" w:hAnsi="Arial" w:cs="Arial"/>
          <w:sz w:val="24"/>
          <w:szCs w:val="24"/>
          <w:lang w:val="es-ES_tradnl"/>
        </w:rPr>
      </w:pPr>
    </w:p>
    <w:p w14:paraId="6B62095B" w14:textId="0DB28123" w:rsidR="00DF1A41" w:rsidRPr="00F3252E" w:rsidRDefault="007557CC" w:rsidP="00DF0B49">
      <w:pPr>
        <w:pStyle w:val="BodyText"/>
        <w:spacing w:line="360" w:lineRule="auto"/>
        <w:contextualSpacing/>
        <w:rPr>
          <w:lang w:val="es-ES_tradnl"/>
        </w:rPr>
      </w:pPr>
      <w:r w:rsidRPr="00F3252E">
        <w:rPr>
          <w:lang w:val="es-ES_tradnl"/>
        </w:rPr>
        <w:t xml:space="preserve">Puede </w:t>
      </w:r>
      <w:r w:rsidR="003E4D29">
        <w:rPr>
          <w:lang w:val="es-ES_tradnl"/>
        </w:rPr>
        <w:t>obtener</w:t>
      </w:r>
      <w:r w:rsidR="003E4D29" w:rsidRPr="00F3252E">
        <w:rPr>
          <w:lang w:val="es-ES_tradnl"/>
        </w:rPr>
        <w:t xml:space="preserve"> un</w:t>
      </w:r>
      <w:r w:rsidRPr="00F3252E">
        <w:rPr>
          <w:lang w:val="es-ES_tradnl"/>
        </w:rPr>
        <w:t xml:space="preserve"> formulario para </w:t>
      </w:r>
      <w:r w:rsidR="00523CB8">
        <w:rPr>
          <w:lang w:val="es-ES_tradnl"/>
        </w:rPr>
        <w:t xml:space="preserve">las voluntades </w:t>
      </w:r>
      <w:r w:rsidRPr="00F3252E">
        <w:rPr>
          <w:lang w:val="es-ES_tradnl"/>
        </w:rPr>
        <w:t>anticipada</w:t>
      </w:r>
      <w:r w:rsidR="00523CB8">
        <w:rPr>
          <w:lang w:val="es-ES_tradnl"/>
        </w:rPr>
        <w:t>s</w:t>
      </w:r>
      <w:r w:rsidRPr="00F3252E">
        <w:rPr>
          <w:lang w:val="es-ES_tradnl"/>
        </w:rPr>
        <w:t xml:space="preserve"> de parte del </w:t>
      </w:r>
      <w:r w:rsidR="000450D3">
        <w:rPr>
          <w:lang w:val="es-ES_tradnl"/>
        </w:rPr>
        <w:t>sistema de</w:t>
      </w:r>
      <w:r w:rsidRPr="00F3252E">
        <w:rPr>
          <w:lang w:val="es-ES_tradnl"/>
        </w:rPr>
        <w:t xml:space="preserve"> entrega organizada de medicinas de Medi-Cal del </w:t>
      </w:r>
      <w:r w:rsidR="000450D3">
        <w:rPr>
          <w:lang w:val="es-ES_tradnl"/>
        </w:rPr>
        <w:t>condado</w:t>
      </w:r>
      <w:r w:rsidRPr="00F3252E">
        <w:rPr>
          <w:lang w:val="es-ES_tradnl"/>
        </w:rPr>
        <w:t xml:space="preserve"> o en línea. En California, tiene derecho a </w:t>
      </w:r>
      <w:r w:rsidR="00523CB8">
        <w:rPr>
          <w:lang w:val="es-ES_tradnl"/>
        </w:rPr>
        <w:t>entregar voluntades</w:t>
      </w:r>
      <w:r w:rsidR="00523CB8" w:rsidRPr="00F3252E">
        <w:rPr>
          <w:lang w:val="es-ES_tradnl"/>
        </w:rPr>
        <w:t xml:space="preserve"> </w:t>
      </w:r>
      <w:r w:rsidRPr="00F3252E">
        <w:rPr>
          <w:lang w:val="es-ES_tradnl"/>
        </w:rPr>
        <w:t xml:space="preserve">anticipadas a todos sus </w:t>
      </w:r>
      <w:r w:rsidR="000450D3">
        <w:rPr>
          <w:lang w:val="es-ES_tradnl"/>
        </w:rPr>
        <w:t>profesionales de la salud</w:t>
      </w:r>
      <w:r w:rsidRPr="00F3252E">
        <w:rPr>
          <w:lang w:val="es-ES_tradnl"/>
        </w:rPr>
        <w:t xml:space="preserve"> de cuidados de salud. </w:t>
      </w:r>
      <w:r w:rsidR="00523CB8">
        <w:rPr>
          <w:lang w:val="es-ES_tradnl"/>
        </w:rPr>
        <w:t xml:space="preserve">También </w:t>
      </w:r>
      <w:r w:rsidRPr="00F3252E">
        <w:rPr>
          <w:lang w:val="es-ES_tradnl"/>
        </w:rPr>
        <w:t>tiene derecho a cambiar o cancelar su</w:t>
      </w:r>
      <w:r w:rsidR="00523CB8">
        <w:rPr>
          <w:lang w:val="es-ES_tradnl"/>
        </w:rPr>
        <w:t>s voluntades</w:t>
      </w:r>
      <w:r w:rsidRPr="00F3252E">
        <w:rPr>
          <w:lang w:val="es-ES_tradnl"/>
        </w:rPr>
        <w:t xml:space="preserve"> anticipada</w:t>
      </w:r>
      <w:r w:rsidR="00523CB8">
        <w:rPr>
          <w:lang w:val="es-ES_tradnl"/>
        </w:rPr>
        <w:t>s</w:t>
      </w:r>
      <w:r w:rsidRPr="00F3252E">
        <w:rPr>
          <w:lang w:val="es-ES_tradnl"/>
        </w:rPr>
        <w:t xml:space="preserve"> en cualquier momento.</w:t>
      </w:r>
    </w:p>
    <w:p w14:paraId="664B6AC6" w14:textId="77777777" w:rsidR="00BA0784" w:rsidRPr="00F3252E" w:rsidRDefault="00BA0784" w:rsidP="00DF0B49">
      <w:pPr>
        <w:pStyle w:val="BodyText"/>
        <w:spacing w:line="360" w:lineRule="auto"/>
        <w:contextualSpacing/>
        <w:rPr>
          <w:lang w:val="es-ES_tradnl"/>
        </w:rPr>
      </w:pPr>
    </w:p>
    <w:p w14:paraId="4E916FBA" w14:textId="1410E4EC" w:rsidR="00DF1A41" w:rsidRPr="00F3252E" w:rsidRDefault="007557C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 Si tiene </w:t>
      </w:r>
      <w:r w:rsidR="00523CB8">
        <w:rPr>
          <w:rFonts w:ascii="Arial" w:hAnsi="Arial"/>
          <w:sz w:val="24"/>
          <w:szCs w:val="24"/>
          <w:lang w:val="es-ES_tradnl"/>
        </w:rPr>
        <w:t>alg</w:t>
      </w:r>
      <w:r w:rsidRPr="00F3252E">
        <w:rPr>
          <w:rFonts w:ascii="Arial" w:hAnsi="Arial"/>
          <w:sz w:val="24"/>
          <w:szCs w:val="24"/>
          <w:lang w:val="es-ES_tradnl"/>
        </w:rPr>
        <w:t xml:space="preserve">una pregunta acerca de la ley de California con respecto a los requisitos de </w:t>
      </w:r>
      <w:r w:rsidR="00523CB8">
        <w:rPr>
          <w:rFonts w:ascii="Arial" w:hAnsi="Arial"/>
          <w:sz w:val="24"/>
          <w:szCs w:val="24"/>
          <w:lang w:val="es-ES_tradnl"/>
        </w:rPr>
        <w:t>las</w:t>
      </w:r>
      <w:r w:rsidR="00523CB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523CB8">
        <w:rPr>
          <w:rFonts w:ascii="Arial" w:hAnsi="Arial"/>
          <w:sz w:val="24"/>
          <w:szCs w:val="24"/>
          <w:lang w:val="es-ES_tradnl"/>
        </w:rPr>
        <w:t>voluntades</w:t>
      </w:r>
      <w:r w:rsidR="00523CB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anticipada</w:t>
      </w:r>
      <w:r w:rsidR="00523CB8">
        <w:rPr>
          <w:rFonts w:ascii="Arial" w:hAnsi="Arial"/>
          <w:sz w:val="24"/>
          <w:szCs w:val="24"/>
          <w:lang w:val="es-ES_tradnl"/>
        </w:rPr>
        <w:t>s</w:t>
      </w:r>
      <w:r w:rsidRPr="00F3252E">
        <w:rPr>
          <w:rFonts w:ascii="Arial" w:hAnsi="Arial"/>
          <w:sz w:val="24"/>
          <w:szCs w:val="24"/>
          <w:lang w:val="es-ES_tradnl"/>
        </w:rPr>
        <w:t>, puede enviar una carta a:</w:t>
      </w:r>
    </w:p>
    <w:p w14:paraId="7EA3112D" w14:textId="77777777" w:rsidR="008419C5" w:rsidRPr="00F3252E" w:rsidRDefault="008419C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3C780631" w14:textId="77777777" w:rsidR="00DF1A41" w:rsidRPr="00F3252E" w:rsidRDefault="00DF1A41" w:rsidP="00DF0B49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Departamento de Justicia de California </w:t>
      </w:r>
    </w:p>
    <w:p w14:paraId="6392548C" w14:textId="64327B7B" w:rsidR="00DF1A41" w:rsidRPr="00F3252E" w:rsidRDefault="00DF1A41" w:rsidP="00DF0B49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Atención: Unidad </w:t>
      </w:r>
      <w:r w:rsidR="00523CB8">
        <w:rPr>
          <w:rFonts w:ascii="Arial" w:hAnsi="Arial"/>
          <w:sz w:val="24"/>
          <w:szCs w:val="24"/>
          <w:lang w:val="es-ES_tradnl"/>
        </w:rPr>
        <w:t>P</w:t>
      </w:r>
      <w:r w:rsidRPr="00F3252E">
        <w:rPr>
          <w:rFonts w:ascii="Arial" w:hAnsi="Arial"/>
          <w:sz w:val="24"/>
          <w:szCs w:val="24"/>
          <w:lang w:val="es-ES_tradnl"/>
        </w:rPr>
        <w:t xml:space="preserve">ública de </w:t>
      </w:r>
      <w:r w:rsidR="00523CB8">
        <w:rPr>
          <w:rFonts w:ascii="Arial" w:hAnsi="Arial"/>
          <w:sz w:val="24"/>
          <w:szCs w:val="24"/>
          <w:lang w:val="es-ES_tradnl"/>
        </w:rPr>
        <w:t>C</w:t>
      </w:r>
      <w:r w:rsidRPr="00F3252E">
        <w:rPr>
          <w:rFonts w:ascii="Arial" w:hAnsi="Arial"/>
          <w:sz w:val="24"/>
          <w:szCs w:val="24"/>
          <w:lang w:val="es-ES_tradnl"/>
        </w:rPr>
        <w:t>onsultas,</w:t>
      </w:r>
    </w:p>
    <w:p w14:paraId="7FC27B63" w14:textId="77777777" w:rsidR="00DF1A41" w:rsidRPr="00F3252E" w:rsidRDefault="00DF1A41" w:rsidP="00DF0B49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P. O. Box 944255</w:t>
      </w:r>
    </w:p>
    <w:p w14:paraId="630480D2" w14:textId="672AF6F7" w:rsidR="00DF1A41" w:rsidRPr="00F3252E" w:rsidRDefault="00DF1A41" w:rsidP="00DF0B49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Sacramento, CA 94244-2550</w:t>
      </w:r>
    </w:p>
    <w:p w14:paraId="6806809B" w14:textId="77777777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093767B9" w14:textId="76515BA3" w:rsidR="00BA0784" w:rsidRPr="00F3252E" w:rsidRDefault="00BA0784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  <w:r w:rsidRPr="00F3252E">
        <w:rPr>
          <w:rFonts w:asciiTheme="minorBidi" w:hAnsiTheme="minorBidi"/>
          <w:b/>
          <w:bCs/>
          <w:sz w:val="24"/>
          <w:szCs w:val="24"/>
          <w:lang w:val="es-ES_tradnl"/>
        </w:rPr>
        <w:t>Información adicional específica del condado</w:t>
      </w:r>
    </w:p>
    <w:p w14:paraId="452252F0" w14:textId="77777777" w:rsidR="007557CC" w:rsidRPr="00F3252E" w:rsidRDefault="007557CC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</w:p>
    <w:p w14:paraId="5C80B364" w14:textId="2A356A5C" w:rsidR="00DF1A41" w:rsidRPr="00F3252E" w:rsidRDefault="00BA0784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  <w:lang w:val="es-ES_tradnl"/>
        </w:rPr>
      </w:pPr>
      <w:r w:rsidRPr="00F3252E">
        <w:rPr>
          <w:rFonts w:asciiTheme="minorBidi" w:hAnsiTheme="minorBidi"/>
          <w:sz w:val="24"/>
          <w:szCs w:val="24"/>
          <w:lang w:val="es-ES_tradnl"/>
        </w:rPr>
        <w:t>Insertar aquí información específica del condado [si la hubiese].</w:t>
      </w:r>
    </w:p>
    <w:p w14:paraId="4B35691E" w14:textId="41D6A6E0" w:rsidR="00DF1A41" w:rsidRPr="00F3252E" w:rsidRDefault="00BA0784" w:rsidP="39DB2D11">
      <w:pPr>
        <w:pStyle w:val="Heading1"/>
        <w:spacing w:before="0" w:line="360" w:lineRule="auto"/>
        <w:contextualSpacing/>
        <w:rPr>
          <w:rFonts w:asciiTheme="minorBidi" w:eastAsiaTheme="minorEastAsia" w:hAnsiTheme="minorBidi" w:cstheme="minorBidi"/>
          <w:lang w:val="es-ES_tradnl"/>
        </w:rPr>
      </w:pPr>
      <w:r w:rsidRPr="00F3252E">
        <w:rPr>
          <w:lang w:val="es-ES_tradnl"/>
        </w:rPr>
        <w:br w:type="column"/>
      </w:r>
      <w:bookmarkStart w:id="27" w:name="_Toc109643988"/>
      <w:bookmarkStart w:id="28" w:name="_Toc536347570"/>
      <w:r w:rsidRPr="00F3252E">
        <w:rPr>
          <w:lang w:val="es-ES_tradnl"/>
        </w:rPr>
        <w:t>DERECHOS Y RESPONSABILIDADES DEL BENEFICIARIO</w:t>
      </w:r>
      <w:bookmarkEnd w:id="27"/>
      <w:bookmarkEnd w:id="28"/>
    </w:p>
    <w:p w14:paraId="43CB1C59" w14:textId="77777777" w:rsidR="00BA0784" w:rsidRPr="00F3252E" w:rsidRDefault="00BA0784" w:rsidP="00DF0B49">
      <w:pPr>
        <w:pStyle w:val="NoSpacing"/>
        <w:spacing w:line="360" w:lineRule="auto"/>
        <w:contextualSpacing/>
        <w:rPr>
          <w:rFonts w:ascii="Arial" w:hAnsi="Arial" w:cs="Arial"/>
          <w:szCs w:val="24"/>
          <w:lang w:val="es-ES_tradnl"/>
        </w:rPr>
      </w:pPr>
    </w:p>
    <w:p w14:paraId="54A75C97" w14:textId="113F4BFB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¿Cuáles son mis derechos como beneficiario de los servicios del </w:t>
      </w:r>
      <w:r w:rsidR="000450D3">
        <w:rPr>
          <w:rFonts w:ascii="Arial" w:hAnsi="Arial"/>
          <w:b/>
          <w:bCs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b/>
          <w:bCs/>
          <w:sz w:val="24"/>
          <w:szCs w:val="24"/>
          <w:lang w:val="es-ES_tradnl"/>
        </w:rPr>
        <w:t>condado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>?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</w:p>
    <w:p w14:paraId="50EC7E48" w14:textId="77777777" w:rsidR="007557CC" w:rsidRPr="00F3252E" w:rsidRDefault="007557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3398002C" w14:textId="77865049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Como una persona </w:t>
      </w:r>
      <w:r w:rsidR="00523CB8">
        <w:rPr>
          <w:rFonts w:ascii="Arial" w:hAnsi="Arial"/>
          <w:sz w:val="24"/>
          <w:szCs w:val="24"/>
          <w:lang w:val="es-ES_tradnl"/>
        </w:rPr>
        <w:t>con derecho a recibir servicios de</w:t>
      </w:r>
      <w:r w:rsidRPr="00F3252E">
        <w:rPr>
          <w:rFonts w:ascii="Arial" w:hAnsi="Arial"/>
          <w:sz w:val="24"/>
          <w:szCs w:val="24"/>
          <w:lang w:val="es-ES_tradnl"/>
        </w:rPr>
        <w:t xml:space="preserve"> Medi-Cal y que reside en el condado del programa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, tiene derecho a recibir servicios de tratamiento necesarios </w:t>
      </w:r>
      <w:r w:rsidR="00523CB8">
        <w:rPr>
          <w:rFonts w:ascii="Arial" w:hAnsi="Arial"/>
          <w:sz w:val="24"/>
          <w:szCs w:val="24"/>
          <w:lang w:val="es-ES_tradnl"/>
        </w:rPr>
        <w:t>al</w:t>
      </w:r>
      <w:r w:rsidR="00523CB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Pr="00F3252E">
        <w:rPr>
          <w:rFonts w:ascii="Arial" w:hAnsi="Arial"/>
          <w:sz w:val="24"/>
          <w:szCs w:val="24"/>
          <w:lang w:val="es-ES_tradnl"/>
        </w:rPr>
        <w:t xml:space="preserve"> sustancias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047660" w:rsidRPr="00F3252E">
        <w:rPr>
          <w:rFonts w:ascii="Arial" w:hAnsi="Arial"/>
          <w:sz w:val="24"/>
          <w:szCs w:val="24"/>
          <w:lang w:val="es-ES_tradnl"/>
        </w:rPr>
        <w:t xml:space="preserve">. </w:t>
      </w:r>
      <w:r w:rsidRPr="00F3252E">
        <w:rPr>
          <w:rFonts w:ascii="Arial" w:hAnsi="Arial"/>
          <w:sz w:val="24"/>
          <w:szCs w:val="24"/>
          <w:lang w:val="es-ES_tradnl"/>
        </w:rPr>
        <w:t>Tiene derecho a:</w:t>
      </w:r>
    </w:p>
    <w:p w14:paraId="694B605D" w14:textId="1D7416FD" w:rsidR="00DF1A41" w:rsidRPr="00F3252E" w:rsidRDefault="00523CB8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s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er tratado con respeto, dando la debida consideración a su derecho </w:t>
      </w:r>
      <w:r>
        <w:rPr>
          <w:rFonts w:ascii="Arial" w:hAnsi="Arial"/>
          <w:sz w:val="24"/>
          <w:szCs w:val="24"/>
          <w:lang w:val="es-ES_tradnl"/>
        </w:rPr>
        <w:t>a la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F1A41" w:rsidRPr="00F3252E">
        <w:rPr>
          <w:rFonts w:ascii="Arial" w:hAnsi="Arial"/>
          <w:sz w:val="24"/>
          <w:szCs w:val="24"/>
          <w:lang w:val="es-ES_tradnl"/>
        </w:rPr>
        <w:t>privacidad y la necesidad de mantener la confidencialidad de su información médica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0BBCBB76" w14:textId="243F9BA7" w:rsidR="00DF1A41" w:rsidRPr="00F3252E" w:rsidRDefault="00490D05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r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ecibir información sobre opciones y alternativas de tratamiento disponibles, presentadas en una manera apropiada para la condición </w:t>
      </w:r>
      <w:r>
        <w:rPr>
          <w:rFonts w:ascii="Arial" w:hAnsi="Arial"/>
          <w:sz w:val="24"/>
          <w:szCs w:val="24"/>
          <w:lang w:val="es-ES_tradnl"/>
        </w:rPr>
        <w:t xml:space="preserve">y </w:t>
      </w:r>
      <w:r w:rsidR="00DF1A41" w:rsidRPr="00F3252E">
        <w:rPr>
          <w:rFonts w:ascii="Arial" w:hAnsi="Arial"/>
          <w:sz w:val="24"/>
          <w:szCs w:val="24"/>
          <w:lang w:val="es-ES_tradnl"/>
        </w:rPr>
        <w:t>capacidad de enten</w:t>
      </w:r>
      <w:r w:rsidR="007732B3">
        <w:rPr>
          <w:rFonts w:ascii="Arial" w:hAnsi="Arial"/>
          <w:sz w:val="24"/>
          <w:szCs w:val="24"/>
          <w:lang w:val="es-ES_tradnl"/>
        </w:rPr>
        <w:t xml:space="preserve">dimiento </w:t>
      </w:r>
      <w:r>
        <w:rPr>
          <w:rFonts w:ascii="Arial" w:hAnsi="Arial"/>
          <w:sz w:val="24"/>
          <w:szCs w:val="24"/>
          <w:lang w:val="es-ES_tradnl"/>
        </w:rPr>
        <w:t>del beneficiario;</w:t>
      </w:r>
    </w:p>
    <w:p w14:paraId="62705204" w14:textId="2E95B245" w:rsidR="00DF1A41" w:rsidRPr="00F3252E" w:rsidRDefault="00490D05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ser parte de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las decisiones </w:t>
      </w:r>
      <w:r>
        <w:rPr>
          <w:rFonts w:ascii="Arial" w:hAnsi="Arial"/>
          <w:sz w:val="24"/>
          <w:szCs w:val="24"/>
          <w:lang w:val="es-ES_tradnl"/>
        </w:rPr>
        <w:t xml:space="preserve">de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sus cuidados </w:t>
      </w:r>
      <w:r>
        <w:rPr>
          <w:rFonts w:ascii="Arial" w:hAnsi="Arial"/>
          <w:sz w:val="24"/>
          <w:szCs w:val="24"/>
          <w:lang w:val="es-ES_tradnl"/>
        </w:rPr>
        <w:t>para el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sustancia</w:t>
      </w:r>
      <w:r>
        <w:rPr>
          <w:rFonts w:ascii="Arial" w:hAnsi="Arial"/>
          <w:sz w:val="24"/>
          <w:szCs w:val="24"/>
          <w:lang w:val="es-ES_tradnl"/>
        </w:rPr>
        <w:t>s</w:t>
      </w:r>
      <w:r w:rsidR="00DF1A41" w:rsidRPr="00F3252E">
        <w:rPr>
          <w:rFonts w:ascii="Arial" w:hAnsi="Arial"/>
          <w:sz w:val="24"/>
          <w:szCs w:val="24"/>
          <w:lang w:val="es-ES_tradnl"/>
        </w:rPr>
        <w:t>, incluyendo el derecho a rehusarse a un tratamiento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0A074D7B" w14:textId="0080E69F" w:rsidR="00DF1A41" w:rsidRPr="00F3252E" w:rsidRDefault="00490D05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r</w:t>
      </w:r>
      <w:r w:rsidR="00DF1A41" w:rsidRPr="00F3252E">
        <w:rPr>
          <w:rFonts w:ascii="Arial" w:hAnsi="Arial"/>
          <w:sz w:val="24"/>
          <w:szCs w:val="24"/>
          <w:lang w:val="es-ES_tradnl"/>
        </w:rPr>
        <w:t>ecibir acceso oportuno a</w:t>
      </w:r>
      <w:r>
        <w:rPr>
          <w:rFonts w:ascii="Arial" w:hAnsi="Arial"/>
          <w:sz w:val="24"/>
          <w:szCs w:val="24"/>
          <w:lang w:val="es-ES_tradnl"/>
        </w:rPr>
        <w:t xml:space="preserve"> los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cuidados, incluyendo poner a</w:t>
      </w:r>
      <w:r>
        <w:rPr>
          <w:rFonts w:ascii="Arial" w:hAnsi="Arial"/>
          <w:sz w:val="24"/>
          <w:szCs w:val="24"/>
          <w:lang w:val="es-ES_tradnl"/>
        </w:rPr>
        <w:t xml:space="preserve"> su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disponibilidad servicios las 24 horas del día, </w:t>
      </w:r>
      <w:r>
        <w:rPr>
          <w:rFonts w:ascii="Arial" w:hAnsi="Arial"/>
          <w:sz w:val="24"/>
          <w:szCs w:val="24"/>
          <w:lang w:val="es-ES_tradnl"/>
        </w:rPr>
        <w:t xml:space="preserve">los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7 días de la semana, cuando sea médicamente necesario tratar </w:t>
      </w:r>
      <w:r w:rsidR="00D64B3E">
        <w:rPr>
          <w:rFonts w:ascii="Arial" w:hAnsi="Arial"/>
          <w:sz w:val="24"/>
          <w:szCs w:val="24"/>
          <w:lang w:val="es-ES_tradnl"/>
        </w:rPr>
        <w:t>un padecimiento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emergencia o </w:t>
      </w:r>
      <w:r w:rsidR="00D64B3E">
        <w:rPr>
          <w:rFonts w:ascii="Arial" w:hAnsi="Arial"/>
          <w:sz w:val="24"/>
          <w:szCs w:val="24"/>
          <w:lang w:val="es-ES_tradnl"/>
        </w:rPr>
        <w:t>un padecimiento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urgente o crisis</w:t>
      </w:r>
      <w:r w:rsidR="00B01452">
        <w:rPr>
          <w:rFonts w:ascii="Arial" w:hAnsi="Arial"/>
          <w:sz w:val="24"/>
          <w:szCs w:val="24"/>
          <w:lang w:val="es-ES_tradnl"/>
        </w:rPr>
        <w:t>;</w:t>
      </w:r>
    </w:p>
    <w:p w14:paraId="55341BFC" w14:textId="6385FE04" w:rsidR="00DF1A41" w:rsidRPr="00F3252E" w:rsidRDefault="00490D05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r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ecibir la información en este manual acerca de los servicios de tratamiento </w:t>
      </w:r>
      <w:r>
        <w:rPr>
          <w:rFonts w:ascii="Arial" w:hAnsi="Arial"/>
          <w:sz w:val="24"/>
          <w:szCs w:val="24"/>
          <w:lang w:val="es-ES_tradnl"/>
        </w:rPr>
        <w:t>para el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trastorno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sustancias cubiertos por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, otras obligaciones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y sus derechos descritos en el presente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4B226425" w14:textId="544F89B9" w:rsidR="00DF1A41" w:rsidRPr="00F3252E" w:rsidRDefault="00DF1A41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que se proteja su información confidencial</w:t>
      </w:r>
      <w:r w:rsidR="00490D05">
        <w:rPr>
          <w:rFonts w:ascii="Arial" w:hAnsi="Arial"/>
          <w:sz w:val="24"/>
          <w:szCs w:val="24"/>
          <w:lang w:val="es-ES_tradnl"/>
        </w:rPr>
        <w:t>;</w:t>
      </w:r>
    </w:p>
    <w:p w14:paraId="0168B1DE" w14:textId="05E04935" w:rsidR="00DF1A41" w:rsidRPr="00F3252E" w:rsidRDefault="00490D05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s</w:t>
      </w:r>
      <w:r w:rsidR="45E5B32F" w:rsidRPr="00F3252E">
        <w:rPr>
          <w:rFonts w:ascii="Arial" w:hAnsi="Arial"/>
          <w:sz w:val="24"/>
          <w:szCs w:val="24"/>
          <w:lang w:val="es-ES_tradnl"/>
        </w:rPr>
        <w:t xml:space="preserve">olicitar y recibir una copia de su </w:t>
      </w:r>
      <w:r w:rsidR="00CC7913">
        <w:rPr>
          <w:rFonts w:ascii="Arial" w:hAnsi="Arial"/>
          <w:sz w:val="24"/>
          <w:szCs w:val="24"/>
          <w:lang w:val="es-ES_tradnl"/>
        </w:rPr>
        <w:t>historia clínica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45E5B32F" w:rsidRPr="00F3252E">
        <w:rPr>
          <w:rFonts w:ascii="Arial" w:hAnsi="Arial"/>
          <w:sz w:val="24"/>
          <w:szCs w:val="24"/>
          <w:lang w:val="es-ES_tradnl"/>
        </w:rPr>
        <w:t xml:space="preserve">y solicitar que se </w:t>
      </w:r>
      <w:r>
        <w:rPr>
          <w:rFonts w:ascii="Arial" w:hAnsi="Arial"/>
          <w:sz w:val="24"/>
          <w:szCs w:val="24"/>
          <w:lang w:val="es-ES_tradnl"/>
        </w:rPr>
        <w:t>modifique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45E5B32F" w:rsidRPr="00F3252E">
        <w:rPr>
          <w:rFonts w:ascii="Arial" w:hAnsi="Arial"/>
          <w:sz w:val="24"/>
          <w:szCs w:val="24"/>
          <w:lang w:val="es-ES_tradnl"/>
        </w:rPr>
        <w:t>o corrija según sea necesario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287C3DA2" w14:textId="3B4EBADD" w:rsidR="00DF1A41" w:rsidRPr="00F3252E" w:rsidRDefault="00490D05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r</w:t>
      </w:r>
      <w:r w:rsidR="00DF1A41" w:rsidRPr="00F3252E">
        <w:rPr>
          <w:rFonts w:ascii="Arial" w:hAnsi="Arial"/>
          <w:sz w:val="24"/>
          <w:szCs w:val="24"/>
          <w:lang w:val="es-ES_tradnl"/>
        </w:rPr>
        <w:t>ecibir material</w:t>
      </w:r>
      <w:r w:rsidR="00AD0F35">
        <w:rPr>
          <w:rFonts w:ascii="Arial" w:hAnsi="Arial"/>
          <w:sz w:val="24"/>
          <w:szCs w:val="24"/>
          <w:lang w:val="es-ES_tradnl"/>
        </w:rPr>
        <w:t xml:space="preserve">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escrito en formatos alternativos (incluyendo </w:t>
      </w:r>
      <w:r w:rsidR="00AD0F35">
        <w:rPr>
          <w:rFonts w:ascii="Arial" w:hAnsi="Arial"/>
          <w:sz w:val="24"/>
          <w:szCs w:val="24"/>
          <w:lang w:val="es-ES_tradnl"/>
        </w:rPr>
        <w:t>b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raille, impresión en </w:t>
      </w:r>
      <w:r w:rsidR="00AD0F35">
        <w:rPr>
          <w:rFonts w:ascii="Arial" w:hAnsi="Arial"/>
          <w:sz w:val="24"/>
          <w:szCs w:val="24"/>
          <w:lang w:val="es-ES_tradnl"/>
        </w:rPr>
        <w:t>tipografía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grande y formato de audio) </w:t>
      </w:r>
      <w:r w:rsidR="00AD0F35">
        <w:rPr>
          <w:rFonts w:ascii="Arial" w:hAnsi="Arial"/>
          <w:sz w:val="24"/>
          <w:szCs w:val="24"/>
          <w:lang w:val="es-ES_tradnl"/>
        </w:rPr>
        <w:t>a petición de usted, de forma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oportuna y apropiada para el formato que se solicita</w:t>
      </w:r>
      <w:r w:rsidR="00AD0F35">
        <w:rPr>
          <w:rFonts w:ascii="Arial" w:hAnsi="Arial"/>
          <w:sz w:val="24"/>
          <w:szCs w:val="24"/>
          <w:lang w:val="es-ES_tradnl"/>
        </w:rPr>
        <w:t>;</w:t>
      </w:r>
    </w:p>
    <w:p w14:paraId="41553B3B" w14:textId="2564B374" w:rsidR="00DF1A41" w:rsidRPr="00F3252E" w:rsidRDefault="00AD0F35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r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ecibir material escritos en los idiomas </w:t>
      </w:r>
      <w:r>
        <w:rPr>
          <w:rFonts w:ascii="Arial" w:hAnsi="Arial"/>
          <w:sz w:val="24"/>
          <w:szCs w:val="24"/>
          <w:lang w:val="es-ES_tradnl"/>
        </w:rPr>
        <w:t>que utiliza como mínimo el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cinco por ciento o 3,000 beneficiarios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, </w:t>
      </w:r>
      <w:r>
        <w:rPr>
          <w:rFonts w:ascii="Arial" w:hAnsi="Arial"/>
          <w:sz w:val="24"/>
          <w:szCs w:val="24"/>
          <w:lang w:val="es-ES_tradnl"/>
        </w:rPr>
        <w:t>lo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F1A41" w:rsidRPr="00F3252E">
        <w:rPr>
          <w:rFonts w:ascii="Arial" w:hAnsi="Arial"/>
          <w:sz w:val="24"/>
          <w:szCs w:val="24"/>
          <w:lang w:val="es-ES_tradnl"/>
        </w:rPr>
        <w:t>que sea menor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7DCE216E" w14:textId="7CCC18B3" w:rsidR="00DF1A41" w:rsidRPr="00F3252E" w:rsidRDefault="00AD0F35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r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ecibir servicios de interpretación </w:t>
      </w:r>
      <w:r>
        <w:rPr>
          <w:rFonts w:ascii="Arial" w:hAnsi="Arial"/>
          <w:sz w:val="24"/>
          <w:szCs w:val="24"/>
          <w:lang w:val="es-ES_tradnl"/>
        </w:rPr>
        <w:t>en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su idioma </w:t>
      </w:r>
      <w:r>
        <w:rPr>
          <w:rFonts w:ascii="Arial" w:hAnsi="Arial"/>
          <w:sz w:val="24"/>
          <w:szCs w:val="24"/>
          <w:lang w:val="es-ES_tradnl"/>
        </w:rPr>
        <w:t>de preferencia;</w:t>
      </w:r>
    </w:p>
    <w:p w14:paraId="67E57D22" w14:textId="3AD71CCF" w:rsidR="00DF1A41" w:rsidRPr="00F3252E" w:rsidRDefault="00AD0F35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r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ecibir servicios de tratamiento </w:t>
      </w:r>
      <w:r>
        <w:rPr>
          <w:rFonts w:ascii="Arial" w:hAnsi="Arial"/>
          <w:sz w:val="24"/>
          <w:szCs w:val="24"/>
          <w:lang w:val="es-ES_tradnl"/>
        </w:rPr>
        <w:t>para el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F1A41" w:rsidRPr="00F3252E">
        <w:rPr>
          <w:rFonts w:ascii="Arial" w:hAnsi="Arial"/>
          <w:sz w:val="24"/>
          <w:szCs w:val="24"/>
          <w:lang w:val="es-ES_tradnl"/>
        </w:rPr>
        <w:t>tra</w:t>
      </w:r>
      <w:r w:rsidR="0073382A" w:rsidRPr="00F3252E">
        <w:rPr>
          <w:rFonts w:ascii="Arial" w:hAnsi="Arial"/>
          <w:sz w:val="24"/>
          <w:szCs w:val="24"/>
          <w:lang w:val="es-ES_tradnl"/>
        </w:rPr>
        <w:t>s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torno </w:t>
      </w:r>
      <w:r w:rsidR="00F5756D">
        <w:rPr>
          <w:rFonts w:ascii="Arial" w:hAnsi="Arial"/>
          <w:sz w:val="24"/>
          <w:szCs w:val="24"/>
          <w:lang w:val="es-ES_tradnl"/>
        </w:rPr>
        <w:t>por el consumo de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sustancias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que siga</w:t>
      </w:r>
      <w:r>
        <w:rPr>
          <w:rFonts w:ascii="Arial" w:hAnsi="Arial"/>
          <w:sz w:val="24"/>
          <w:szCs w:val="24"/>
          <w:lang w:val="es-ES_tradnl"/>
        </w:rPr>
        <w:t>n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los requisitos del contrato con el estado en las áreas de disponibilidad de servicios, garantías de una capacidad y servicios adecuados, coordinación y continuidad de cuidados y cobertura y autorización de servicios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69FE6B13" w14:textId="01115467" w:rsidR="00DF1A41" w:rsidRPr="00F3252E" w:rsidRDefault="00AD0F35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a</w:t>
      </w:r>
      <w:r w:rsidR="00DF1A41" w:rsidRPr="00F3252E">
        <w:rPr>
          <w:rFonts w:ascii="Arial" w:hAnsi="Arial"/>
          <w:sz w:val="24"/>
          <w:szCs w:val="24"/>
          <w:lang w:val="es-ES_tradnl"/>
        </w:rPr>
        <w:t>cceder a servicios de consentimiento para menores, si usted es un menor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605E9D0E" w14:textId="608A3441" w:rsidR="00DF1A41" w:rsidRPr="00F3252E" w:rsidRDefault="00AD0F35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a</w:t>
      </w:r>
      <w:r w:rsidR="00DF1A41" w:rsidRPr="00F3252E">
        <w:rPr>
          <w:rFonts w:ascii="Arial" w:hAnsi="Arial"/>
          <w:sz w:val="24"/>
          <w:szCs w:val="24"/>
          <w:lang w:val="es-ES_tradnl"/>
        </w:rPr>
        <w:t>cceder de manera oportuna a servicios fuera de la red</w:t>
      </w:r>
      <w:r>
        <w:rPr>
          <w:rFonts w:ascii="Arial" w:hAnsi="Arial"/>
          <w:sz w:val="24"/>
          <w:szCs w:val="24"/>
          <w:lang w:val="es-ES_tradnl"/>
        </w:rPr>
        <w:t xml:space="preserve"> de servicio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que sean </w:t>
      </w:r>
      <w:r w:rsidRPr="00F3252E">
        <w:rPr>
          <w:rFonts w:ascii="Arial" w:hAnsi="Arial"/>
          <w:sz w:val="24"/>
          <w:szCs w:val="24"/>
          <w:lang w:val="es-ES_tradnl"/>
        </w:rPr>
        <w:t xml:space="preserve">médicamente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necesarios, si el plan no tiene un empleado o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bajo contrato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que pueda prestar los servicios. “</w:t>
      </w:r>
      <w:r>
        <w:rPr>
          <w:rFonts w:ascii="Arial" w:hAnsi="Arial"/>
          <w:sz w:val="24"/>
          <w:szCs w:val="24"/>
          <w:lang w:val="es-ES_tradnl"/>
        </w:rPr>
        <w:t>Profesional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fuera de la red” significa un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que no está en la lista de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047660" w:rsidRPr="00F3252E">
        <w:rPr>
          <w:rFonts w:ascii="Arial" w:hAnsi="Arial"/>
          <w:sz w:val="24"/>
          <w:szCs w:val="24"/>
          <w:lang w:val="es-ES_tradnl"/>
        </w:rPr>
        <w:t>. E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l condado debe asegurar que usted no pague </w:t>
      </w:r>
      <w:r>
        <w:rPr>
          <w:rFonts w:ascii="Arial" w:hAnsi="Arial"/>
          <w:sz w:val="24"/>
          <w:szCs w:val="24"/>
          <w:lang w:val="es-ES_tradnl"/>
        </w:rPr>
        <w:t>un monto adicional</w:t>
      </w:r>
      <w:r w:rsidR="0068350E">
        <w:rPr>
          <w:rFonts w:ascii="Arial" w:hAnsi="Arial"/>
          <w:sz w:val="24"/>
          <w:szCs w:val="24"/>
          <w:lang w:val="es-ES_tradnl"/>
        </w:rPr>
        <w:t xml:space="preserve">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por ver a un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fuera de la red. Puede contactar a servicios para los beneficiarios al [el condado debe insertar el número </w:t>
      </w:r>
      <w:r w:rsidR="007124B0">
        <w:rPr>
          <w:rFonts w:ascii="Arial" w:hAnsi="Arial"/>
          <w:sz w:val="24"/>
          <w:szCs w:val="24"/>
          <w:lang w:val="es-ES_tradnl"/>
        </w:rPr>
        <w:t>sin costo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] para obtener información sobre cómo recibir los servicios de un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fuera de la red</w:t>
      </w:r>
      <w:r w:rsidR="0068350E">
        <w:rPr>
          <w:rFonts w:ascii="Arial" w:hAnsi="Arial"/>
          <w:sz w:val="24"/>
          <w:szCs w:val="24"/>
          <w:lang w:val="es-ES_tradnl"/>
        </w:rPr>
        <w:t>;</w:t>
      </w:r>
    </w:p>
    <w:p w14:paraId="28BC042B" w14:textId="0AA16B45" w:rsidR="00DF1A41" w:rsidRPr="00F3252E" w:rsidRDefault="0068350E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s</w:t>
      </w:r>
      <w:r w:rsidR="00DF1A41" w:rsidRPr="00F3252E">
        <w:rPr>
          <w:rFonts w:ascii="Arial" w:hAnsi="Arial"/>
          <w:sz w:val="24"/>
          <w:szCs w:val="24"/>
          <w:lang w:val="es-ES_tradnl"/>
        </w:rPr>
        <w:t>olicitar una segunda opinión de un profesional de cuidados de salud calificado dentro de la red del condado o uno fuera de la red, sin costo adicional para usted</w:t>
      </w:r>
      <w:r w:rsidR="00B01452">
        <w:rPr>
          <w:rFonts w:ascii="Arial" w:hAnsi="Arial"/>
          <w:sz w:val="24"/>
          <w:szCs w:val="24"/>
          <w:lang w:val="es-ES_tradnl"/>
        </w:rPr>
        <w:t>;</w:t>
      </w:r>
    </w:p>
    <w:p w14:paraId="4FF8B68B" w14:textId="096B3A54" w:rsidR="00DF1A41" w:rsidRPr="00F3252E" w:rsidRDefault="0068350E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p</w:t>
      </w:r>
      <w:r w:rsidR="00DF1A41" w:rsidRPr="00F3252E">
        <w:rPr>
          <w:rFonts w:ascii="Arial" w:hAnsi="Arial"/>
          <w:sz w:val="24"/>
          <w:szCs w:val="24"/>
          <w:lang w:val="es-ES_tradnl"/>
        </w:rPr>
        <w:t>resentar quejas, verbalmente o por escrito, acerca de la organización o el cuidado recibido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137FD2EF" w14:textId="5245DD59" w:rsidR="00DF1A41" w:rsidRPr="00F3252E" w:rsidRDefault="0068350E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s</w:t>
      </w:r>
      <w:r w:rsidR="45E5B32F" w:rsidRPr="00F3252E">
        <w:rPr>
          <w:rFonts w:ascii="Arial" w:hAnsi="Arial"/>
          <w:sz w:val="24"/>
          <w:szCs w:val="24"/>
          <w:lang w:val="es-ES_tradnl"/>
        </w:rPr>
        <w:t xml:space="preserve">olicitar una apelación, verbalmente o por escrito, </w:t>
      </w:r>
      <w:r>
        <w:rPr>
          <w:rFonts w:ascii="Arial" w:hAnsi="Arial"/>
          <w:sz w:val="24"/>
          <w:szCs w:val="24"/>
          <w:lang w:val="es-ES_tradnl"/>
        </w:rPr>
        <w:t>después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45E5B32F" w:rsidRPr="00F3252E">
        <w:rPr>
          <w:rFonts w:ascii="Arial" w:hAnsi="Arial"/>
          <w:sz w:val="24"/>
          <w:szCs w:val="24"/>
          <w:lang w:val="es-ES_tradnl"/>
        </w:rPr>
        <w:t>de recibir un</w:t>
      </w:r>
      <w:r>
        <w:rPr>
          <w:rFonts w:ascii="Arial" w:hAnsi="Arial"/>
          <w:sz w:val="24"/>
          <w:szCs w:val="24"/>
          <w:lang w:val="es-ES_tradnl"/>
        </w:rPr>
        <w:t xml:space="preserve"> aviso </w:t>
      </w:r>
      <w:r w:rsidR="45E5B32F" w:rsidRPr="00F3252E">
        <w:rPr>
          <w:rFonts w:ascii="Arial" w:hAnsi="Arial"/>
          <w:sz w:val="24"/>
          <w:szCs w:val="24"/>
          <w:lang w:val="es-ES_tradnl"/>
        </w:rPr>
        <w:t xml:space="preserve">de determinación adversa de beneficios, incluyendo información sobre las circunstancias </w:t>
      </w:r>
      <w:r>
        <w:rPr>
          <w:rFonts w:ascii="Arial" w:hAnsi="Arial"/>
          <w:sz w:val="24"/>
          <w:szCs w:val="24"/>
          <w:lang w:val="es-ES_tradnl"/>
        </w:rPr>
        <w:t>bajo</w:t>
      </w:r>
      <w:r w:rsidR="45E5B32F" w:rsidRPr="00F3252E">
        <w:rPr>
          <w:rFonts w:ascii="Arial" w:hAnsi="Arial"/>
          <w:sz w:val="24"/>
          <w:szCs w:val="24"/>
          <w:lang w:val="es-ES_tradnl"/>
        </w:rPr>
        <w:t xml:space="preserve"> las cuales sea posible una apelación urgente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29CBC589" w14:textId="6586CC7E" w:rsidR="00DF1A41" w:rsidRPr="00F3252E" w:rsidRDefault="0068350E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s</w:t>
      </w:r>
      <w:r w:rsidR="45E5B32F" w:rsidRPr="00F3252E">
        <w:rPr>
          <w:rFonts w:ascii="Arial" w:hAnsi="Arial"/>
          <w:sz w:val="24"/>
          <w:szCs w:val="24"/>
          <w:lang w:val="es-ES_tradnl"/>
        </w:rPr>
        <w:t>olicitar una audiencia imparcial estatal de Medi-Cal, incluyendo información sobre las circunstancias bajo las cuales sea posible una audiencia imparcial estatal</w:t>
      </w:r>
      <w:r>
        <w:rPr>
          <w:rFonts w:ascii="Arial" w:hAnsi="Arial"/>
          <w:sz w:val="24"/>
          <w:szCs w:val="24"/>
          <w:lang w:val="es-ES_tradnl"/>
        </w:rPr>
        <w:t xml:space="preserve"> urgente;</w:t>
      </w:r>
    </w:p>
    <w:p w14:paraId="0965E0C7" w14:textId="18E82F4B" w:rsidR="00DF1A41" w:rsidRPr="00F3252E" w:rsidRDefault="0068350E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que no se utilice ningún tipo de correas de sujeción o de encierro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como medio de coerción, disciplina, </w:t>
      </w:r>
      <w:r>
        <w:rPr>
          <w:rFonts w:ascii="Arial" w:hAnsi="Arial"/>
          <w:sz w:val="24"/>
          <w:szCs w:val="24"/>
          <w:lang w:val="es-ES_tradnl"/>
        </w:rPr>
        <w:t>comodidad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F1A41" w:rsidRPr="00F3252E">
        <w:rPr>
          <w:rFonts w:ascii="Arial" w:hAnsi="Arial"/>
          <w:sz w:val="24"/>
          <w:szCs w:val="24"/>
          <w:lang w:val="es-ES_tradnl"/>
        </w:rPr>
        <w:t>o represalia</w:t>
      </w:r>
      <w:r>
        <w:rPr>
          <w:rFonts w:ascii="Arial" w:hAnsi="Arial"/>
          <w:sz w:val="24"/>
          <w:szCs w:val="24"/>
          <w:lang w:val="es-ES_tradnl"/>
        </w:rPr>
        <w:t>;</w:t>
      </w:r>
    </w:p>
    <w:p w14:paraId="246CFB20" w14:textId="748A5B9E" w:rsidR="00DF1A41" w:rsidRPr="00F3252E" w:rsidRDefault="0068350E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estar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libre de discriminación para ejercer estos derechos sin afectar de manera adversa cómo </w:t>
      </w:r>
      <w:r>
        <w:rPr>
          <w:rFonts w:ascii="Arial" w:hAnsi="Arial"/>
          <w:sz w:val="24"/>
          <w:szCs w:val="24"/>
          <w:lang w:val="es-ES_tradnl"/>
        </w:rPr>
        <w:t>lo trata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,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o el Estado.</w:t>
      </w:r>
    </w:p>
    <w:p w14:paraId="03EAC362" w14:textId="77777777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trike/>
          <w:sz w:val="24"/>
          <w:szCs w:val="24"/>
          <w:lang w:val="es-ES_tradnl"/>
        </w:rPr>
      </w:pPr>
    </w:p>
    <w:p w14:paraId="6923EA3C" w14:textId="6398C40B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¿Cuáles son mis Responsabilidades como beneficiario de los servicios del </w:t>
      </w:r>
      <w:r w:rsidR="000450D3">
        <w:rPr>
          <w:rFonts w:ascii="Arial" w:hAnsi="Arial"/>
          <w:b/>
          <w:bCs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b/>
          <w:bCs/>
          <w:sz w:val="24"/>
          <w:szCs w:val="24"/>
          <w:lang w:val="es-ES_tradnl"/>
        </w:rPr>
        <w:t>condado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>?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</w:p>
    <w:p w14:paraId="2386A4EB" w14:textId="77777777" w:rsidR="007557CC" w:rsidRPr="00F3252E" w:rsidRDefault="007557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21DDEBB2" w14:textId="4E1EE858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Como </w:t>
      </w:r>
      <w:r w:rsidR="005D24D6">
        <w:rPr>
          <w:rFonts w:ascii="Arial" w:hAnsi="Arial"/>
          <w:sz w:val="24"/>
          <w:szCs w:val="24"/>
          <w:lang w:val="es-ES_tradnl"/>
        </w:rPr>
        <w:t>beneficiario</w:t>
      </w:r>
      <w:r w:rsidR="005D24D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de servicios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</w:t>
      </w:r>
      <w:r w:rsidR="00B61AD8" w:rsidRPr="00F3252E">
        <w:rPr>
          <w:rFonts w:ascii="Arial" w:hAnsi="Arial"/>
          <w:sz w:val="24"/>
          <w:szCs w:val="24"/>
          <w:lang w:val="es-ES_tradnl"/>
        </w:rPr>
        <w:t>-Cal</w:t>
      </w:r>
      <w:r w:rsidRPr="00F3252E">
        <w:rPr>
          <w:rFonts w:ascii="Arial" w:hAnsi="Arial"/>
          <w:sz w:val="24"/>
          <w:szCs w:val="24"/>
          <w:lang w:val="es-ES_tradnl"/>
        </w:rPr>
        <w:t xml:space="preserve">, </w:t>
      </w:r>
      <w:r w:rsidR="00147F5F">
        <w:rPr>
          <w:rFonts w:ascii="Arial" w:hAnsi="Arial"/>
          <w:sz w:val="24"/>
          <w:szCs w:val="24"/>
          <w:lang w:val="es-ES_tradnl"/>
        </w:rPr>
        <w:t>usted es responsable de lo siguiente</w:t>
      </w:r>
      <w:r w:rsidRPr="00F3252E">
        <w:rPr>
          <w:rFonts w:ascii="Arial" w:hAnsi="Arial"/>
          <w:sz w:val="24"/>
          <w:szCs w:val="24"/>
          <w:lang w:val="es-ES_tradnl"/>
        </w:rPr>
        <w:t>:</w:t>
      </w:r>
    </w:p>
    <w:p w14:paraId="59A7D4B8" w14:textId="1215B1C5" w:rsidR="00DF1A41" w:rsidRPr="00F3252E" w:rsidRDefault="00DF1A41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Leer cuidadosamente los materiales de información que ha recibido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</w:t>
      </w:r>
      <w:r w:rsidR="00B61AD8" w:rsidRPr="00F3252E">
        <w:rPr>
          <w:rFonts w:ascii="Arial" w:hAnsi="Arial"/>
          <w:sz w:val="24"/>
          <w:szCs w:val="24"/>
          <w:lang w:val="es-ES_tradnl"/>
        </w:rPr>
        <w:t xml:space="preserve">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B61AD8" w:rsidRPr="00F3252E">
        <w:rPr>
          <w:rFonts w:ascii="Arial" w:hAnsi="Arial"/>
          <w:sz w:val="24"/>
          <w:szCs w:val="24"/>
          <w:lang w:val="es-ES_tradnl"/>
        </w:rPr>
        <w:t>. E</w:t>
      </w:r>
      <w:r w:rsidRPr="00F3252E">
        <w:rPr>
          <w:rFonts w:ascii="Arial" w:hAnsi="Arial"/>
          <w:sz w:val="24"/>
          <w:szCs w:val="24"/>
          <w:lang w:val="es-ES_tradnl"/>
        </w:rPr>
        <w:t>stos materiales lo ayudarán a entender qué servicios están disponibles y cómo obtener el tratamiento que necesita</w:t>
      </w:r>
    </w:p>
    <w:p w14:paraId="16987482" w14:textId="03456909" w:rsidR="00DF1A41" w:rsidRPr="00F3252E" w:rsidRDefault="00DF1A41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Asist</w:t>
      </w:r>
      <w:r w:rsidR="00147F5F">
        <w:rPr>
          <w:rFonts w:ascii="Arial" w:hAnsi="Arial"/>
          <w:sz w:val="24"/>
          <w:szCs w:val="24"/>
          <w:lang w:val="es-ES_tradnl"/>
        </w:rPr>
        <w:t>ir</w:t>
      </w:r>
      <w:r w:rsidRPr="00F3252E">
        <w:rPr>
          <w:rFonts w:ascii="Arial" w:hAnsi="Arial"/>
          <w:sz w:val="24"/>
          <w:szCs w:val="24"/>
          <w:lang w:val="es-ES_tradnl"/>
        </w:rPr>
        <w:t xml:space="preserve"> a su tratamiento según se programe. Usted obtendrá el mejor resultado</w:t>
      </w:r>
      <w:r w:rsidR="00B61AD8" w:rsidRPr="00F3252E">
        <w:rPr>
          <w:rFonts w:ascii="Arial" w:hAnsi="Arial"/>
          <w:sz w:val="24"/>
          <w:szCs w:val="24"/>
          <w:lang w:val="es-ES_tradnl"/>
        </w:rPr>
        <w:t xml:space="preserve"> si</w:t>
      </w:r>
      <w:r w:rsidRPr="00F3252E">
        <w:rPr>
          <w:rFonts w:ascii="Arial" w:hAnsi="Arial"/>
          <w:sz w:val="24"/>
          <w:szCs w:val="24"/>
          <w:lang w:val="es-ES_tradnl"/>
        </w:rPr>
        <w:t xml:space="preserve"> coopera con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a lo largo de su tratamiento. Si necesita faltar a una cita, llame a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con 24 horas de anticipación </w:t>
      </w:r>
      <w:r w:rsidR="00147F5F">
        <w:rPr>
          <w:rFonts w:ascii="Arial" w:hAnsi="Arial"/>
          <w:sz w:val="24"/>
          <w:szCs w:val="24"/>
          <w:lang w:val="es-ES_tradnl"/>
        </w:rPr>
        <w:t xml:space="preserve">como </w:t>
      </w:r>
      <w:r w:rsidR="003E4D29">
        <w:rPr>
          <w:rFonts w:ascii="Arial" w:hAnsi="Arial"/>
          <w:sz w:val="24"/>
          <w:szCs w:val="24"/>
          <w:lang w:val="es-ES_tradnl"/>
        </w:rPr>
        <w:t>mínimo</w:t>
      </w:r>
      <w:r w:rsidR="003E4D29" w:rsidRPr="00F3252E">
        <w:rPr>
          <w:rFonts w:ascii="Arial" w:hAnsi="Arial"/>
          <w:sz w:val="24"/>
          <w:szCs w:val="24"/>
          <w:lang w:val="es-ES_tradnl"/>
        </w:rPr>
        <w:t xml:space="preserve"> y</w:t>
      </w:r>
      <w:r w:rsidRPr="00F3252E">
        <w:rPr>
          <w:rFonts w:ascii="Arial" w:hAnsi="Arial"/>
          <w:sz w:val="24"/>
          <w:szCs w:val="24"/>
          <w:lang w:val="es-ES_tradnl"/>
        </w:rPr>
        <w:t xml:space="preserve"> reprograme una cita para otro día y hora</w:t>
      </w:r>
    </w:p>
    <w:p w14:paraId="71BA54A6" w14:textId="2ACE4C8C" w:rsidR="00DF1A41" w:rsidRPr="00F3252E" w:rsidRDefault="00147F5F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Llevar siempre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consigo su tarjeta de identificación de Medi-Cal (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DF1A41" w:rsidRPr="00F3252E">
        <w:rPr>
          <w:rFonts w:ascii="Arial" w:hAnsi="Arial"/>
          <w:sz w:val="24"/>
          <w:szCs w:val="24"/>
          <w:lang w:val="es-ES_tradnl"/>
        </w:rPr>
        <w:t>) cuando asista a un tratamiento</w:t>
      </w:r>
    </w:p>
    <w:p w14:paraId="144E51B4" w14:textId="5C93B8C9" w:rsidR="00DF1A41" w:rsidRPr="00F3252E" w:rsidRDefault="00147F5F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Decirle a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si necesita un intérprete antes de su cita</w:t>
      </w:r>
    </w:p>
    <w:p w14:paraId="1BA1215D" w14:textId="0975C133" w:rsidR="00DF1A41" w:rsidRPr="00F3252E" w:rsidRDefault="00147F5F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Decirle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a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DF1A41" w:rsidRPr="00F3252E">
        <w:rPr>
          <w:rFonts w:ascii="Arial" w:hAnsi="Arial"/>
          <w:sz w:val="24"/>
          <w:szCs w:val="24"/>
          <w:lang w:val="es-ES_tradnl"/>
        </w:rPr>
        <w:t xml:space="preserve"> sus inquietudes médicas. Mientras más completa sea la información que comparte acerca de sus necesidades, más exitoso será el tratamiento</w:t>
      </w:r>
    </w:p>
    <w:p w14:paraId="0F899E64" w14:textId="05EC880A" w:rsidR="00DF1A41" w:rsidRPr="00F3252E" w:rsidRDefault="00DF1A41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Aseg</w:t>
      </w:r>
      <w:r w:rsidR="00147F5F">
        <w:rPr>
          <w:rFonts w:ascii="Arial" w:hAnsi="Arial"/>
          <w:sz w:val="24"/>
          <w:szCs w:val="24"/>
          <w:lang w:val="es-ES_tradnl"/>
        </w:rPr>
        <w:t>urarse</w:t>
      </w:r>
      <w:r w:rsidRPr="00F3252E">
        <w:rPr>
          <w:rFonts w:ascii="Arial" w:hAnsi="Arial"/>
          <w:sz w:val="24"/>
          <w:szCs w:val="24"/>
          <w:lang w:val="es-ES_tradnl"/>
        </w:rPr>
        <w:t xml:space="preserve"> de hacer </w:t>
      </w:r>
      <w:r w:rsidR="00F41834">
        <w:rPr>
          <w:rFonts w:ascii="Arial" w:hAnsi="Arial"/>
          <w:sz w:val="24"/>
          <w:szCs w:val="24"/>
          <w:lang w:val="es-ES_tradnl"/>
        </w:rPr>
        <w:t>las preguntas</w:t>
      </w:r>
      <w:r w:rsidR="00147F5F" w:rsidRPr="00F3252E">
        <w:rPr>
          <w:rFonts w:ascii="Arial" w:hAnsi="Arial"/>
          <w:sz w:val="24"/>
          <w:szCs w:val="24"/>
          <w:lang w:val="es-ES_tradnl"/>
        </w:rPr>
        <w:t xml:space="preserve"> que tenga </w:t>
      </w:r>
      <w:r w:rsidRPr="00F3252E">
        <w:rPr>
          <w:rFonts w:ascii="Arial" w:hAnsi="Arial"/>
          <w:sz w:val="24"/>
          <w:szCs w:val="24"/>
          <w:lang w:val="es-ES_tradnl"/>
        </w:rPr>
        <w:t xml:space="preserve">a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. Es muy import</w:t>
      </w:r>
      <w:r w:rsidR="00B61AD8" w:rsidRPr="00F3252E">
        <w:rPr>
          <w:rFonts w:ascii="Arial" w:hAnsi="Arial"/>
          <w:sz w:val="24"/>
          <w:szCs w:val="24"/>
          <w:lang w:val="es-ES_tradnl"/>
        </w:rPr>
        <w:t>ante que entienda completamente la</w:t>
      </w:r>
      <w:r w:rsidRPr="00F3252E">
        <w:rPr>
          <w:rFonts w:ascii="Arial" w:hAnsi="Arial"/>
          <w:sz w:val="24"/>
          <w:szCs w:val="24"/>
          <w:lang w:val="es-ES_tradnl"/>
        </w:rPr>
        <w:t xml:space="preserve"> información que reciba durante el tratamiento</w:t>
      </w:r>
    </w:p>
    <w:p w14:paraId="40518137" w14:textId="6F91AD8E" w:rsidR="00DF1A41" w:rsidRPr="00F3252E" w:rsidRDefault="00DF1A41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Estar dispuesto a desarrollar una relación de trabajo sólida con el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que lo esté tratando</w:t>
      </w:r>
    </w:p>
    <w:p w14:paraId="11D6DFD8" w14:textId="17CECDEC" w:rsidR="00DF1A41" w:rsidRPr="00F3252E" w:rsidRDefault="00DF1A41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Contact</w:t>
      </w:r>
      <w:r w:rsidR="00147F5F">
        <w:rPr>
          <w:rFonts w:ascii="Arial" w:hAnsi="Arial"/>
          <w:sz w:val="24"/>
          <w:szCs w:val="24"/>
          <w:lang w:val="es-ES_tradnl"/>
        </w:rPr>
        <w:t>ar</w:t>
      </w:r>
      <w:r w:rsidRPr="00F3252E">
        <w:rPr>
          <w:rFonts w:ascii="Arial" w:hAnsi="Arial"/>
          <w:sz w:val="24"/>
          <w:szCs w:val="24"/>
          <w:lang w:val="es-ES_tradnl"/>
        </w:rPr>
        <w:t xml:space="preserve"> al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si tiene cualquier pregunta acerca de sus servicios o si tiene algún problema con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que no pueda resolver</w:t>
      </w:r>
    </w:p>
    <w:p w14:paraId="7B56122B" w14:textId="6F6A2F8E" w:rsidR="00DF1A41" w:rsidRPr="00F3252E" w:rsidRDefault="00DF1A41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Comuni</w:t>
      </w:r>
      <w:r w:rsidR="00147F5F">
        <w:rPr>
          <w:rFonts w:ascii="Arial" w:hAnsi="Arial"/>
          <w:sz w:val="24"/>
          <w:szCs w:val="24"/>
          <w:lang w:val="es-ES_tradnl"/>
        </w:rPr>
        <w:t>car</w:t>
      </w:r>
      <w:r w:rsidRPr="00F3252E">
        <w:rPr>
          <w:rFonts w:ascii="Arial" w:hAnsi="Arial"/>
          <w:sz w:val="24"/>
          <w:szCs w:val="24"/>
          <w:lang w:val="es-ES_tradnl"/>
        </w:rPr>
        <w:t xml:space="preserve"> a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y al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</w:t>
      </w:r>
      <w:r w:rsidR="00B61AD8" w:rsidRPr="00F3252E">
        <w:rPr>
          <w:rFonts w:ascii="Arial" w:hAnsi="Arial"/>
          <w:sz w:val="24"/>
          <w:szCs w:val="24"/>
          <w:lang w:val="es-ES_tradnl"/>
        </w:rPr>
        <w:t xml:space="preserve">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B61AD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si tiene algún cambio de su información personal. Esto incluye dirección, número de teléfono y cualquier otra información médica que pueda afectar su capacidad para participar en el tratamiento</w:t>
      </w:r>
    </w:p>
    <w:p w14:paraId="3003FE5F" w14:textId="6A3F5DC8" w:rsidR="00DF1A41" w:rsidRPr="00F3252E" w:rsidRDefault="00DF1A41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Trat</w:t>
      </w:r>
      <w:r w:rsidR="00147F5F">
        <w:rPr>
          <w:rFonts w:ascii="Arial" w:hAnsi="Arial"/>
          <w:sz w:val="24"/>
          <w:szCs w:val="24"/>
          <w:lang w:val="es-ES_tradnl"/>
        </w:rPr>
        <w:t>ar</w:t>
      </w:r>
      <w:r w:rsidRPr="00F3252E">
        <w:rPr>
          <w:rFonts w:ascii="Arial" w:hAnsi="Arial"/>
          <w:sz w:val="24"/>
          <w:szCs w:val="24"/>
          <w:lang w:val="es-ES_tradnl"/>
        </w:rPr>
        <w:t xml:space="preserve"> al personal que le provee su tratamiento con respeto y cortesía</w:t>
      </w:r>
    </w:p>
    <w:p w14:paraId="69C97560" w14:textId="2540FC97" w:rsidR="008419C5" w:rsidRPr="00F3252E" w:rsidRDefault="00DF1A41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>Si sospecha de un fraude o algo ilegal, rep</w:t>
      </w:r>
      <w:r w:rsidR="00147F5F">
        <w:rPr>
          <w:rFonts w:ascii="Arial" w:hAnsi="Arial"/>
          <w:sz w:val="24"/>
          <w:szCs w:val="24"/>
          <w:lang w:val="es-ES_tradnl"/>
        </w:rPr>
        <w:t>o</w:t>
      </w:r>
      <w:r w:rsidRPr="00F3252E">
        <w:rPr>
          <w:rFonts w:ascii="Arial" w:hAnsi="Arial"/>
          <w:sz w:val="24"/>
          <w:szCs w:val="24"/>
          <w:lang w:val="es-ES_tradnl"/>
        </w:rPr>
        <w:t>rt</w:t>
      </w:r>
      <w:r w:rsidR="00147F5F">
        <w:rPr>
          <w:rFonts w:ascii="Arial" w:hAnsi="Arial"/>
          <w:sz w:val="24"/>
          <w:szCs w:val="24"/>
          <w:lang w:val="es-ES_tradnl"/>
        </w:rPr>
        <w:t>ar</w:t>
      </w:r>
      <w:r w:rsidRPr="00F3252E">
        <w:rPr>
          <w:rFonts w:ascii="Arial" w:hAnsi="Arial"/>
          <w:sz w:val="24"/>
          <w:szCs w:val="24"/>
          <w:lang w:val="es-ES_tradnl"/>
        </w:rPr>
        <w:t>lo</w:t>
      </w:r>
      <w:r w:rsidR="00147F5F">
        <w:rPr>
          <w:rFonts w:ascii="Arial" w:hAnsi="Arial"/>
          <w:sz w:val="24"/>
          <w:szCs w:val="24"/>
          <w:lang w:val="es-ES_tradnl"/>
        </w:rPr>
        <w:t xml:space="preserve"> a:</w:t>
      </w:r>
    </w:p>
    <w:p w14:paraId="70A8D098" w14:textId="57AF48F4" w:rsidR="008419C5" w:rsidRPr="00F3252E" w:rsidRDefault="008419C5" w:rsidP="008419C5">
      <w:pPr>
        <w:pStyle w:val="ListParagraph"/>
        <w:widowControl w:val="0"/>
        <w:numPr>
          <w:ilvl w:val="1"/>
          <w:numId w:val="44"/>
        </w:numPr>
        <w:tabs>
          <w:tab w:val="left" w:pos="990"/>
        </w:tabs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FD72F8">
        <w:rPr>
          <w:rFonts w:ascii="Arial" w:hAnsi="Arial"/>
          <w:sz w:val="24"/>
          <w:szCs w:val="24"/>
          <w:lang w:val="es-ES_tradnl"/>
        </w:rPr>
        <w:t xml:space="preserve">Departamento de Servicios de Atención Médica </w:t>
      </w:r>
      <w:r w:rsidRPr="00F3252E">
        <w:rPr>
          <w:rFonts w:ascii="Arial" w:hAnsi="Arial"/>
          <w:sz w:val="24"/>
          <w:szCs w:val="24"/>
          <w:lang w:val="es-ES_tradnl"/>
        </w:rPr>
        <w:t xml:space="preserve">solicita que cualquiera que sospeche de un fraude, </w:t>
      </w:r>
      <w:r w:rsidR="003E4D29">
        <w:rPr>
          <w:rFonts w:ascii="Arial" w:hAnsi="Arial"/>
          <w:sz w:val="24"/>
          <w:szCs w:val="24"/>
          <w:lang w:val="es-ES_tradnl"/>
        </w:rPr>
        <w:t>derroche</w:t>
      </w:r>
      <w:r w:rsidR="00147F5F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o abuso de Medi-Cal llame a la línea directa de atención de fraudes de Medi-Cal del DHCS al 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>1-800-822-6222</w:t>
      </w:r>
      <w:r w:rsidRPr="00F3252E">
        <w:rPr>
          <w:rFonts w:ascii="Arial" w:hAnsi="Arial"/>
          <w:sz w:val="24"/>
          <w:szCs w:val="24"/>
          <w:lang w:val="es-ES_tradnl"/>
        </w:rPr>
        <w:t xml:space="preserve">. Si cree que </w:t>
      </w:r>
      <w:r w:rsidR="00147F5F">
        <w:rPr>
          <w:rFonts w:ascii="Arial" w:hAnsi="Arial"/>
          <w:sz w:val="24"/>
          <w:szCs w:val="24"/>
          <w:lang w:val="es-ES_tradnl"/>
        </w:rPr>
        <w:t>se trata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una emergencia, llame al 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>911</w:t>
      </w:r>
      <w:r w:rsidRPr="00F3252E">
        <w:rPr>
          <w:rFonts w:ascii="Arial" w:hAnsi="Arial"/>
          <w:sz w:val="24"/>
          <w:szCs w:val="24"/>
          <w:lang w:val="es-ES_tradnl"/>
        </w:rPr>
        <w:t xml:space="preserve"> para obtener asistencia inmediata. La llamada es gratuita y </w:t>
      </w:r>
      <w:r w:rsidR="00147F5F">
        <w:rPr>
          <w:rFonts w:ascii="Arial" w:hAnsi="Arial"/>
          <w:sz w:val="24"/>
          <w:szCs w:val="24"/>
          <w:lang w:val="es-ES_tradnl"/>
        </w:rPr>
        <w:t xml:space="preserve">la persona que llama </w:t>
      </w:r>
      <w:r w:rsidRPr="00F3252E">
        <w:rPr>
          <w:rFonts w:ascii="Arial" w:hAnsi="Arial"/>
          <w:sz w:val="24"/>
          <w:szCs w:val="24"/>
          <w:lang w:val="es-ES_tradnl"/>
        </w:rPr>
        <w:t>puede permanecer anónim</w:t>
      </w:r>
      <w:r w:rsidR="00147F5F">
        <w:rPr>
          <w:rFonts w:ascii="Arial" w:hAnsi="Arial"/>
          <w:sz w:val="24"/>
          <w:szCs w:val="24"/>
          <w:lang w:val="es-ES_tradnl"/>
        </w:rPr>
        <w:t>a</w:t>
      </w:r>
      <w:r w:rsidRPr="00F3252E">
        <w:rPr>
          <w:rFonts w:ascii="Arial" w:hAnsi="Arial"/>
          <w:sz w:val="24"/>
          <w:szCs w:val="24"/>
          <w:lang w:val="es-ES_tradnl"/>
        </w:rPr>
        <w:t>.</w:t>
      </w:r>
    </w:p>
    <w:p w14:paraId="17574691" w14:textId="6E5817FD" w:rsidR="008419C5" w:rsidRPr="00F3252E" w:rsidRDefault="008419C5" w:rsidP="008419C5">
      <w:pPr>
        <w:pStyle w:val="ListParagraph"/>
        <w:widowControl w:val="0"/>
        <w:numPr>
          <w:ilvl w:val="1"/>
          <w:numId w:val="44"/>
        </w:numPr>
        <w:tabs>
          <w:tab w:val="left" w:pos="990"/>
        </w:tabs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También puede reportar un </w:t>
      </w:r>
      <w:r w:rsidR="00147F5F">
        <w:rPr>
          <w:rFonts w:ascii="Arial" w:hAnsi="Arial"/>
          <w:sz w:val="24"/>
          <w:szCs w:val="24"/>
          <w:lang w:val="es-ES_tradnl"/>
        </w:rPr>
        <w:t>posible</w:t>
      </w:r>
      <w:r w:rsidR="00147F5F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fraude o abuso por correo electrónico a </w:t>
      </w:r>
      <w:hyperlink r:id="rId15" w:history="1">
        <w:r w:rsidRPr="00F3252E">
          <w:rPr>
            <w:rStyle w:val="Hyperlink"/>
            <w:rFonts w:ascii="Arial" w:hAnsi="Arial"/>
            <w:sz w:val="24"/>
            <w:szCs w:val="24"/>
            <w:lang w:val="es-ES_tradnl"/>
          </w:rPr>
          <w:t>fraud@dhcs.ca.gov</w:t>
        </w:r>
      </w:hyperlink>
      <w:r w:rsidRPr="00F3252E">
        <w:rPr>
          <w:rFonts w:ascii="Arial" w:hAnsi="Arial"/>
          <w:sz w:val="24"/>
          <w:szCs w:val="24"/>
          <w:lang w:val="es-ES_tradnl"/>
        </w:rPr>
        <w:t xml:space="preserve"> o utilizar el formulario en línea en </w:t>
      </w:r>
      <w:hyperlink r:id="rId16" w:history="1">
        <w:r w:rsidRPr="00F3252E">
          <w:rPr>
            <w:rStyle w:val="Hyperlink"/>
            <w:rFonts w:ascii="Arial" w:hAnsi="Arial"/>
            <w:sz w:val="24"/>
            <w:szCs w:val="24"/>
            <w:lang w:val="es-ES_tradnl"/>
          </w:rPr>
          <w:t>http://www.dhcs.ca.gov/individuals/Pages/StopMedi-CalFraud.aspx</w:t>
        </w:r>
      </w:hyperlink>
      <w:r w:rsidRPr="00F3252E">
        <w:rPr>
          <w:rFonts w:ascii="Arial" w:hAnsi="Arial"/>
          <w:sz w:val="24"/>
          <w:szCs w:val="24"/>
          <w:lang w:val="es-ES_tradnl"/>
        </w:rPr>
        <w:t>.</w:t>
      </w:r>
    </w:p>
    <w:p w14:paraId="20A9FCB2" w14:textId="1A3B040D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5173851" w14:textId="77777777" w:rsidR="00B61AD8" w:rsidRPr="00F3252E" w:rsidRDefault="00B61A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39E9E87" w14:textId="7A8EA7E8" w:rsidR="00BA0784" w:rsidRPr="00F3252E" w:rsidRDefault="00BA0784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  <w:r w:rsidRPr="00F3252E">
        <w:rPr>
          <w:rFonts w:asciiTheme="minorBidi" w:hAnsiTheme="minorBidi"/>
          <w:b/>
          <w:bCs/>
          <w:sz w:val="24"/>
          <w:szCs w:val="24"/>
          <w:lang w:val="es-ES_tradnl"/>
        </w:rPr>
        <w:t>Información adicional específica del condado</w:t>
      </w:r>
    </w:p>
    <w:p w14:paraId="55E4D947" w14:textId="77777777" w:rsidR="007557CC" w:rsidRPr="00F3252E" w:rsidRDefault="007557CC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</w:p>
    <w:p w14:paraId="2734891F" w14:textId="4DCC655E" w:rsidR="00BA0784" w:rsidRPr="00F3252E" w:rsidRDefault="00BA0784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  <w:lang w:val="es-ES_tradnl"/>
        </w:rPr>
      </w:pPr>
      <w:r w:rsidRPr="00F3252E">
        <w:rPr>
          <w:rFonts w:asciiTheme="minorBidi" w:hAnsiTheme="minorBidi"/>
          <w:sz w:val="24"/>
          <w:szCs w:val="24"/>
          <w:lang w:val="es-ES_tradnl"/>
        </w:rPr>
        <w:t>Insertar aquí información específica del condado [si la hubiese].</w:t>
      </w:r>
    </w:p>
    <w:p w14:paraId="3298D816" w14:textId="77777777" w:rsidR="00DF1A41" w:rsidRPr="00F325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3B813A43" w14:textId="4FC78EF0" w:rsidR="0001286A" w:rsidRPr="00F3252E" w:rsidRDefault="00513501" w:rsidP="00B61AD8">
      <w:pPr>
        <w:spacing w:after="0" w:line="360" w:lineRule="auto"/>
        <w:contextualSpacing/>
        <w:jc w:val="center"/>
        <w:rPr>
          <w:rFonts w:ascii="Arial" w:hAnsi="Arial" w:cs="Arial"/>
          <w:i/>
          <w:strike/>
          <w:sz w:val="24"/>
          <w:szCs w:val="24"/>
          <w:lang w:val="es-ES_tradnl"/>
        </w:rPr>
      </w:pPr>
      <w:r w:rsidRPr="00F3252E">
        <w:rPr>
          <w:lang w:val="es-ES_tradnl"/>
        </w:rPr>
        <w:br w:type="column"/>
      </w:r>
    </w:p>
    <w:p w14:paraId="50AE3B8E" w14:textId="449D3EE5" w:rsidR="00513501" w:rsidRPr="00F3252E" w:rsidRDefault="00147F5F" w:rsidP="00DF0B49">
      <w:pPr>
        <w:pStyle w:val="Heading1"/>
        <w:spacing w:before="0" w:line="360" w:lineRule="auto"/>
        <w:contextualSpacing/>
        <w:rPr>
          <w:lang w:val="es-ES_tradnl"/>
        </w:rPr>
      </w:pPr>
      <w:bookmarkStart w:id="29" w:name="_Toc109643989"/>
      <w:bookmarkStart w:id="30" w:name="_Toc536347571"/>
      <w:r w:rsidRPr="00F3252E">
        <w:rPr>
          <w:lang w:val="es-ES_tradnl"/>
        </w:rPr>
        <w:t xml:space="preserve">SOLICITUD </w:t>
      </w:r>
      <w:r>
        <w:rPr>
          <w:lang w:val="es-ES_tradnl"/>
        </w:rPr>
        <w:t xml:space="preserve">PARA LA </w:t>
      </w:r>
      <w:r w:rsidR="78E7DC71" w:rsidRPr="00F3252E">
        <w:rPr>
          <w:lang w:val="es-ES_tradnl"/>
        </w:rPr>
        <w:t>TRANSICIÓN DE CUIDADOS</w:t>
      </w:r>
      <w:bookmarkEnd w:id="29"/>
      <w:bookmarkEnd w:id="30"/>
    </w:p>
    <w:p w14:paraId="36AB3536" w14:textId="77777777" w:rsidR="00513501" w:rsidRPr="00F3252E" w:rsidRDefault="00513501" w:rsidP="00DF0B49">
      <w:pPr>
        <w:spacing w:after="0" w:line="360" w:lineRule="auto"/>
        <w:contextualSpacing/>
        <w:rPr>
          <w:lang w:val="es-ES_tradnl"/>
        </w:rPr>
      </w:pPr>
    </w:p>
    <w:p w14:paraId="2CB8618F" w14:textId="02727A1D" w:rsidR="00513501" w:rsidRPr="00F3252E" w:rsidRDefault="0051350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¿</w:t>
      </w:r>
      <w:r w:rsidR="000D3782">
        <w:rPr>
          <w:rFonts w:ascii="Arial" w:hAnsi="Arial"/>
          <w:b/>
          <w:sz w:val="24"/>
          <w:szCs w:val="24"/>
          <w:lang w:val="es-ES_tradnl"/>
        </w:rPr>
        <w:t>Cuándo</w:t>
      </w:r>
      <w:r w:rsidR="000D3782"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puedo solicitar </w:t>
      </w:r>
      <w:r w:rsidR="000D3782">
        <w:rPr>
          <w:rFonts w:ascii="Arial" w:hAnsi="Arial"/>
          <w:b/>
          <w:sz w:val="24"/>
          <w:szCs w:val="24"/>
          <w:lang w:val="es-ES_tradnl"/>
        </w:rPr>
        <w:t>conservar</w:t>
      </w:r>
      <w:r w:rsidR="000D3782"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mi </w:t>
      </w:r>
      <w:r w:rsidR="000450D3">
        <w:rPr>
          <w:rFonts w:ascii="Arial" w:hAnsi="Arial"/>
          <w:b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anterior</w:t>
      </w:r>
      <w:r w:rsidR="000D3782">
        <w:rPr>
          <w:rFonts w:ascii="Arial" w:hAnsi="Arial"/>
          <w:b/>
          <w:sz w:val="24"/>
          <w:szCs w:val="24"/>
          <w:lang w:val="es-ES_tradnl"/>
        </w:rPr>
        <w:t xml:space="preserve"> que ahora está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fuera de la red?</w:t>
      </w:r>
    </w:p>
    <w:p w14:paraId="38837102" w14:textId="4C08C9FE" w:rsidR="00513501" w:rsidRPr="00F3252E" w:rsidRDefault="000D3782">
      <w:pPr>
        <w:pStyle w:val="ListParagraph"/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Después de integrarse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al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, puede solicitar mantener a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fuera de la red si:</w:t>
      </w:r>
    </w:p>
    <w:p w14:paraId="25932D33" w14:textId="7D47A279" w:rsidR="00513501" w:rsidRPr="00F3252E" w:rsidRDefault="000D3782">
      <w:pPr>
        <w:pStyle w:val="ListParagraph"/>
        <w:numPr>
          <w:ilvl w:val="1"/>
          <w:numId w:val="4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el cambio 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a un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nuevo resultaría en un perjuicio grave para su salud o incrementar</w:t>
      </w:r>
      <w:r>
        <w:rPr>
          <w:rFonts w:ascii="Arial" w:hAnsi="Arial"/>
          <w:sz w:val="24"/>
          <w:szCs w:val="24"/>
          <w:lang w:val="es-ES_tradnl"/>
        </w:rPr>
        <w:t>ía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su riesgo de una hospitalización o institucionalización; </w:t>
      </w:r>
    </w:p>
    <w:p w14:paraId="1A39BE58" w14:textId="33C4A41E" w:rsidR="00513501" w:rsidRPr="00F3252E" w:rsidRDefault="000D3782">
      <w:pPr>
        <w:pStyle w:val="ListParagraph"/>
        <w:numPr>
          <w:ilvl w:val="1"/>
          <w:numId w:val="4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recibía 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tratamiento del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fuera de la red antes de la fecha de su transición al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513501" w:rsidRPr="00F3252E">
        <w:rPr>
          <w:rFonts w:ascii="Arial" w:hAnsi="Arial"/>
          <w:sz w:val="24"/>
          <w:szCs w:val="24"/>
          <w:lang w:val="es-ES_tradnl"/>
        </w:rPr>
        <w:t>.</w:t>
      </w:r>
    </w:p>
    <w:p w14:paraId="3447EE04" w14:textId="77777777" w:rsidR="00513501" w:rsidRPr="00F3252E" w:rsidRDefault="00513501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682E432" w14:textId="1FD28E65" w:rsidR="00513501" w:rsidRPr="00F3252E" w:rsidRDefault="0051350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¿Cómo puedo solicitar </w:t>
      </w:r>
      <w:r w:rsidR="000D3782">
        <w:rPr>
          <w:rFonts w:ascii="Arial" w:hAnsi="Arial"/>
          <w:b/>
          <w:sz w:val="24"/>
          <w:szCs w:val="24"/>
          <w:lang w:val="es-ES_tradnl"/>
        </w:rPr>
        <w:t>conservar</w:t>
      </w:r>
      <w:r w:rsidR="000D3782"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mi </w:t>
      </w:r>
      <w:r w:rsidR="000450D3">
        <w:rPr>
          <w:rFonts w:ascii="Arial" w:hAnsi="Arial"/>
          <w:b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fuera de la red?</w:t>
      </w:r>
    </w:p>
    <w:p w14:paraId="0A9CD2D0" w14:textId="77777777" w:rsidR="007557CC" w:rsidRPr="00F3252E" w:rsidRDefault="007557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26793CB7" w14:textId="32D95681" w:rsidR="00513501" w:rsidRPr="00F3252E" w:rsidRDefault="00513501">
      <w:pPr>
        <w:pStyle w:val="ListParagraph"/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Usted, sus representantes autorizados o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actual pueden presentar una solicitud por escrito al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. También puede contactar a </w:t>
      </w:r>
      <w:r w:rsidR="000D3782">
        <w:rPr>
          <w:rFonts w:ascii="Arial" w:hAnsi="Arial"/>
          <w:sz w:val="24"/>
          <w:szCs w:val="24"/>
          <w:lang w:val="es-ES_tradnl"/>
        </w:rPr>
        <w:t xml:space="preserve">los </w:t>
      </w:r>
      <w:r w:rsidRPr="00F3252E">
        <w:rPr>
          <w:rFonts w:ascii="Arial" w:hAnsi="Arial"/>
          <w:sz w:val="24"/>
          <w:szCs w:val="24"/>
          <w:lang w:val="es-ES_tradnl"/>
        </w:rPr>
        <w:t xml:space="preserve">servicios </w:t>
      </w:r>
      <w:r w:rsidR="000D3782">
        <w:rPr>
          <w:rFonts w:ascii="Arial" w:hAnsi="Arial"/>
          <w:sz w:val="24"/>
          <w:szCs w:val="24"/>
          <w:lang w:val="es-ES_tradnl"/>
        </w:rPr>
        <w:t>a</w:t>
      </w:r>
      <w:r w:rsidR="000D3782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los beneficiarios al *[el condado debe insertar el número </w:t>
      </w:r>
      <w:r w:rsidR="007124B0">
        <w:rPr>
          <w:rFonts w:ascii="Arial" w:hAnsi="Arial"/>
          <w:sz w:val="24"/>
          <w:szCs w:val="24"/>
          <w:lang w:val="es-ES_tradnl"/>
        </w:rPr>
        <w:t>sin costo</w:t>
      </w:r>
      <w:r w:rsidRPr="00F3252E">
        <w:rPr>
          <w:rFonts w:ascii="Arial" w:hAnsi="Arial"/>
          <w:sz w:val="24"/>
          <w:szCs w:val="24"/>
          <w:lang w:val="es-ES_tradnl"/>
        </w:rPr>
        <w:t xml:space="preserve">] para obtener información sobre cómo solicitar servicios de un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fuera de la red.</w:t>
      </w:r>
    </w:p>
    <w:p w14:paraId="141AF733" w14:textId="46CC52B4" w:rsidR="00513501" w:rsidRPr="00F3252E" w:rsidRDefault="00513501">
      <w:pPr>
        <w:pStyle w:val="ListParagraph"/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le enviará acuse de recibo</w:t>
      </w:r>
      <w:r w:rsidR="000D3782">
        <w:rPr>
          <w:rFonts w:ascii="Arial" w:hAnsi="Arial"/>
          <w:sz w:val="24"/>
          <w:szCs w:val="24"/>
          <w:lang w:val="es-ES_tradnl"/>
        </w:rPr>
        <w:t xml:space="preserve"> por</w:t>
      </w:r>
      <w:r w:rsidRPr="00F3252E">
        <w:rPr>
          <w:rFonts w:ascii="Arial" w:hAnsi="Arial"/>
          <w:sz w:val="24"/>
          <w:szCs w:val="24"/>
          <w:lang w:val="es-ES_tradnl"/>
        </w:rPr>
        <w:t xml:space="preserve"> escrito de su solicitud y comenzará a </w:t>
      </w:r>
      <w:r w:rsidR="000D3782">
        <w:rPr>
          <w:rFonts w:ascii="Arial" w:hAnsi="Arial"/>
          <w:sz w:val="24"/>
          <w:szCs w:val="24"/>
          <w:lang w:val="es-ES_tradnl"/>
        </w:rPr>
        <w:t>tramitar</w:t>
      </w:r>
      <w:r w:rsidR="000D3782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su solicitud </w:t>
      </w:r>
      <w:r w:rsidR="000D3782">
        <w:rPr>
          <w:rFonts w:ascii="Arial" w:hAnsi="Arial"/>
          <w:sz w:val="24"/>
          <w:szCs w:val="24"/>
          <w:lang w:val="es-ES_tradnl"/>
        </w:rPr>
        <w:t>en</w:t>
      </w:r>
      <w:r w:rsidRPr="00F3252E">
        <w:rPr>
          <w:rFonts w:ascii="Arial" w:hAnsi="Arial"/>
          <w:sz w:val="24"/>
          <w:szCs w:val="24"/>
          <w:lang w:val="es-ES_tradnl"/>
        </w:rPr>
        <w:t xml:space="preserve"> tres (3) días </w:t>
      </w:r>
      <w:r w:rsidR="000D3782">
        <w:rPr>
          <w:rFonts w:ascii="Arial" w:hAnsi="Arial"/>
          <w:sz w:val="24"/>
          <w:szCs w:val="24"/>
          <w:lang w:val="es-ES_tradnl"/>
        </w:rPr>
        <w:t>hábiles</w:t>
      </w:r>
      <w:r w:rsidRPr="00F3252E">
        <w:rPr>
          <w:rFonts w:ascii="Arial" w:hAnsi="Arial"/>
          <w:sz w:val="24"/>
          <w:szCs w:val="24"/>
          <w:lang w:val="es-ES_tradnl"/>
        </w:rPr>
        <w:t xml:space="preserve">. </w:t>
      </w:r>
    </w:p>
    <w:p w14:paraId="698A1446" w14:textId="77777777" w:rsidR="00513501" w:rsidRPr="00F3252E" w:rsidRDefault="00513501" w:rsidP="00430F2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138BCD5" w14:textId="7CDBC8DD" w:rsidR="00513501" w:rsidRPr="00F3252E" w:rsidRDefault="0051350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¿Qué pasa si </w:t>
      </w:r>
      <w:r w:rsidR="00742A03">
        <w:rPr>
          <w:rFonts w:ascii="Arial" w:hAnsi="Arial"/>
          <w:b/>
          <w:sz w:val="24"/>
          <w:szCs w:val="24"/>
          <w:lang w:val="es-ES_tradnl"/>
        </w:rPr>
        <w:t xml:space="preserve">continué </w:t>
      </w:r>
      <w:r w:rsidR="00F240D5">
        <w:rPr>
          <w:rFonts w:ascii="Arial" w:hAnsi="Arial"/>
          <w:b/>
          <w:sz w:val="24"/>
          <w:szCs w:val="24"/>
          <w:lang w:val="es-ES_tradnl"/>
        </w:rPr>
        <w:t>recibiendo atención de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mi </w:t>
      </w:r>
      <w:r w:rsidR="000450D3">
        <w:rPr>
          <w:rFonts w:ascii="Arial" w:hAnsi="Arial"/>
          <w:b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fuera de la red </w:t>
      </w:r>
      <w:r w:rsidR="00742A03">
        <w:rPr>
          <w:rFonts w:ascii="Arial" w:hAnsi="Arial"/>
          <w:b/>
          <w:sz w:val="24"/>
          <w:szCs w:val="24"/>
          <w:lang w:val="es-ES_tradnl"/>
        </w:rPr>
        <w:t xml:space="preserve">después de cambiar 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al </w:t>
      </w:r>
      <w:r w:rsidR="000450D3">
        <w:rPr>
          <w:rFonts w:ascii="Arial" w:hAnsi="Arial"/>
          <w:b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b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b/>
          <w:sz w:val="24"/>
          <w:szCs w:val="24"/>
          <w:lang w:val="es-ES_tradnl"/>
        </w:rPr>
        <w:t>condado</w:t>
      </w:r>
      <w:r w:rsidRPr="00F3252E">
        <w:rPr>
          <w:rFonts w:ascii="Arial" w:hAnsi="Arial"/>
          <w:b/>
          <w:sz w:val="24"/>
          <w:szCs w:val="24"/>
          <w:lang w:val="es-ES_tradnl"/>
        </w:rPr>
        <w:t>?</w:t>
      </w:r>
    </w:p>
    <w:p w14:paraId="28B13DCD" w14:textId="09ACE215" w:rsidR="00513501" w:rsidRPr="00F3252E" w:rsidRDefault="00513501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Puede solicitar una transición retroactiva de cuidados </w:t>
      </w:r>
      <w:r w:rsidR="00F240D5">
        <w:rPr>
          <w:rFonts w:ascii="Arial" w:hAnsi="Arial"/>
          <w:sz w:val="24"/>
          <w:szCs w:val="24"/>
          <w:lang w:val="es-ES_tradnl"/>
        </w:rPr>
        <w:t>en un lapso</w:t>
      </w:r>
      <w:r w:rsidR="00F240D5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de treinta (30) días </w:t>
      </w:r>
      <w:r w:rsidR="00F240D5">
        <w:rPr>
          <w:rFonts w:ascii="Arial" w:hAnsi="Arial"/>
          <w:sz w:val="24"/>
          <w:szCs w:val="24"/>
          <w:lang w:val="es-ES_tradnl"/>
        </w:rPr>
        <w:t>naturales</w:t>
      </w:r>
      <w:r w:rsidR="00F240D5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de</w:t>
      </w:r>
      <w:r w:rsidR="00F240D5">
        <w:rPr>
          <w:rFonts w:ascii="Arial" w:hAnsi="Arial"/>
          <w:sz w:val="24"/>
          <w:szCs w:val="24"/>
          <w:lang w:val="es-ES_tradnl"/>
        </w:rPr>
        <w:t xml:space="preserve"> que recibió</w:t>
      </w:r>
      <w:r w:rsidRPr="00F3252E">
        <w:rPr>
          <w:rFonts w:ascii="Arial" w:hAnsi="Arial"/>
          <w:sz w:val="24"/>
          <w:szCs w:val="24"/>
          <w:lang w:val="es-ES_tradnl"/>
        </w:rPr>
        <w:t xml:space="preserve"> los servicios de un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fuera de la red. </w:t>
      </w:r>
    </w:p>
    <w:p w14:paraId="329CB638" w14:textId="77777777" w:rsidR="00513501" w:rsidRPr="00F3252E" w:rsidRDefault="0051350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1074687" w14:textId="55F14224" w:rsidR="00513501" w:rsidRPr="00F3252E" w:rsidRDefault="0051350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¿Por qué negaría el </w:t>
      </w:r>
      <w:r w:rsidR="000450D3">
        <w:rPr>
          <w:rFonts w:ascii="Arial" w:hAnsi="Arial"/>
          <w:b/>
          <w:bCs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b/>
          <w:bCs/>
          <w:sz w:val="24"/>
          <w:szCs w:val="24"/>
          <w:lang w:val="es-ES_tradnl"/>
        </w:rPr>
        <w:t>condado</w:t>
      </w:r>
      <w:r w:rsidRPr="00F3252E">
        <w:rPr>
          <w:rFonts w:ascii="Arial" w:hAnsi="Arial"/>
          <w:b/>
          <w:bCs/>
          <w:sz w:val="24"/>
          <w:szCs w:val="24"/>
          <w:lang w:val="es-ES_tradnl"/>
        </w:rPr>
        <w:t xml:space="preserve"> mi solicitud de transición de cuidados?</w:t>
      </w:r>
    </w:p>
    <w:p w14:paraId="66169948" w14:textId="42A5AB95" w:rsidR="00430F24" w:rsidRPr="00F3252E" w:rsidRDefault="00513501">
      <w:pPr>
        <w:pStyle w:val="ListParagraph"/>
        <w:numPr>
          <w:ilvl w:val="0"/>
          <w:numId w:val="4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puede negar su solicitud para retener su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anterior,</w:t>
      </w:r>
      <w:r w:rsidR="00267404">
        <w:rPr>
          <w:rFonts w:ascii="Arial" w:hAnsi="Arial"/>
          <w:sz w:val="24"/>
          <w:szCs w:val="24"/>
          <w:lang w:val="es-ES_tradnl"/>
        </w:rPr>
        <w:t xml:space="preserve"> </w:t>
      </w:r>
      <w:r w:rsidR="00F240D5">
        <w:rPr>
          <w:rFonts w:ascii="Arial" w:hAnsi="Arial"/>
          <w:sz w:val="24"/>
          <w:szCs w:val="24"/>
          <w:lang w:val="es-ES_tradnl"/>
        </w:rPr>
        <w:t xml:space="preserve">que </w:t>
      </w:r>
      <w:r w:rsidRPr="00F3252E">
        <w:rPr>
          <w:rFonts w:ascii="Arial" w:hAnsi="Arial"/>
          <w:sz w:val="24"/>
          <w:szCs w:val="24"/>
          <w:lang w:val="es-ES_tradnl"/>
        </w:rPr>
        <w:t xml:space="preserve">ahora </w:t>
      </w:r>
      <w:r w:rsidR="00F240D5">
        <w:rPr>
          <w:rFonts w:ascii="Arial" w:hAnsi="Arial"/>
          <w:sz w:val="24"/>
          <w:szCs w:val="24"/>
          <w:lang w:val="es-ES_tradnl"/>
        </w:rPr>
        <w:t xml:space="preserve">está </w:t>
      </w:r>
      <w:r w:rsidRPr="00F3252E">
        <w:rPr>
          <w:rFonts w:ascii="Arial" w:hAnsi="Arial"/>
          <w:sz w:val="24"/>
          <w:szCs w:val="24"/>
          <w:lang w:val="es-ES_tradnl"/>
        </w:rPr>
        <w:t>fuera de la red, si:</w:t>
      </w:r>
    </w:p>
    <w:p w14:paraId="083E1661" w14:textId="486D3D4C" w:rsidR="00513501" w:rsidRPr="00F3252E" w:rsidRDefault="00F240D5">
      <w:pPr>
        <w:pStyle w:val="ListParagraph"/>
        <w:numPr>
          <w:ilvl w:val="1"/>
          <w:numId w:val="47"/>
        </w:numPr>
        <w:spacing w:after="0" w:line="360" w:lineRule="auto"/>
        <w:ind w:left="144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e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ha documentado problemas de calidad de los cuidados con el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513501" w:rsidRPr="00F3252E">
        <w:rPr>
          <w:rFonts w:ascii="Arial" w:hAnsi="Arial"/>
          <w:sz w:val="24"/>
          <w:szCs w:val="24"/>
          <w:lang w:val="es-ES_tradnl"/>
        </w:rPr>
        <w:t>.</w:t>
      </w:r>
    </w:p>
    <w:p w14:paraId="50ED35EB" w14:textId="77777777" w:rsidR="00513501" w:rsidRPr="00F3252E" w:rsidRDefault="0051350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373A586E" w14:textId="201C0321" w:rsidR="00513501" w:rsidRPr="00F3252E" w:rsidRDefault="0051350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¿Qué ocurre si se niega mi solicitud de transición de cuidados?</w:t>
      </w:r>
    </w:p>
    <w:p w14:paraId="545F488E" w14:textId="14ED22C0" w:rsidR="00513501" w:rsidRPr="00F3252E" w:rsidRDefault="00513501">
      <w:pPr>
        <w:pStyle w:val="ListParagraph"/>
        <w:numPr>
          <w:ilvl w:val="0"/>
          <w:numId w:val="4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niega la transición de sus cuidados: </w:t>
      </w:r>
    </w:p>
    <w:p w14:paraId="666F4C32" w14:textId="6DA3FC41" w:rsidR="00513501" w:rsidRPr="00F3252E" w:rsidRDefault="00F240D5">
      <w:pPr>
        <w:pStyle w:val="ListParagraph"/>
        <w:numPr>
          <w:ilvl w:val="1"/>
          <w:numId w:val="47"/>
        </w:numPr>
        <w:spacing w:after="0" w:line="360" w:lineRule="auto"/>
        <w:ind w:left="144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l</w:t>
      </w:r>
      <w:r w:rsidR="00513501" w:rsidRPr="00F3252E">
        <w:rPr>
          <w:rFonts w:ascii="Arial" w:hAnsi="Arial"/>
          <w:sz w:val="24"/>
          <w:szCs w:val="24"/>
          <w:lang w:val="es-ES_tradnl"/>
        </w:rPr>
        <w:t>e notificará por escrito</w:t>
      </w:r>
      <w:r w:rsidR="00D12212">
        <w:rPr>
          <w:rFonts w:ascii="Arial" w:hAnsi="Arial"/>
          <w:sz w:val="24"/>
          <w:szCs w:val="24"/>
          <w:lang w:val="es-ES_tradnl"/>
        </w:rPr>
        <w:t>;</w:t>
      </w:r>
    </w:p>
    <w:p w14:paraId="56CB077C" w14:textId="21CEAC9A" w:rsidR="00513501" w:rsidRPr="00F3252E" w:rsidRDefault="006841BD">
      <w:pPr>
        <w:pStyle w:val="ListParagraph"/>
        <w:numPr>
          <w:ilvl w:val="1"/>
          <w:numId w:val="47"/>
        </w:numPr>
        <w:spacing w:after="0" w:line="360" w:lineRule="auto"/>
        <w:ind w:left="144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l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e ofrecerá por lo menos un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alternativo </w:t>
      </w:r>
      <w:r w:rsidR="00F240D5">
        <w:rPr>
          <w:rFonts w:ascii="Arial" w:hAnsi="Arial"/>
          <w:sz w:val="24"/>
          <w:szCs w:val="24"/>
          <w:lang w:val="es-ES_tradnl"/>
        </w:rPr>
        <w:t xml:space="preserve">en la red 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que le ofrezca el mismo nivel de servicios que un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F240D5">
        <w:rPr>
          <w:rFonts w:ascii="Arial" w:hAnsi="Arial"/>
          <w:sz w:val="24"/>
          <w:szCs w:val="24"/>
          <w:lang w:val="es-ES_tradnl"/>
        </w:rPr>
        <w:t>fuera</w:t>
      </w:r>
      <w:r w:rsidR="00F240D5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de la red; </w:t>
      </w:r>
    </w:p>
    <w:p w14:paraId="45EAFA69" w14:textId="10C052A2" w:rsidR="00513501" w:rsidRPr="00F3252E" w:rsidRDefault="006841BD">
      <w:pPr>
        <w:pStyle w:val="ListParagraph"/>
        <w:numPr>
          <w:ilvl w:val="1"/>
          <w:numId w:val="47"/>
        </w:numPr>
        <w:spacing w:after="0" w:line="360" w:lineRule="auto"/>
        <w:ind w:left="144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le informará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de su derecho a presentar una queja si no está de acuerdo con la negación. </w:t>
      </w:r>
    </w:p>
    <w:p w14:paraId="62956A3B" w14:textId="409E2C9A" w:rsidR="00513501" w:rsidRPr="00F3252E" w:rsidRDefault="00513501">
      <w:pPr>
        <w:pStyle w:val="ListParagraph"/>
        <w:numPr>
          <w:ilvl w:val="0"/>
          <w:numId w:val="47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Si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le ofrece varias alternativas de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dentro de la red y usted no </w:t>
      </w:r>
      <w:r w:rsidR="006841BD">
        <w:rPr>
          <w:rFonts w:ascii="Arial" w:hAnsi="Arial"/>
          <w:sz w:val="24"/>
          <w:szCs w:val="24"/>
          <w:lang w:val="es-ES_tradnl"/>
        </w:rPr>
        <w:t>elige ninguno</w:t>
      </w:r>
      <w:r w:rsidRPr="00F3252E">
        <w:rPr>
          <w:rFonts w:ascii="Arial" w:hAnsi="Arial"/>
          <w:sz w:val="24"/>
          <w:szCs w:val="24"/>
          <w:lang w:val="es-ES_tradnl"/>
        </w:rPr>
        <w:t xml:space="preserve">, entonces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lo derivará o lo </w:t>
      </w:r>
      <w:r w:rsidR="006841BD">
        <w:rPr>
          <w:rFonts w:ascii="Arial" w:hAnsi="Arial"/>
          <w:sz w:val="24"/>
          <w:szCs w:val="24"/>
          <w:lang w:val="es-ES_tradnl"/>
        </w:rPr>
        <w:t>remitirá</w:t>
      </w:r>
      <w:r w:rsidR="006841B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a un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dentro de la red y le notificará de dicha </w:t>
      </w:r>
      <w:r w:rsidR="006841BD">
        <w:rPr>
          <w:rFonts w:ascii="Arial" w:hAnsi="Arial"/>
          <w:sz w:val="24"/>
          <w:szCs w:val="24"/>
          <w:lang w:val="es-ES_tradnl"/>
        </w:rPr>
        <w:t>remisión</w:t>
      </w:r>
      <w:r w:rsidR="006841B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o asignación por escrito.</w:t>
      </w:r>
    </w:p>
    <w:p w14:paraId="19193C57" w14:textId="77777777" w:rsidR="00513501" w:rsidRPr="00F3252E" w:rsidRDefault="0051350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82CA673" w14:textId="465B0BAB" w:rsidR="00513501" w:rsidRPr="00F3252E" w:rsidRDefault="0051350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¿Qué ocurre si se aprueba mi solicitud de transición de cuidados?</w:t>
      </w:r>
    </w:p>
    <w:p w14:paraId="63FA899A" w14:textId="23B38E74" w:rsidR="00513501" w:rsidRPr="00F3252E" w:rsidRDefault="006841BD">
      <w:pPr>
        <w:pStyle w:val="ListParagraph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En un lapso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de siete (7) días de </w:t>
      </w:r>
      <w:r>
        <w:rPr>
          <w:rFonts w:ascii="Arial" w:hAnsi="Arial"/>
          <w:sz w:val="24"/>
          <w:szCs w:val="24"/>
          <w:lang w:val="es-ES_tradnl"/>
        </w:rPr>
        <w:t>haber aprobado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su solicitud de transición de cuidados 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</w:t>
      </w:r>
      <w:r w:rsidR="00B61AD8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le </w:t>
      </w:r>
      <w:r>
        <w:rPr>
          <w:rFonts w:ascii="Arial" w:hAnsi="Arial"/>
          <w:sz w:val="24"/>
          <w:szCs w:val="24"/>
          <w:lang w:val="es-ES_tradnl"/>
        </w:rPr>
        <w:t>proporcionará</w:t>
      </w:r>
      <w:r w:rsidR="00513501" w:rsidRPr="00F3252E">
        <w:rPr>
          <w:rFonts w:ascii="Arial" w:hAnsi="Arial"/>
          <w:sz w:val="24"/>
          <w:szCs w:val="24"/>
          <w:lang w:val="es-ES_tradnl"/>
        </w:rPr>
        <w:t>:</w:t>
      </w:r>
    </w:p>
    <w:p w14:paraId="1D7DD4A8" w14:textId="35619F11" w:rsidR="00513501" w:rsidRPr="00F3252E" w:rsidRDefault="006841BD">
      <w:pPr>
        <w:pStyle w:val="ListParagraph"/>
        <w:numPr>
          <w:ilvl w:val="1"/>
          <w:numId w:val="48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l</w:t>
      </w:r>
      <w:r w:rsidR="00513501" w:rsidRPr="00F3252E">
        <w:rPr>
          <w:rFonts w:ascii="Arial" w:hAnsi="Arial"/>
          <w:sz w:val="24"/>
          <w:szCs w:val="24"/>
          <w:lang w:val="es-ES_tradnl"/>
        </w:rPr>
        <w:t>a aprobación de la solicitud;</w:t>
      </w:r>
    </w:p>
    <w:p w14:paraId="7F53E03C" w14:textId="7D2030BB" w:rsidR="00513501" w:rsidRPr="00F3252E" w:rsidRDefault="006841BD">
      <w:pPr>
        <w:pStyle w:val="ListParagraph"/>
        <w:numPr>
          <w:ilvl w:val="1"/>
          <w:numId w:val="48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la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duración del acuerdo de transición de cuidados;</w:t>
      </w:r>
    </w:p>
    <w:p w14:paraId="4FCE4845" w14:textId="105870EB" w:rsidR="00513501" w:rsidRPr="00F3252E" w:rsidRDefault="006841BD">
      <w:pPr>
        <w:pStyle w:val="ListParagraph"/>
        <w:numPr>
          <w:ilvl w:val="1"/>
          <w:numId w:val="48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e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l proceso que </w:t>
      </w:r>
      <w:r>
        <w:rPr>
          <w:rFonts w:ascii="Arial" w:hAnsi="Arial"/>
          <w:sz w:val="24"/>
          <w:szCs w:val="24"/>
          <w:lang w:val="es-ES_tradnl"/>
        </w:rPr>
        <w:t xml:space="preserve">ocurrirá 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para </w:t>
      </w:r>
      <w:r>
        <w:rPr>
          <w:rFonts w:ascii="Arial" w:hAnsi="Arial"/>
          <w:sz w:val="24"/>
          <w:szCs w:val="24"/>
          <w:lang w:val="es-ES_tradnl"/>
        </w:rPr>
        <w:t>que</w:t>
      </w:r>
      <w:r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su cuidado </w:t>
      </w:r>
      <w:r>
        <w:rPr>
          <w:rFonts w:ascii="Arial" w:hAnsi="Arial"/>
          <w:sz w:val="24"/>
          <w:szCs w:val="24"/>
          <w:lang w:val="es-ES_tradnl"/>
        </w:rPr>
        <w:t>haga la transición terminar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el periodo de </w:t>
      </w:r>
      <w:r>
        <w:rPr>
          <w:rFonts w:ascii="Arial" w:hAnsi="Arial"/>
          <w:sz w:val="24"/>
          <w:szCs w:val="24"/>
          <w:lang w:val="es-ES_tradnl"/>
        </w:rPr>
        <w:t xml:space="preserve">continuación de los </w:t>
      </w:r>
      <w:r w:rsidR="00513501" w:rsidRPr="00F3252E">
        <w:rPr>
          <w:rFonts w:ascii="Arial" w:hAnsi="Arial"/>
          <w:sz w:val="24"/>
          <w:szCs w:val="24"/>
          <w:lang w:val="es-ES_tradnl"/>
        </w:rPr>
        <w:t>cuidados;</w:t>
      </w:r>
    </w:p>
    <w:p w14:paraId="37B75D41" w14:textId="75D85FE1" w:rsidR="00513501" w:rsidRPr="00F3252E" w:rsidRDefault="006841BD">
      <w:pPr>
        <w:pStyle w:val="ListParagraph"/>
        <w:numPr>
          <w:ilvl w:val="1"/>
          <w:numId w:val="48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el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derecho </w:t>
      </w:r>
      <w:r>
        <w:rPr>
          <w:rFonts w:ascii="Arial" w:hAnsi="Arial"/>
          <w:sz w:val="24"/>
          <w:szCs w:val="24"/>
          <w:lang w:val="es-ES_tradnl"/>
        </w:rPr>
        <w:t>de elegir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un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distinto de la red de </w:t>
      </w:r>
      <w:r w:rsidR="000450D3">
        <w:rPr>
          <w:rFonts w:ascii="Arial" w:hAnsi="Arial"/>
          <w:sz w:val="24"/>
          <w:szCs w:val="24"/>
          <w:lang w:val="es-ES_tradnl"/>
        </w:rPr>
        <w:t>profesionales de la salud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del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="00513501"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>en cualquier momento</w:t>
      </w:r>
      <w:r w:rsidR="00513501" w:rsidRPr="00F3252E">
        <w:rPr>
          <w:rFonts w:ascii="Arial" w:hAnsi="Arial"/>
          <w:sz w:val="24"/>
          <w:szCs w:val="24"/>
          <w:lang w:val="es-ES_tradnl"/>
        </w:rPr>
        <w:t>.</w:t>
      </w:r>
    </w:p>
    <w:p w14:paraId="3EE617EB" w14:textId="77777777" w:rsidR="00513501" w:rsidRPr="00F3252E" w:rsidRDefault="00513501" w:rsidP="00430F24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4A78A0B0" w14:textId="74EEB7B7" w:rsidR="00513501" w:rsidRPr="00F3252E" w:rsidRDefault="0051350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 xml:space="preserve">¿Qué tan rápido se </w:t>
      </w:r>
      <w:r w:rsidR="006841BD">
        <w:rPr>
          <w:rFonts w:ascii="Arial" w:hAnsi="Arial"/>
          <w:b/>
          <w:sz w:val="24"/>
          <w:szCs w:val="24"/>
          <w:lang w:val="es-ES_tradnl"/>
        </w:rPr>
        <w:t>tramitará</w:t>
      </w:r>
      <w:r w:rsidR="006841BD" w:rsidRPr="00F3252E">
        <w:rPr>
          <w:rFonts w:ascii="Arial" w:hAnsi="Arial"/>
          <w:b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b/>
          <w:sz w:val="24"/>
          <w:szCs w:val="24"/>
          <w:lang w:val="es-ES_tradnl"/>
        </w:rPr>
        <w:t>mi solicitud de transición de cuidados?</w:t>
      </w:r>
    </w:p>
    <w:p w14:paraId="333A0782" w14:textId="7E119F7A" w:rsidR="00513501" w:rsidRPr="00F3252E" w:rsidRDefault="00513501">
      <w:pPr>
        <w:pStyle w:val="ListParagraph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completará su revisión de la solicitud de transición de cuidados </w:t>
      </w:r>
      <w:r w:rsidR="006841BD">
        <w:rPr>
          <w:rFonts w:ascii="Arial" w:hAnsi="Arial"/>
          <w:sz w:val="24"/>
          <w:szCs w:val="24"/>
          <w:lang w:val="es-ES_tradnl"/>
        </w:rPr>
        <w:t>en un lapso</w:t>
      </w:r>
      <w:r w:rsidR="006841B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de (30) días </w:t>
      </w:r>
      <w:r w:rsidR="006841BD">
        <w:rPr>
          <w:rFonts w:ascii="Arial" w:hAnsi="Arial"/>
          <w:sz w:val="24"/>
          <w:szCs w:val="24"/>
          <w:lang w:val="es-ES_tradnl"/>
        </w:rPr>
        <w:t>naturales</w:t>
      </w:r>
      <w:r w:rsidR="006841B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="006841BD">
        <w:rPr>
          <w:rFonts w:ascii="Arial" w:hAnsi="Arial"/>
          <w:sz w:val="24"/>
          <w:szCs w:val="24"/>
          <w:lang w:val="es-ES_tradnl"/>
        </w:rPr>
        <w:t>a partir de</w:t>
      </w:r>
      <w:r w:rsidR="006841BD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la fecha en la </w:t>
      </w:r>
      <w:r w:rsidR="00C25E46">
        <w:rPr>
          <w:rFonts w:ascii="Arial" w:hAnsi="Arial"/>
          <w:sz w:val="24"/>
          <w:szCs w:val="24"/>
          <w:lang w:val="es-ES_tradnl"/>
        </w:rPr>
        <w:t>que</w:t>
      </w:r>
      <w:r w:rsidR="00C25E46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reciba su solicitud.</w:t>
      </w:r>
    </w:p>
    <w:p w14:paraId="4768F7ED" w14:textId="77777777" w:rsidR="00513501" w:rsidRPr="00F3252E" w:rsidRDefault="00513501" w:rsidP="00430F24">
      <w:pPr>
        <w:pStyle w:val="ListParagraph"/>
        <w:spacing w:after="0" w:line="360" w:lineRule="auto"/>
        <w:ind w:left="0"/>
        <w:rPr>
          <w:rFonts w:ascii="Arial" w:hAnsi="Arial" w:cs="Arial"/>
          <w:sz w:val="24"/>
          <w:szCs w:val="24"/>
          <w:lang w:val="es-ES_tradnl"/>
        </w:rPr>
      </w:pPr>
    </w:p>
    <w:p w14:paraId="543ECC5C" w14:textId="268616A7" w:rsidR="00513501" w:rsidRPr="00F3252E" w:rsidRDefault="0051350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F3252E">
        <w:rPr>
          <w:rFonts w:ascii="Arial" w:hAnsi="Arial"/>
          <w:b/>
          <w:sz w:val="24"/>
          <w:szCs w:val="24"/>
          <w:lang w:val="es-ES_tradnl"/>
        </w:rPr>
        <w:t>¿Qué ocurre al final de mi periodo de transición de cuidados?</w:t>
      </w:r>
    </w:p>
    <w:p w14:paraId="011FCF13" w14:textId="77777777" w:rsidR="00621618" w:rsidRPr="00F3252E" w:rsidRDefault="00621618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0832BFDD" w14:textId="369565D0" w:rsidR="00513501" w:rsidRPr="00F3252E" w:rsidRDefault="00513501">
      <w:pPr>
        <w:pStyle w:val="ListParagraph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3252E">
        <w:rPr>
          <w:rFonts w:ascii="Arial" w:hAnsi="Arial"/>
          <w:sz w:val="24"/>
          <w:szCs w:val="24"/>
          <w:lang w:val="es-ES_tradnl"/>
        </w:rPr>
        <w:t xml:space="preserve">El </w:t>
      </w:r>
      <w:r w:rsidR="000450D3">
        <w:rPr>
          <w:rFonts w:ascii="Arial" w:hAnsi="Arial"/>
          <w:sz w:val="24"/>
          <w:szCs w:val="24"/>
          <w:lang w:val="es-ES_tradnl"/>
        </w:rPr>
        <w:t>sistema de</w:t>
      </w:r>
      <w:r w:rsidRPr="00F3252E">
        <w:rPr>
          <w:rFonts w:ascii="Arial" w:hAnsi="Arial"/>
          <w:sz w:val="24"/>
          <w:szCs w:val="24"/>
          <w:lang w:val="es-ES_tradnl"/>
        </w:rPr>
        <w:t xml:space="preserve"> entrega organizada de medicinas de Medi-Cal del </w:t>
      </w:r>
      <w:r w:rsidR="000450D3">
        <w:rPr>
          <w:rFonts w:ascii="Arial" w:hAnsi="Arial"/>
          <w:sz w:val="24"/>
          <w:szCs w:val="24"/>
          <w:lang w:val="es-ES_tradnl"/>
        </w:rPr>
        <w:t>condado</w:t>
      </w:r>
      <w:r w:rsidRPr="00F3252E">
        <w:rPr>
          <w:rFonts w:ascii="Arial" w:hAnsi="Arial"/>
          <w:sz w:val="24"/>
          <w:szCs w:val="24"/>
          <w:lang w:val="es-ES_tradnl"/>
        </w:rPr>
        <w:t xml:space="preserve"> le notificará a usted por escrito </w:t>
      </w:r>
      <w:r w:rsidR="00A54524">
        <w:rPr>
          <w:rFonts w:ascii="Arial" w:hAnsi="Arial"/>
          <w:sz w:val="24"/>
          <w:szCs w:val="24"/>
          <w:lang w:val="es-ES_tradnl"/>
        </w:rPr>
        <w:t>en un lapso</w:t>
      </w:r>
      <w:r w:rsidR="00A54524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de treinta (30) días </w:t>
      </w:r>
      <w:r w:rsidR="00A54524">
        <w:rPr>
          <w:rFonts w:ascii="Arial" w:hAnsi="Arial"/>
          <w:sz w:val="24"/>
          <w:szCs w:val="24"/>
          <w:lang w:val="es-ES_tradnl"/>
        </w:rPr>
        <w:t>naturales</w:t>
      </w:r>
      <w:r w:rsidR="00A54524" w:rsidRPr="00F3252E">
        <w:rPr>
          <w:rFonts w:ascii="Arial" w:hAnsi="Arial"/>
          <w:sz w:val="24"/>
          <w:szCs w:val="24"/>
          <w:lang w:val="es-ES_tradnl"/>
        </w:rPr>
        <w:t xml:space="preserve"> </w:t>
      </w:r>
      <w:r w:rsidRPr="00F3252E">
        <w:rPr>
          <w:rFonts w:ascii="Arial" w:hAnsi="Arial"/>
          <w:sz w:val="24"/>
          <w:szCs w:val="24"/>
          <w:lang w:val="es-ES_tradnl"/>
        </w:rPr>
        <w:t xml:space="preserve">antes de finalizar el periodo de transición de cuidados </w:t>
      </w:r>
      <w:r w:rsidR="00A54524">
        <w:rPr>
          <w:rFonts w:ascii="Arial" w:hAnsi="Arial"/>
          <w:sz w:val="24"/>
          <w:szCs w:val="24"/>
          <w:lang w:val="es-ES_tradnl"/>
        </w:rPr>
        <w:t xml:space="preserve">sobre </w:t>
      </w:r>
      <w:r w:rsidRPr="00F3252E">
        <w:rPr>
          <w:rFonts w:ascii="Arial" w:hAnsi="Arial"/>
          <w:sz w:val="24"/>
          <w:szCs w:val="24"/>
          <w:lang w:val="es-ES_tradnl"/>
        </w:rPr>
        <w:t xml:space="preserve">el proceso que </w:t>
      </w:r>
      <w:r w:rsidR="00A54524">
        <w:rPr>
          <w:rFonts w:ascii="Arial" w:hAnsi="Arial"/>
          <w:sz w:val="24"/>
          <w:szCs w:val="24"/>
          <w:lang w:val="es-ES_tradnl"/>
        </w:rPr>
        <w:t>ocurrirá</w:t>
      </w:r>
      <w:r w:rsidRPr="00F3252E">
        <w:rPr>
          <w:rFonts w:ascii="Arial" w:hAnsi="Arial"/>
          <w:sz w:val="24"/>
          <w:szCs w:val="24"/>
          <w:lang w:val="es-ES_tradnl"/>
        </w:rPr>
        <w:t xml:space="preserve"> para </w:t>
      </w:r>
      <w:r w:rsidR="00A54524">
        <w:rPr>
          <w:rFonts w:ascii="Arial" w:hAnsi="Arial"/>
          <w:sz w:val="24"/>
          <w:szCs w:val="24"/>
          <w:lang w:val="es-ES_tradnl"/>
        </w:rPr>
        <w:t xml:space="preserve">que </w:t>
      </w:r>
      <w:r w:rsidRPr="00F3252E">
        <w:rPr>
          <w:rFonts w:ascii="Arial" w:hAnsi="Arial"/>
          <w:sz w:val="24"/>
          <w:szCs w:val="24"/>
          <w:lang w:val="es-ES_tradnl"/>
        </w:rPr>
        <w:t>su cuidado</w:t>
      </w:r>
      <w:r w:rsidR="00A54524">
        <w:rPr>
          <w:rFonts w:ascii="Arial" w:hAnsi="Arial"/>
          <w:sz w:val="24"/>
          <w:szCs w:val="24"/>
          <w:lang w:val="es-ES_tradnl"/>
        </w:rPr>
        <w:t xml:space="preserve"> pase </w:t>
      </w:r>
      <w:r w:rsidRPr="00F3252E">
        <w:rPr>
          <w:rFonts w:ascii="Arial" w:hAnsi="Arial"/>
          <w:sz w:val="24"/>
          <w:szCs w:val="24"/>
          <w:lang w:val="es-ES_tradnl"/>
        </w:rPr>
        <w:t xml:space="preserve">a un </w:t>
      </w:r>
      <w:r w:rsidR="000450D3">
        <w:rPr>
          <w:rFonts w:ascii="Arial" w:hAnsi="Arial"/>
          <w:sz w:val="24"/>
          <w:szCs w:val="24"/>
          <w:lang w:val="es-ES_tradnl"/>
        </w:rPr>
        <w:t>profesional de la salud</w:t>
      </w:r>
      <w:r w:rsidRPr="00F3252E">
        <w:rPr>
          <w:rFonts w:ascii="Arial" w:hAnsi="Arial"/>
          <w:sz w:val="24"/>
          <w:szCs w:val="24"/>
          <w:lang w:val="es-ES_tradnl"/>
        </w:rPr>
        <w:t xml:space="preserve"> dentro de la red al final de su periodo de transición de cuidados. </w:t>
      </w:r>
    </w:p>
    <w:p w14:paraId="704691E1" w14:textId="77777777" w:rsidR="00513501" w:rsidRPr="00F3252E" w:rsidRDefault="00513501" w:rsidP="00DF0B49">
      <w:pPr>
        <w:spacing w:after="0" w:line="360" w:lineRule="auto"/>
        <w:contextualSpacing/>
        <w:rPr>
          <w:lang w:val="es-ES_tradnl"/>
        </w:rPr>
      </w:pPr>
    </w:p>
    <w:p w14:paraId="401B2A18" w14:textId="1C6FB488" w:rsidR="00513501" w:rsidRPr="00F3252E" w:rsidRDefault="00513501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  <w:r w:rsidRPr="00F3252E">
        <w:rPr>
          <w:rFonts w:asciiTheme="minorBidi" w:hAnsiTheme="minorBidi"/>
          <w:b/>
          <w:bCs/>
          <w:sz w:val="24"/>
          <w:szCs w:val="24"/>
          <w:lang w:val="es-ES_tradnl"/>
        </w:rPr>
        <w:t>Información adicional específica del condado</w:t>
      </w:r>
    </w:p>
    <w:p w14:paraId="5C2629DD" w14:textId="77777777" w:rsidR="00621618" w:rsidRPr="00F3252E" w:rsidRDefault="00621618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  <w:lang w:val="es-ES_tradnl"/>
        </w:rPr>
      </w:pPr>
    </w:p>
    <w:p w14:paraId="11CFBD9F" w14:textId="046D8254" w:rsidR="007C1945" w:rsidRPr="00F3252E" w:rsidRDefault="00513501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  <w:lang w:val="es-ES_tradnl"/>
        </w:rPr>
      </w:pPr>
      <w:r w:rsidRPr="00F3252E">
        <w:rPr>
          <w:rFonts w:asciiTheme="minorBidi" w:hAnsiTheme="minorBidi"/>
          <w:sz w:val="24"/>
          <w:szCs w:val="24"/>
          <w:lang w:val="es-ES_tradnl"/>
        </w:rPr>
        <w:t>Insertar aquí información específica del condado [si la hubiese].</w:t>
      </w:r>
    </w:p>
    <w:sectPr w:rsidR="007C1945" w:rsidRPr="00F3252E" w:rsidSect="00FD72F8">
      <w:footerReference w:type="default" r:id="rId17"/>
      <w:pgSz w:w="12240" w:h="15840"/>
      <w:pgMar w:top="851" w:right="758" w:bottom="1134" w:left="851" w:header="720" w:footer="10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FA84" w14:textId="77777777" w:rsidR="0023177E" w:rsidRDefault="0023177E" w:rsidP="00B452D8">
      <w:pPr>
        <w:spacing w:after="0" w:line="240" w:lineRule="auto"/>
      </w:pPr>
      <w:r>
        <w:separator/>
      </w:r>
    </w:p>
  </w:endnote>
  <w:endnote w:type="continuationSeparator" w:id="0">
    <w:p w14:paraId="747F047B" w14:textId="77777777" w:rsidR="0023177E" w:rsidRDefault="0023177E" w:rsidP="00B4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Leelawadee UI Semilight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6EDC" w14:textId="2332B12F" w:rsidR="00BA744D" w:rsidRDefault="00BA744D">
    <w:pPr>
      <w:pStyle w:val="Footer"/>
      <w:jc w:val="right"/>
    </w:pPr>
  </w:p>
  <w:p w14:paraId="797F3149" w14:textId="602A609F" w:rsidR="00BA744D" w:rsidRDefault="00BA744D" w:rsidP="00FB564F">
    <w:pPr>
      <w:pStyle w:val="Footer"/>
      <w:pBdr>
        <w:top w:val="single" w:sz="4" w:space="6" w:color="auto"/>
      </w:pBdr>
    </w:pPr>
    <w:r>
      <w:tab/>
    </w:r>
  </w:p>
  <w:p w14:paraId="1816D8EC" w14:textId="12C5C88A" w:rsidR="00BA744D" w:rsidRPr="001D483D" w:rsidRDefault="00BA744D" w:rsidP="00FB564F">
    <w:pPr>
      <w:pStyle w:val="Footer"/>
      <w:pBdr>
        <w:top w:val="single" w:sz="4" w:space="6" w:color="auto"/>
      </w:pBdr>
    </w:pP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39C024" wp14:editId="6BEB61CF">
              <wp:simplePos x="0" y="0"/>
              <wp:positionH relativeFrom="page">
                <wp:posOffset>997585</wp:posOffset>
              </wp:positionH>
              <wp:positionV relativeFrom="page">
                <wp:posOffset>8998585</wp:posOffset>
              </wp:positionV>
              <wp:extent cx="6153785" cy="685800"/>
              <wp:effectExtent l="0" t="0" r="18415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E12A4" w14:textId="14BF8085" w:rsidR="00BA744D" w:rsidRDefault="00BA744D" w:rsidP="008573FD">
                          <w:pPr>
                            <w:pStyle w:val="BodyText"/>
                            <w:spacing w:before="12"/>
                            <w:ind w:left="20"/>
                          </w:pPr>
                          <w:r w:rsidRPr="00586B4B">
                            <w:rPr>
                              <w:sz w:val="22"/>
                              <w:szCs w:val="22"/>
                            </w:rPr>
                            <w:t xml:space="preserve">Llame 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sin costo </w:t>
                          </w:r>
                          <w:r w:rsidRPr="00586B4B">
                            <w:rPr>
                              <w:sz w:val="22"/>
                              <w:szCs w:val="22"/>
                            </w:rPr>
                            <w:t xml:space="preserve">al 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 w:rsidRPr="00586B4B">
                            <w:rPr>
                              <w:sz w:val="22"/>
                              <w:szCs w:val="22"/>
                            </w:rPr>
                            <w:t>istema de entrega organizada de medicinas de Medi-Cal de su condado al</w:t>
                          </w:r>
                          <w:r w:rsidR="0026740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586B4B">
                            <w:rPr>
                              <w:sz w:val="22"/>
                              <w:szCs w:val="22"/>
                            </w:rPr>
                            <w:t>*[</w:t>
                          </w:r>
                          <w:r w:rsidRPr="00586B4B"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1-XXX-XXX-XXXX</w:t>
                          </w:r>
                          <w:r w:rsidRPr="00586B4B">
                            <w:rPr>
                              <w:color w:val="000000"/>
                              <w:sz w:val="22"/>
                              <w:szCs w:val="22"/>
                            </w:rPr>
                            <w:t>] o en línea en *[</w:t>
                          </w:r>
                          <w:r w:rsidRPr="00586B4B">
                            <w:rPr>
                              <w:sz w:val="22"/>
                              <w:szCs w:val="22"/>
                            </w:rPr>
                            <w:t xml:space="preserve">URL del 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 w:rsidRPr="00586B4B">
                            <w:rPr>
                              <w:sz w:val="22"/>
                              <w:szCs w:val="22"/>
                            </w:rPr>
                            <w:t>istema de entrega organizada de medicinas de Medi-Cal</w:t>
                          </w:r>
                          <w:r w:rsidRPr="00586B4B">
                            <w:rPr>
                              <w:color w:val="000000"/>
                              <w:sz w:val="22"/>
                              <w:szCs w:val="22"/>
                            </w:rPr>
                            <w:t>].</w:t>
                          </w:r>
                          <w:r w:rsidRPr="00586B4B">
                            <w:rPr>
                              <w:sz w:val="22"/>
                              <w:szCs w:val="22"/>
                            </w:rPr>
                            <w:t xml:space="preserve"> El 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 w:rsidRPr="00586B4B">
                            <w:rPr>
                              <w:sz w:val="22"/>
                              <w:szCs w:val="22"/>
                            </w:rPr>
                            <w:t>istema de entrega organizada de medicinas de Medi-Cal del condado está disponible *[días y horas de atención].</w:t>
                          </w:r>
                          <w:r w:rsidR="00267404">
                            <w:rPr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86B4B">
                            <w:rPr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9C02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8.55pt;margin-top:708.55pt;width:484.55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" filled="f" stroked="f">
              <v:textbox inset="0,0,0,0">
                <w:txbxContent>
                  <w:p w14:paraId="512E12A4" w14:textId="14BF8085" w:rsidR="00BA744D" w:rsidRDefault="00BA744D" w:rsidP="008573FD">
                    <w:pPr>
                      <w:pStyle w:val="BodyText"/>
                      <w:spacing w:before="12"/>
                      <w:ind w:left="20"/>
                    </w:pPr>
                    <w:r w:rsidRPr="00586B4B">
                      <w:rPr>
                        <w:sz w:val="22"/>
                        <w:szCs w:val="22"/>
                      </w:rPr>
                      <w:t xml:space="preserve">Llame </w:t>
                    </w:r>
                    <w:r>
                      <w:rPr>
                        <w:sz w:val="22"/>
                        <w:szCs w:val="22"/>
                      </w:rPr>
                      <w:t xml:space="preserve">sin costo </w:t>
                    </w:r>
                    <w:r w:rsidRPr="00586B4B">
                      <w:rPr>
                        <w:sz w:val="22"/>
                        <w:szCs w:val="22"/>
                      </w:rPr>
                      <w:t xml:space="preserve">al 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 w:rsidRPr="00586B4B">
                      <w:rPr>
                        <w:sz w:val="22"/>
                        <w:szCs w:val="22"/>
                      </w:rPr>
                      <w:t>istema de entrega organizada de medicinas de Medi-Cal de su condado al</w:t>
                    </w:r>
                    <w:r w:rsidR="00267404">
                      <w:rPr>
                        <w:sz w:val="22"/>
                        <w:szCs w:val="22"/>
                      </w:rPr>
                      <w:t xml:space="preserve"> </w:t>
                    </w:r>
                    <w:r w:rsidRPr="00586B4B">
                      <w:rPr>
                        <w:sz w:val="22"/>
                        <w:szCs w:val="22"/>
                      </w:rPr>
                      <w:t>*[</w:t>
                    </w:r>
                    <w:r w:rsidRPr="00586B4B">
                      <w:rPr>
                        <w:i/>
                        <w:iCs/>
                        <w:sz w:val="22"/>
                        <w:szCs w:val="22"/>
                      </w:rPr>
                      <w:t>1-XXX-XXX-XXXX</w:t>
                    </w:r>
                    <w:r w:rsidRPr="00586B4B">
                      <w:rPr>
                        <w:color w:val="000000"/>
                        <w:sz w:val="22"/>
                        <w:szCs w:val="22"/>
                      </w:rPr>
                      <w:t>] o en línea en *[</w:t>
                    </w:r>
                    <w:r w:rsidRPr="00586B4B">
                      <w:rPr>
                        <w:sz w:val="22"/>
                        <w:szCs w:val="22"/>
                      </w:rPr>
                      <w:t xml:space="preserve">URL del 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 w:rsidRPr="00586B4B">
                      <w:rPr>
                        <w:sz w:val="22"/>
                        <w:szCs w:val="22"/>
                      </w:rPr>
                      <w:t>istema de entrega organizada de medicinas de Medi-Cal</w:t>
                    </w:r>
                    <w:r w:rsidRPr="00586B4B">
                      <w:rPr>
                        <w:color w:val="000000"/>
                        <w:sz w:val="22"/>
                        <w:szCs w:val="22"/>
                      </w:rPr>
                      <w:t>].</w:t>
                    </w:r>
                    <w:r w:rsidRPr="00586B4B">
                      <w:rPr>
                        <w:sz w:val="22"/>
                        <w:szCs w:val="22"/>
                      </w:rPr>
                      <w:t xml:space="preserve"> El 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 w:rsidRPr="00586B4B">
                      <w:rPr>
                        <w:sz w:val="22"/>
                        <w:szCs w:val="22"/>
                      </w:rPr>
                      <w:t>istema de entrega organizada de medicinas de Medi-Cal del condado está disponible *[días y horas de atención].</w:t>
                    </w:r>
                    <w:r w:rsidR="00267404"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  <w:r w:rsidRPr="00586B4B">
                      <w:rPr>
                        <w:color w:val="000000"/>
                        <w:sz w:val="22"/>
                        <w:szCs w:val="22"/>
                      </w:rPr>
                      <w:tab/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  <w:lang w:val="en-US"/>
      </w:rPr>
      <w:drawing>
        <wp:anchor distT="0" distB="0" distL="0" distR="0" simplePos="0" relativeHeight="251661312" behindDoc="1" locked="0" layoutInCell="1" allowOverlap="1" wp14:anchorId="63DE549B" wp14:editId="62F2F628">
          <wp:simplePos x="0" y="0"/>
          <wp:positionH relativeFrom="page">
            <wp:posOffset>540385</wp:posOffset>
          </wp:positionH>
          <wp:positionV relativeFrom="page">
            <wp:posOffset>8998585</wp:posOffset>
          </wp:positionV>
          <wp:extent cx="399415" cy="399415"/>
          <wp:effectExtent l="0" t="0" r="6985" b="6985"/>
          <wp:wrapNone/>
          <wp:docPr id="21" name="image1.pn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41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2FB2158" wp14:editId="632F4812">
              <wp:simplePos x="0" y="0"/>
              <wp:positionH relativeFrom="column">
                <wp:posOffset>5694045</wp:posOffset>
              </wp:positionH>
              <wp:positionV relativeFrom="paragraph">
                <wp:posOffset>325755</wp:posOffset>
              </wp:positionV>
              <wp:extent cx="533400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8E2BF" w14:textId="066AC4E2" w:rsidR="00BA744D" w:rsidRPr="000F56A3" w:rsidRDefault="00BA744D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0F56A3">
                            <w:rPr>
                              <w:rFonts w:ascii="Arial" w:hAnsi="Arial" w:cs="Arial"/>
                              <w:color w:val="2B579A"/>
                              <w:sz w:val="24"/>
                              <w:szCs w:val="24"/>
                              <w:shd w:val="clear" w:color="auto" w:fill="E6E6E6"/>
                            </w:rPr>
                            <w:fldChar w:fldCharType="begin"/>
                          </w:r>
                          <w:r w:rsidRPr="000F56A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0F56A3">
                            <w:rPr>
                              <w:rFonts w:ascii="Arial" w:hAnsi="Arial" w:cs="Arial"/>
                              <w:color w:val="2B579A"/>
                              <w:sz w:val="24"/>
                              <w:szCs w:val="24"/>
                              <w:shd w:val="clear" w:color="auto" w:fill="E6E6E6"/>
                            </w:rPr>
                            <w:fldChar w:fldCharType="separate"/>
                          </w:r>
                          <w:r w:rsidR="00CA57E3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58</w:t>
                          </w:r>
                          <w:r w:rsidRPr="000F56A3">
                            <w:rPr>
                              <w:rFonts w:ascii="Arial" w:hAnsi="Arial" w:cs="Arial"/>
                              <w:color w:val="2B579A"/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B2158" id="Text Box 2" o:spid="_x0000_s1027" type="#_x0000_t202" style="position:absolute;margin-left:448.35pt;margin-top:25.65pt;width:42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" stroked="f">
              <v:textbox>
                <w:txbxContent>
                  <w:p w14:paraId="1778E2BF" w14:textId="066AC4E2" w:rsidR="00BA744D" w:rsidRPr="000F56A3" w:rsidRDefault="00BA744D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0F56A3">
                      <w:rPr>
                        <w:rFonts w:ascii="Arial" w:hAnsi="Arial" w:cs="Arial"/>
                        <w:color w:val="2B579A"/>
                        <w:sz w:val="24"/>
                        <w:szCs w:val="24"/>
                        <w:shd w:val="clear" w:color="auto" w:fill="E6E6E6"/>
                      </w:rPr>
                      <w:fldChar w:fldCharType="begin"/>
                    </w:r>
                    <w:r w:rsidRPr="000F56A3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0F56A3">
                      <w:rPr>
                        <w:rFonts w:ascii="Arial" w:hAnsi="Arial" w:cs="Arial"/>
                        <w:color w:val="2B579A"/>
                        <w:sz w:val="24"/>
                        <w:szCs w:val="24"/>
                        <w:shd w:val="clear" w:color="auto" w:fill="E6E6E6"/>
                      </w:rPr>
                      <w:fldChar w:fldCharType="separate"/>
                    </w:r>
                    <w:r w:rsidR="00CA57E3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58</w:t>
                    </w:r>
                    <w:r w:rsidRPr="000F56A3">
                      <w:rPr>
                        <w:rFonts w:ascii="Arial" w:hAnsi="Arial" w:cs="Arial"/>
                        <w:color w:val="2B579A"/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0E3D" w14:textId="77777777" w:rsidR="0023177E" w:rsidRDefault="0023177E" w:rsidP="00B452D8">
      <w:pPr>
        <w:spacing w:after="0" w:line="240" w:lineRule="auto"/>
      </w:pPr>
      <w:r>
        <w:separator/>
      </w:r>
    </w:p>
  </w:footnote>
  <w:footnote w:type="continuationSeparator" w:id="0">
    <w:p w14:paraId="7E28DBBB" w14:textId="77777777" w:rsidR="0023177E" w:rsidRDefault="0023177E" w:rsidP="00B45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70A8"/>
    <w:multiLevelType w:val="hybridMultilevel"/>
    <w:tmpl w:val="7E16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A1F"/>
    <w:multiLevelType w:val="hybridMultilevel"/>
    <w:tmpl w:val="E4D2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868BE"/>
    <w:multiLevelType w:val="hybridMultilevel"/>
    <w:tmpl w:val="0692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710E4"/>
    <w:multiLevelType w:val="hybridMultilevel"/>
    <w:tmpl w:val="772C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50566"/>
    <w:multiLevelType w:val="hybridMultilevel"/>
    <w:tmpl w:val="B4B0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076E"/>
    <w:multiLevelType w:val="hybridMultilevel"/>
    <w:tmpl w:val="56A2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99E"/>
    <w:multiLevelType w:val="hybridMultilevel"/>
    <w:tmpl w:val="084CA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A2C8A"/>
    <w:multiLevelType w:val="hybridMultilevel"/>
    <w:tmpl w:val="B3E0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227BC"/>
    <w:multiLevelType w:val="hybridMultilevel"/>
    <w:tmpl w:val="417CB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E6DB2"/>
    <w:multiLevelType w:val="hybridMultilevel"/>
    <w:tmpl w:val="4640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3743D"/>
    <w:multiLevelType w:val="hybridMultilevel"/>
    <w:tmpl w:val="19D4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97987"/>
    <w:multiLevelType w:val="hybridMultilevel"/>
    <w:tmpl w:val="7C540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15CF5"/>
    <w:multiLevelType w:val="hybridMultilevel"/>
    <w:tmpl w:val="FA1C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E5D33"/>
    <w:multiLevelType w:val="hybridMultilevel"/>
    <w:tmpl w:val="6DFA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C150A"/>
    <w:multiLevelType w:val="hybridMultilevel"/>
    <w:tmpl w:val="8BD4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61095"/>
    <w:multiLevelType w:val="hybridMultilevel"/>
    <w:tmpl w:val="BC78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815AD"/>
    <w:multiLevelType w:val="hybridMultilevel"/>
    <w:tmpl w:val="2386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A5985"/>
    <w:multiLevelType w:val="hybridMultilevel"/>
    <w:tmpl w:val="05E6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F122B"/>
    <w:multiLevelType w:val="hybridMultilevel"/>
    <w:tmpl w:val="4124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11523"/>
    <w:multiLevelType w:val="hybridMultilevel"/>
    <w:tmpl w:val="CD3C095C"/>
    <w:lvl w:ilvl="0" w:tplc="3ABC996A">
      <w:numFmt w:val="bullet"/>
      <w:lvlText w:val="•"/>
      <w:lvlJc w:val="left"/>
      <w:pPr>
        <w:ind w:left="1080" w:hanging="720"/>
      </w:pPr>
      <w:rPr>
        <w:rFonts w:ascii="Calibri" w:eastAsia="Calibri" w:hAnsi="Calibri" w:cs="DokChamp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D0878"/>
    <w:multiLevelType w:val="hybridMultilevel"/>
    <w:tmpl w:val="3866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E609E"/>
    <w:multiLevelType w:val="hybridMultilevel"/>
    <w:tmpl w:val="9648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5669E"/>
    <w:multiLevelType w:val="hybridMultilevel"/>
    <w:tmpl w:val="F60C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7A20FB"/>
    <w:multiLevelType w:val="hybridMultilevel"/>
    <w:tmpl w:val="07BE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768AA"/>
    <w:multiLevelType w:val="hybridMultilevel"/>
    <w:tmpl w:val="266E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1C748C"/>
    <w:multiLevelType w:val="hybridMultilevel"/>
    <w:tmpl w:val="E7BE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518B2"/>
    <w:multiLevelType w:val="hybridMultilevel"/>
    <w:tmpl w:val="CFE4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65BB2"/>
    <w:multiLevelType w:val="hybridMultilevel"/>
    <w:tmpl w:val="2310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021A3"/>
    <w:multiLevelType w:val="hybridMultilevel"/>
    <w:tmpl w:val="2BD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46A48"/>
    <w:multiLevelType w:val="hybridMultilevel"/>
    <w:tmpl w:val="2B9A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E42E7"/>
    <w:multiLevelType w:val="hybridMultilevel"/>
    <w:tmpl w:val="6FF0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C72884"/>
    <w:multiLevelType w:val="hybridMultilevel"/>
    <w:tmpl w:val="EE5E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5646C"/>
    <w:multiLevelType w:val="hybridMultilevel"/>
    <w:tmpl w:val="7DFE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3713B"/>
    <w:multiLevelType w:val="hybridMultilevel"/>
    <w:tmpl w:val="32BA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D7EA1"/>
    <w:multiLevelType w:val="hybridMultilevel"/>
    <w:tmpl w:val="8D1E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CE34A">
      <w:start w:val="1"/>
      <w:numFmt w:val="bullet"/>
      <w:pStyle w:val="ListBullet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EC8"/>
    <w:multiLevelType w:val="hybridMultilevel"/>
    <w:tmpl w:val="7114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A60CE"/>
    <w:multiLevelType w:val="hybridMultilevel"/>
    <w:tmpl w:val="F340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709F1"/>
    <w:multiLevelType w:val="hybridMultilevel"/>
    <w:tmpl w:val="02D4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A7503"/>
    <w:multiLevelType w:val="hybridMultilevel"/>
    <w:tmpl w:val="8B9E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F6437"/>
    <w:multiLevelType w:val="hybridMultilevel"/>
    <w:tmpl w:val="4B52E45E"/>
    <w:lvl w:ilvl="0" w:tplc="C1D46F96">
      <w:numFmt w:val="bullet"/>
      <w:lvlText w:val="•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045A0"/>
    <w:multiLevelType w:val="hybridMultilevel"/>
    <w:tmpl w:val="A6BE6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C4B38"/>
    <w:multiLevelType w:val="hybridMultilevel"/>
    <w:tmpl w:val="EF84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45C44"/>
    <w:multiLevelType w:val="hybridMultilevel"/>
    <w:tmpl w:val="F33C0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D290B"/>
    <w:multiLevelType w:val="hybridMultilevel"/>
    <w:tmpl w:val="3612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6BD7029"/>
    <w:multiLevelType w:val="hybridMultilevel"/>
    <w:tmpl w:val="F31C2E66"/>
    <w:lvl w:ilvl="0" w:tplc="6346E014">
      <w:numFmt w:val="bullet"/>
      <w:lvlText w:val="•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F7963"/>
    <w:multiLevelType w:val="hybridMultilevel"/>
    <w:tmpl w:val="23DE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46469"/>
    <w:multiLevelType w:val="hybridMultilevel"/>
    <w:tmpl w:val="C01C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4424B"/>
    <w:multiLevelType w:val="hybridMultilevel"/>
    <w:tmpl w:val="E42E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34"/>
  </w:num>
  <w:num w:numId="4">
    <w:abstractNumId w:val="38"/>
  </w:num>
  <w:num w:numId="5">
    <w:abstractNumId w:val="6"/>
  </w:num>
  <w:num w:numId="6">
    <w:abstractNumId w:val="15"/>
  </w:num>
  <w:num w:numId="7">
    <w:abstractNumId w:val="16"/>
  </w:num>
  <w:num w:numId="8">
    <w:abstractNumId w:val="19"/>
  </w:num>
  <w:num w:numId="9">
    <w:abstractNumId w:val="44"/>
  </w:num>
  <w:num w:numId="10">
    <w:abstractNumId w:val="47"/>
  </w:num>
  <w:num w:numId="11">
    <w:abstractNumId w:val="30"/>
  </w:num>
  <w:num w:numId="12">
    <w:abstractNumId w:val="7"/>
  </w:num>
  <w:num w:numId="13">
    <w:abstractNumId w:val="37"/>
  </w:num>
  <w:num w:numId="14">
    <w:abstractNumId w:val="1"/>
  </w:num>
  <w:num w:numId="15">
    <w:abstractNumId w:val="14"/>
  </w:num>
  <w:num w:numId="16">
    <w:abstractNumId w:val="27"/>
  </w:num>
  <w:num w:numId="17">
    <w:abstractNumId w:val="31"/>
  </w:num>
  <w:num w:numId="18">
    <w:abstractNumId w:val="36"/>
  </w:num>
  <w:num w:numId="19">
    <w:abstractNumId w:val="41"/>
  </w:num>
  <w:num w:numId="20">
    <w:abstractNumId w:val="42"/>
  </w:num>
  <w:num w:numId="21">
    <w:abstractNumId w:val="18"/>
  </w:num>
  <w:num w:numId="22">
    <w:abstractNumId w:val="29"/>
  </w:num>
  <w:num w:numId="23">
    <w:abstractNumId w:val="28"/>
  </w:num>
  <w:num w:numId="24">
    <w:abstractNumId w:val="20"/>
  </w:num>
  <w:num w:numId="25">
    <w:abstractNumId w:val="45"/>
  </w:num>
  <w:num w:numId="26">
    <w:abstractNumId w:val="2"/>
  </w:num>
  <w:num w:numId="27">
    <w:abstractNumId w:val="32"/>
  </w:num>
  <w:num w:numId="28">
    <w:abstractNumId w:val="17"/>
  </w:num>
  <w:num w:numId="29">
    <w:abstractNumId w:val="22"/>
  </w:num>
  <w:num w:numId="30">
    <w:abstractNumId w:val="8"/>
  </w:num>
  <w:num w:numId="31">
    <w:abstractNumId w:val="40"/>
  </w:num>
  <w:num w:numId="32">
    <w:abstractNumId w:val="5"/>
  </w:num>
  <w:num w:numId="33">
    <w:abstractNumId w:val="24"/>
  </w:num>
  <w:num w:numId="34">
    <w:abstractNumId w:val="46"/>
  </w:num>
  <w:num w:numId="35">
    <w:abstractNumId w:val="9"/>
  </w:num>
  <w:num w:numId="36">
    <w:abstractNumId w:val="4"/>
  </w:num>
  <w:num w:numId="37">
    <w:abstractNumId w:val="25"/>
  </w:num>
  <w:num w:numId="38">
    <w:abstractNumId w:val="33"/>
  </w:num>
  <w:num w:numId="39">
    <w:abstractNumId w:val="35"/>
  </w:num>
  <w:num w:numId="40">
    <w:abstractNumId w:val="0"/>
  </w:num>
  <w:num w:numId="41">
    <w:abstractNumId w:val="13"/>
  </w:num>
  <w:num w:numId="42">
    <w:abstractNumId w:val="23"/>
  </w:num>
  <w:num w:numId="43">
    <w:abstractNumId w:val="3"/>
  </w:num>
  <w:num w:numId="44">
    <w:abstractNumId w:val="12"/>
  </w:num>
  <w:num w:numId="45">
    <w:abstractNumId w:val="11"/>
  </w:num>
  <w:num w:numId="46">
    <w:abstractNumId w:val="21"/>
  </w:num>
  <w:num w:numId="47">
    <w:abstractNumId w:val="43"/>
  </w:num>
  <w:num w:numId="48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0MDG2NDEyNDM3NLRU0lEKTi0uzszPAykwrQUAlrhKvSwAAAA="/>
  </w:docVars>
  <w:rsids>
    <w:rsidRoot w:val="00BB59B1"/>
    <w:rsid w:val="00003911"/>
    <w:rsid w:val="0001286A"/>
    <w:rsid w:val="00020F50"/>
    <w:rsid w:val="00021DAF"/>
    <w:rsid w:val="00032DF6"/>
    <w:rsid w:val="000404C0"/>
    <w:rsid w:val="00042C3A"/>
    <w:rsid w:val="00044A5D"/>
    <w:rsid w:val="000450D3"/>
    <w:rsid w:val="000453EB"/>
    <w:rsid w:val="000468B4"/>
    <w:rsid w:val="00047660"/>
    <w:rsid w:val="000544E0"/>
    <w:rsid w:val="000662A1"/>
    <w:rsid w:val="00072275"/>
    <w:rsid w:val="00081DEB"/>
    <w:rsid w:val="00084747"/>
    <w:rsid w:val="00086F33"/>
    <w:rsid w:val="000A32EF"/>
    <w:rsid w:val="000A664D"/>
    <w:rsid w:val="000B3809"/>
    <w:rsid w:val="000B624B"/>
    <w:rsid w:val="000C0265"/>
    <w:rsid w:val="000C0911"/>
    <w:rsid w:val="000C27C4"/>
    <w:rsid w:val="000C2D83"/>
    <w:rsid w:val="000C413E"/>
    <w:rsid w:val="000C786E"/>
    <w:rsid w:val="000D0D8F"/>
    <w:rsid w:val="000D3782"/>
    <w:rsid w:val="000D5F86"/>
    <w:rsid w:val="000D736A"/>
    <w:rsid w:val="000E062C"/>
    <w:rsid w:val="000E2A63"/>
    <w:rsid w:val="000E5895"/>
    <w:rsid w:val="000E6428"/>
    <w:rsid w:val="000E7118"/>
    <w:rsid w:val="000F4681"/>
    <w:rsid w:val="000F56A3"/>
    <w:rsid w:val="000F7D9B"/>
    <w:rsid w:val="00102006"/>
    <w:rsid w:val="001052E1"/>
    <w:rsid w:val="001133D1"/>
    <w:rsid w:val="001251C3"/>
    <w:rsid w:val="0013321D"/>
    <w:rsid w:val="001375DA"/>
    <w:rsid w:val="00143510"/>
    <w:rsid w:val="001452E4"/>
    <w:rsid w:val="00146344"/>
    <w:rsid w:val="00147F5F"/>
    <w:rsid w:val="00150131"/>
    <w:rsid w:val="001618EF"/>
    <w:rsid w:val="001759D6"/>
    <w:rsid w:val="00183B7E"/>
    <w:rsid w:val="00184FD7"/>
    <w:rsid w:val="00186730"/>
    <w:rsid w:val="00191372"/>
    <w:rsid w:val="00196D07"/>
    <w:rsid w:val="001A27BD"/>
    <w:rsid w:val="001B2C25"/>
    <w:rsid w:val="001B4F42"/>
    <w:rsid w:val="001B4F96"/>
    <w:rsid w:val="001B5A0A"/>
    <w:rsid w:val="001B5D6A"/>
    <w:rsid w:val="001C04FD"/>
    <w:rsid w:val="001C1B00"/>
    <w:rsid w:val="001D3BB1"/>
    <w:rsid w:val="001D483D"/>
    <w:rsid w:val="001D6AE3"/>
    <w:rsid w:val="001D7267"/>
    <w:rsid w:val="001F183A"/>
    <w:rsid w:val="001F5EA9"/>
    <w:rsid w:val="001F6EE4"/>
    <w:rsid w:val="00204E01"/>
    <w:rsid w:val="00205668"/>
    <w:rsid w:val="00206487"/>
    <w:rsid w:val="0023177E"/>
    <w:rsid w:val="00253D69"/>
    <w:rsid w:val="0025411F"/>
    <w:rsid w:val="0025786C"/>
    <w:rsid w:val="00261BED"/>
    <w:rsid w:val="00267404"/>
    <w:rsid w:val="0027065C"/>
    <w:rsid w:val="0027260F"/>
    <w:rsid w:val="00274C18"/>
    <w:rsid w:val="00275DBF"/>
    <w:rsid w:val="002832EB"/>
    <w:rsid w:val="002854B9"/>
    <w:rsid w:val="00293069"/>
    <w:rsid w:val="002A0CA2"/>
    <w:rsid w:val="002A4013"/>
    <w:rsid w:val="002A4BBA"/>
    <w:rsid w:val="002A73AF"/>
    <w:rsid w:val="002B3C54"/>
    <w:rsid w:val="002C225B"/>
    <w:rsid w:val="002C321A"/>
    <w:rsid w:val="002C35BC"/>
    <w:rsid w:val="002D1514"/>
    <w:rsid w:val="002D5022"/>
    <w:rsid w:val="002D5910"/>
    <w:rsid w:val="002D6147"/>
    <w:rsid w:val="002F0714"/>
    <w:rsid w:val="002F1CDF"/>
    <w:rsid w:val="002F38B2"/>
    <w:rsid w:val="002F7666"/>
    <w:rsid w:val="00303C30"/>
    <w:rsid w:val="00306B58"/>
    <w:rsid w:val="0030798D"/>
    <w:rsid w:val="00310899"/>
    <w:rsid w:val="00313612"/>
    <w:rsid w:val="00321AF1"/>
    <w:rsid w:val="0032315D"/>
    <w:rsid w:val="00332ECD"/>
    <w:rsid w:val="00343527"/>
    <w:rsid w:val="003614A9"/>
    <w:rsid w:val="003650F1"/>
    <w:rsid w:val="00365E51"/>
    <w:rsid w:val="00370755"/>
    <w:rsid w:val="0037156F"/>
    <w:rsid w:val="00372C5A"/>
    <w:rsid w:val="00375B53"/>
    <w:rsid w:val="00381389"/>
    <w:rsid w:val="00381FD8"/>
    <w:rsid w:val="00387DE3"/>
    <w:rsid w:val="00394CEB"/>
    <w:rsid w:val="00396F62"/>
    <w:rsid w:val="003A2E81"/>
    <w:rsid w:val="003A2F29"/>
    <w:rsid w:val="003A35A4"/>
    <w:rsid w:val="003A58D5"/>
    <w:rsid w:val="003C178A"/>
    <w:rsid w:val="003C7FD4"/>
    <w:rsid w:val="003D4CA9"/>
    <w:rsid w:val="003E4D29"/>
    <w:rsid w:val="003E54B1"/>
    <w:rsid w:val="003E7A7B"/>
    <w:rsid w:val="003F79F4"/>
    <w:rsid w:val="00401924"/>
    <w:rsid w:val="00406E60"/>
    <w:rsid w:val="004116CC"/>
    <w:rsid w:val="0041191C"/>
    <w:rsid w:val="0041271B"/>
    <w:rsid w:val="00415566"/>
    <w:rsid w:val="00430F24"/>
    <w:rsid w:val="00432B5A"/>
    <w:rsid w:val="00432DEE"/>
    <w:rsid w:val="004347AA"/>
    <w:rsid w:val="00440468"/>
    <w:rsid w:val="00445127"/>
    <w:rsid w:val="004470DD"/>
    <w:rsid w:val="00454561"/>
    <w:rsid w:val="0045599D"/>
    <w:rsid w:val="00457D7F"/>
    <w:rsid w:val="00462FE5"/>
    <w:rsid w:val="00470AC8"/>
    <w:rsid w:val="00472E9B"/>
    <w:rsid w:val="00475610"/>
    <w:rsid w:val="00483B82"/>
    <w:rsid w:val="0049091C"/>
    <w:rsid w:val="00490D05"/>
    <w:rsid w:val="00490F22"/>
    <w:rsid w:val="004A2C3F"/>
    <w:rsid w:val="004A4BA6"/>
    <w:rsid w:val="004A57F7"/>
    <w:rsid w:val="004A7206"/>
    <w:rsid w:val="004B3EB7"/>
    <w:rsid w:val="004C25BA"/>
    <w:rsid w:val="004C5D6A"/>
    <w:rsid w:val="004C7D89"/>
    <w:rsid w:val="004D73D3"/>
    <w:rsid w:val="004E371A"/>
    <w:rsid w:val="004E4CF9"/>
    <w:rsid w:val="004E58E9"/>
    <w:rsid w:val="00507BFC"/>
    <w:rsid w:val="00513501"/>
    <w:rsid w:val="00516D15"/>
    <w:rsid w:val="00523CB8"/>
    <w:rsid w:val="00525B0B"/>
    <w:rsid w:val="00532877"/>
    <w:rsid w:val="0054150E"/>
    <w:rsid w:val="00555EB7"/>
    <w:rsid w:val="005560BD"/>
    <w:rsid w:val="00556B4A"/>
    <w:rsid w:val="00557148"/>
    <w:rsid w:val="005760CD"/>
    <w:rsid w:val="00581C47"/>
    <w:rsid w:val="00583336"/>
    <w:rsid w:val="00586B4B"/>
    <w:rsid w:val="005A03D1"/>
    <w:rsid w:val="005B371D"/>
    <w:rsid w:val="005B3947"/>
    <w:rsid w:val="005C0498"/>
    <w:rsid w:val="005C0A6C"/>
    <w:rsid w:val="005C10AD"/>
    <w:rsid w:val="005C1DB1"/>
    <w:rsid w:val="005C3A3B"/>
    <w:rsid w:val="005D24D6"/>
    <w:rsid w:val="005D50B0"/>
    <w:rsid w:val="005D5496"/>
    <w:rsid w:val="005D6565"/>
    <w:rsid w:val="005D6727"/>
    <w:rsid w:val="005D6F70"/>
    <w:rsid w:val="005E201D"/>
    <w:rsid w:val="005E2AFE"/>
    <w:rsid w:val="005F09FE"/>
    <w:rsid w:val="0060518B"/>
    <w:rsid w:val="0060758D"/>
    <w:rsid w:val="00610B7E"/>
    <w:rsid w:val="00620AAB"/>
    <w:rsid w:val="00621618"/>
    <w:rsid w:val="006235AE"/>
    <w:rsid w:val="00632FB8"/>
    <w:rsid w:val="00635F6A"/>
    <w:rsid w:val="006371FC"/>
    <w:rsid w:val="00644965"/>
    <w:rsid w:val="00651B87"/>
    <w:rsid w:val="00656696"/>
    <w:rsid w:val="006566F0"/>
    <w:rsid w:val="006573A1"/>
    <w:rsid w:val="0066585A"/>
    <w:rsid w:val="0068350E"/>
    <w:rsid w:val="006841BD"/>
    <w:rsid w:val="006841C7"/>
    <w:rsid w:val="006A7F24"/>
    <w:rsid w:val="006B22C6"/>
    <w:rsid w:val="006B7BD1"/>
    <w:rsid w:val="006C11A8"/>
    <w:rsid w:val="006D0C7B"/>
    <w:rsid w:val="006D3392"/>
    <w:rsid w:val="006D71EA"/>
    <w:rsid w:val="006F28C0"/>
    <w:rsid w:val="006F2B8C"/>
    <w:rsid w:val="006F3A25"/>
    <w:rsid w:val="006F3F67"/>
    <w:rsid w:val="006F535B"/>
    <w:rsid w:val="00704DB6"/>
    <w:rsid w:val="007124B0"/>
    <w:rsid w:val="00715EE9"/>
    <w:rsid w:val="00717164"/>
    <w:rsid w:val="00717C25"/>
    <w:rsid w:val="0072040C"/>
    <w:rsid w:val="007204D9"/>
    <w:rsid w:val="00726703"/>
    <w:rsid w:val="0073382A"/>
    <w:rsid w:val="00736D70"/>
    <w:rsid w:val="007375F2"/>
    <w:rsid w:val="00742A03"/>
    <w:rsid w:val="00745BF1"/>
    <w:rsid w:val="00753079"/>
    <w:rsid w:val="007554F2"/>
    <w:rsid w:val="007557CC"/>
    <w:rsid w:val="00756818"/>
    <w:rsid w:val="007614BC"/>
    <w:rsid w:val="007635D6"/>
    <w:rsid w:val="00770728"/>
    <w:rsid w:val="007732B3"/>
    <w:rsid w:val="00775A2E"/>
    <w:rsid w:val="007922D8"/>
    <w:rsid w:val="007A34D5"/>
    <w:rsid w:val="007B0CB8"/>
    <w:rsid w:val="007B66CA"/>
    <w:rsid w:val="007C1945"/>
    <w:rsid w:val="007C75A3"/>
    <w:rsid w:val="007D2B2E"/>
    <w:rsid w:val="007E0C07"/>
    <w:rsid w:val="007E237B"/>
    <w:rsid w:val="007E3014"/>
    <w:rsid w:val="007F3548"/>
    <w:rsid w:val="00807145"/>
    <w:rsid w:val="00820918"/>
    <w:rsid w:val="00825CC9"/>
    <w:rsid w:val="0082793D"/>
    <w:rsid w:val="008419C5"/>
    <w:rsid w:val="008420A0"/>
    <w:rsid w:val="00856965"/>
    <w:rsid w:val="008573FD"/>
    <w:rsid w:val="00860824"/>
    <w:rsid w:val="00860C59"/>
    <w:rsid w:val="00866C15"/>
    <w:rsid w:val="00885209"/>
    <w:rsid w:val="00890F86"/>
    <w:rsid w:val="00894392"/>
    <w:rsid w:val="008A15FD"/>
    <w:rsid w:val="008A53CC"/>
    <w:rsid w:val="008A733F"/>
    <w:rsid w:val="008B7358"/>
    <w:rsid w:val="008C5D68"/>
    <w:rsid w:val="008E5EE1"/>
    <w:rsid w:val="008F46BE"/>
    <w:rsid w:val="008F60C8"/>
    <w:rsid w:val="008F7150"/>
    <w:rsid w:val="00903B47"/>
    <w:rsid w:val="00910698"/>
    <w:rsid w:val="00913CD1"/>
    <w:rsid w:val="009145D0"/>
    <w:rsid w:val="0091645A"/>
    <w:rsid w:val="00916922"/>
    <w:rsid w:val="00921809"/>
    <w:rsid w:val="00921ACC"/>
    <w:rsid w:val="00922BE4"/>
    <w:rsid w:val="009248BE"/>
    <w:rsid w:val="00932BDF"/>
    <w:rsid w:val="00935D1E"/>
    <w:rsid w:val="009526DB"/>
    <w:rsid w:val="00953A17"/>
    <w:rsid w:val="009542E5"/>
    <w:rsid w:val="00972FF0"/>
    <w:rsid w:val="0098134D"/>
    <w:rsid w:val="00987DC5"/>
    <w:rsid w:val="00991C65"/>
    <w:rsid w:val="00995B46"/>
    <w:rsid w:val="009A016D"/>
    <w:rsid w:val="009A7038"/>
    <w:rsid w:val="009B0CCD"/>
    <w:rsid w:val="009C0443"/>
    <w:rsid w:val="009C11EC"/>
    <w:rsid w:val="009D1130"/>
    <w:rsid w:val="009E4BCF"/>
    <w:rsid w:val="009E4C2C"/>
    <w:rsid w:val="009E69D8"/>
    <w:rsid w:val="00A06617"/>
    <w:rsid w:val="00A11FA3"/>
    <w:rsid w:val="00A13B0A"/>
    <w:rsid w:val="00A222B4"/>
    <w:rsid w:val="00A24015"/>
    <w:rsid w:val="00A34DC6"/>
    <w:rsid w:val="00A3FDD0"/>
    <w:rsid w:val="00A54524"/>
    <w:rsid w:val="00A578FE"/>
    <w:rsid w:val="00A57EBF"/>
    <w:rsid w:val="00A77289"/>
    <w:rsid w:val="00A86250"/>
    <w:rsid w:val="00A87D0B"/>
    <w:rsid w:val="00A928D8"/>
    <w:rsid w:val="00A92975"/>
    <w:rsid w:val="00A95A58"/>
    <w:rsid w:val="00A9647C"/>
    <w:rsid w:val="00A97EB5"/>
    <w:rsid w:val="00AA1468"/>
    <w:rsid w:val="00AA5E56"/>
    <w:rsid w:val="00AB33FA"/>
    <w:rsid w:val="00AB4255"/>
    <w:rsid w:val="00AB43B8"/>
    <w:rsid w:val="00AC36B8"/>
    <w:rsid w:val="00AD0F35"/>
    <w:rsid w:val="00AE35A0"/>
    <w:rsid w:val="00B00FDC"/>
    <w:rsid w:val="00B01452"/>
    <w:rsid w:val="00B036C2"/>
    <w:rsid w:val="00B0602D"/>
    <w:rsid w:val="00B10240"/>
    <w:rsid w:val="00B1668C"/>
    <w:rsid w:val="00B20737"/>
    <w:rsid w:val="00B321FB"/>
    <w:rsid w:val="00B452D8"/>
    <w:rsid w:val="00B547FB"/>
    <w:rsid w:val="00B60A12"/>
    <w:rsid w:val="00B61AD8"/>
    <w:rsid w:val="00B63B5A"/>
    <w:rsid w:val="00B65F7E"/>
    <w:rsid w:val="00B906DA"/>
    <w:rsid w:val="00B92BEC"/>
    <w:rsid w:val="00B966B3"/>
    <w:rsid w:val="00BA0784"/>
    <w:rsid w:val="00BA5232"/>
    <w:rsid w:val="00BA6B6A"/>
    <w:rsid w:val="00BA6FEB"/>
    <w:rsid w:val="00BA744D"/>
    <w:rsid w:val="00BB298A"/>
    <w:rsid w:val="00BB373E"/>
    <w:rsid w:val="00BB59B1"/>
    <w:rsid w:val="00BB7B52"/>
    <w:rsid w:val="00BD0356"/>
    <w:rsid w:val="00BE148D"/>
    <w:rsid w:val="00C07B06"/>
    <w:rsid w:val="00C112D5"/>
    <w:rsid w:val="00C135A6"/>
    <w:rsid w:val="00C16FB5"/>
    <w:rsid w:val="00C251E1"/>
    <w:rsid w:val="00C25E46"/>
    <w:rsid w:val="00C30F29"/>
    <w:rsid w:val="00C31E30"/>
    <w:rsid w:val="00C359E9"/>
    <w:rsid w:val="00C3656D"/>
    <w:rsid w:val="00C62B10"/>
    <w:rsid w:val="00C70CF0"/>
    <w:rsid w:val="00C774E9"/>
    <w:rsid w:val="00C9678A"/>
    <w:rsid w:val="00CA0352"/>
    <w:rsid w:val="00CA3682"/>
    <w:rsid w:val="00CA3938"/>
    <w:rsid w:val="00CA47C7"/>
    <w:rsid w:val="00CA5040"/>
    <w:rsid w:val="00CA57E3"/>
    <w:rsid w:val="00CB358B"/>
    <w:rsid w:val="00CB5C3C"/>
    <w:rsid w:val="00CC1DC2"/>
    <w:rsid w:val="00CC7913"/>
    <w:rsid w:val="00CD3FE4"/>
    <w:rsid w:val="00CD6C8F"/>
    <w:rsid w:val="00CD7F09"/>
    <w:rsid w:val="00CE1251"/>
    <w:rsid w:val="00CF12B9"/>
    <w:rsid w:val="00CF13B0"/>
    <w:rsid w:val="00CF5BFC"/>
    <w:rsid w:val="00CF672F"/>
    <w:rsid w:val="00D00177"/>
    <w:rsid w:val="00D074F2"/>
    <w:rsid w:val="00D110AA"/>
    <w:rsid w:val="00D12212"/>
    <w:rsid w:val="00D35B53"/>
    <w:rsid w:val="00D36BEC"/>
    <w:rsid w:val="00D430FB"/>
    <w:rsid w:val="00D4346F"/>
    <w:rsid w:val="00D43DF5"/>
    <w:rsid w:val="00D47997"/>
    <w:rsid w:val="00D53900"/>
    <w:rsid w:val="00D558C9"/>
    <w:rsid w:val="00D64714"/>
    <w:rsid w:val="00D64B3E"/>
    <w:rsid w:val="00D6782E"/>
    <w:rsid w:val="00D710E0"/>
    <w:rsid w:val="00D7514B"/>
    <w:rsid w:val="00D8379C"/>
    <w:rsid w:val="00D87001"/>
    <w:rsid w:val="00D909E3"/>
    <w:rsid w:val="00D91AD4"/>
    <w:rsid w:val="00D94751"/>
    <w:rsid w:val="00D9677A"/>
    <w:rsid w:val="00D96A32"/>
    <w:rsid w:val="00DA082A"/>
    <w:rsid w:val="00DA6AF6"/>
    <w:rsid w:val="00DD539C"/>
    <w:rsid w:val="00DF0B49"/>
    <w:rsid w:val="00DF1A41"/>
    <w:rsid w:val="00DF2FA5"/>
    <w:rsid w:val="00DF329E"/>
    <w:rsid w:val="00DF6352"/>
    <w:rsid w:val="00E074F4"/>
    <w:rsid w:val="00E12807"/>
    <w:rsid w:val="00E13672"/>
    <w:rsid w:val="00E139E4"/>
    <w:rsid w:val="00E1431F"/>
    <w:rsid w:val="00E204F9"/>
    <w:rsid w:val="00E21336"/>
    <w:rsid w:val="00E23FE8"/>
    <w:rsid w:val="00E302AD"/>
    <w:rsid w:val="00E311A8"/>
    <w:rsid w:val="00E4193E"/>
    <w:rsid w:val="00E435B5"/>
    <w:rsid w:val="00E5242F"/>
    <w:rsid w:val="00E55385"/>
    <w:rsid w:val="00E5617E"/>
    <w:rsid w:val="00E603E4"/>
    <w:rsid w:val="00E67349"/>
    <w:rsid w:val="00E83706"/>
    <w:rsid w:val="00E924A5"/>
    <w:rsid w:val="00E94DD4"/>
    <w:rsid w:val="00E95C3A"/>
    <w:rsid w:val="00E96644"/>
    <w:rsid w:val="00EA3AC7"/>
    <w:rsid w:val="00EA76A5"/>
    <w:rsid w:val="00EB7915"/>
    <w:rsid w:val="00EC21C7"/>
    <w:rsid w:val="00ED7D3F"/>
    <w:rsid w:val="00EE0ADF"/>
    <w:rsid w:val="00EF40AE"/>
    <w:rsid w:val="00F02935"/>
    <w:rsid w:val="00F06DAE"/>
    <w:rsid w:val="00F23ACC"/>
    <w:rsid w:val="00F240D5"/>
    <w:rsid w:val="00F3014B"/>
    <w:rsid w:val="00F3252E"/>
    <w:rsid w:val="00F33504"/>
    <w:rsid w:val="00F36AEB"/>
    <w:rsid w:val="00F37884"/>
    <w:rsid w:val="00F40B3D"/>
    <w:rsid w:val="00F41834"/>
    <w:rsid w:val="00F44A75"/>
    <w:rsid w:val="00F454A8"/>
    <w:rsid w:val="00F57231"/>
    <w:rsid w:val="00F5756D"/>
    <w:rsid w:val="00F66AC8"/>
    <w:rsid w:val="00F72312"/>
    <w:rsid w:val="00F76080"/>
    <w:rsid w:val="00F87291"/>
    <w:rsid w:val="00F92B19"/>
    <w:rsid w:val="00F94C11"/>
    <w:rsid w:val="00FB05F5"/>
    <w:rsid w:val="00FB1BBF"/>
    <w:rsid w:val="00FB564F"/>
    <w:rsid w:val="00FB6FE6"/>
    <w:rsid w:val="00FC11AB"/>
    <w:rsid w:val="00FC2B0B"/>
    <w:rsid w:val="00FC3FEA"/>
    <w:rsid w:val="00FD1562"/>
    <w:rsid w:val="00FD4DF9"/>
    <w:rsid w:val="00FD72F8"/>
    <w:rsid w:val="00FF1035"/>
    <w:rsid w:val="00FF5EB8"/>
    <w:rsid w:val="00FF7A9A"/>
    <w:rsid w:val="017FC1A9"/>
    <w:rsid w:val="0278BDC5"/>
    <w:rsid w:val="04B55D46"/>
    <w:rsid w:val="04DAED18"/>
    <w:rsid w:val="0527C363"/>
    <w:rsid w:val="067C8CFA"/>
    <w:rsid w:val="075A33DD"/>
    <w:rsid w:val="07F9657D"/>
    <w:rsid w:val="097FEC96"/>
    <w:rsid w:val="09911AE4"/>
    <w:rsid w:val="0B31063F"/>
    <w:rsid w:val="0B3111DA"/>
    <w:rsid w:val="0B51FB44"/>
    <w:rsid w:val="0DC22D2A"/>
    <w:rsid w:val="1212A863"/>
    <w:rsid w:val="126A3ED0"/>
    <w:rsid w:val="15E1F7DD"/>
    <w:rsid w:val="161A0FCB"/>
    <w:rsid w:val="16B730FB"/>
    <w:rsid w:val="1794AC40"/>
    <w:rsid w:val="1B42B01A"/>
    <w:rsid w:val="1DD4B074"/>
    <w:rsid w:val="1EA93071"/>
    <w:rsid w:val="1FCF6240"/>
    <w:rsid w:val="203D39F0"/>
    <w:rsid w:val="21951CA9"/>
    <w:rsid w:val="223EA7F1"/>
    <w:rsid w:val="2258DE93"/>
    <w:rsid w:val="240FED67"/>
    <w:rsid w:val="2468233E"/>
    <w:rsid w:val="24C41F24"/>
    <w:rsid w:val="25637842"/>
    <w:rsid w:val="286EFDAF"/>
    <w:rsid w:val="290AD9E9"/>
    <w:rsid w:val="2936CE99"/>
    <w:rsid w:val="29ADB64C"/>
    <w:rsid w:val="2A95B6EE"/>
    <w:rsid w:val="2B2786AD"/>
    <w:rsid w:val="2B436ABE"/>
    <w:rsid w:val="2B74D00E"/>
    <w:rsid w:val="32366F8F"/>
    <w:rsid w:val="331CF64D"/>
    <w:rsid w:val="3410CF9B"/>
    <w:rsid w:val="35140D1F"/>
    <w:rsid w:val="37379DE0"/>
    <w:rsid w:val="397CAA9D"/>
    <w:rsid w:val="39DB2D11"/>
    <w:rsid w:val="3AA9FD8B"/>
    <w:rsid w:val="3D282293"/>
    <w:rsid w:val="3FB83A1D"/>
    <w:rsid w:val="4458FA47"/>
    <w:rsid w:val="44D2E244"/>
    <w:rsid w:val="45C5140C"/>
    <w:rsid w:val="45E5B32F"/>
    <w:rsid w:val="477BDD15"/>
    <w:rsid w:val="4B0B9971"/>
    <w:rsid w:val="4BA142CA"/>
    <w:rsid w:val="4BF3F918"/>
    <w:rsid w:val="4CAD1612"/>
    <w:rsid w:val="4DCF39A1"/>
    <w:rsid w:val="4ECA2D69"/>
    <w:rsid w:val="4F63206C"/>
    <w:rsid w:val="500AFB7E"/>
    <w:rsid w:val="516A2E48"/>
    <w:rsid w:val="530DEC2F"/>
    <w:rsid w:val="5465F491"/>
    <w:rsid w:val="54825CB9"/>
    <w:rsid w:val="56869024"/>
    <w:rsid w:val="57D554D2"/>
    <w:rsid w:val="5869388C"/>
    <w:rsid w:val="58918B2B"/>
    <w:rsid w:val="5892A059"/>
    <w:rsid w:val="58D90629"/>
    <w:rsid w:val="5923DF2D"/>
    <w:rsid w:val="5A2E70BA"/>
    <w:rsid w:val="5BE85AED"/>
    <w:rsid w:val="5D8C5E83"/>
    <w:rsid w:val="5EE3E79B"/>
    <w:rsid w:val="5FA2F309"/>
    <w:rsid w:val="60983F68"/>
    <w:rsid w:val="65EF8334"/>
    <w:rsid w:val="66AF6742"/>
    <w:rsid w:val="678EBFCB"/>
    <w:rsid w:val="6995B9B4"/>
    <w:rsid w:val="6A51B92E"/>
    <w:rsid w:val="6BF339CE"/>
    <w:rsid w:val="6D1B0B72"/>
    <w:rsid w:val="6D3835D3"/>
    <w:rsid w:val="701B505F"/>
    <w:rsid w:val="704DD84C"/>
    <w:rsid w:val="707BB302"/>
    <w:rsid w:val="71145CD1"/>
    <w:rsid w:val="7124649B"/>
    <w:rsid w:val="718B60FE"/>
    <w:rsid w:val="72FB81F5"/>
    <w:rsid w:val="745C055D"/>
    <w:rsid w:val="7468C252"/>
    <w:rsid w:val="752948E5"/>
    <w:rsid w:val="77DA69DD"/>
    <w:rsid w:val="77F23F42"/>
    <w:rsid w:val="784063E4"/>
    <w:rsid w:val="78AC6517"/>
    <w:rsid w:val="78E7DC71"/>
    <w:rsid w:val="79125C5E"/>
    <w:rsid w:val="79A2A25E"/>
    <w:rsid w:val="7D69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095094"/>
  <w15:docId w15:val="{13AAB16F-5B47-2440-8B21-DA1C5130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2D8"/>
    <w:pPr>
      <w:keepNext/>
      <w:keepLines/>
      <w:spacing w:before="240" w:after="0"/>
      <w:jc w:val="center"/>
      <w:outlineLvl w:val="0"/>
    </w:pPr>
    <w:rPr>
      <w:rFonts w:ascii="Arial" w:eastAsia="Calibri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C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2D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452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52D8"/>
    <w:rPr>
      <w:rFonts w:ascii="Arial" w:eastAsia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452D8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2D8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52D8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B452D8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F44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A7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922D8"/>
    <w:rPr>
      <w:rFonts w:ascii="Arial" w:eastAsia="Calibri" w:hAnsi="Arial" w:cs="Arial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922D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E7A7B"/>
    <w:pPr>
      <w:tabs>
        <w:tab w:val="right" w:leader="dot" w:pos="9781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7922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7922D8"/>
    <w:pPr>
      <w:ind w:left="720"/>
      <w:contextualSpacing/>
    </w:pPr>
  </w:style>
  <w:style w:type="paragraph" w:styleId="ListBullet2">
    <w:name w:val="List Bullet 2"/>
    <w:basedOn w:val="BodyText"/>
    <w:unhideWhenUsed/>
    <w:rsid w:val="007C1945"/>
    <w:pPr>
      <w:numPr>
        <w:ilvl w:val="1"/>
        <w:numId w:val="3"/>
      </w:numPr>
      <w:spacing w:before="120" w:after="120" w:line="320" w:lineRule="exact"/>
      <w:contextualSpacing/>
    </w:pPr>
    <w:rPr>
      <w:rFonts w:eastAsia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65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644965"/>
    <w:pPr>
      <w:spacing w:after="120" w:line="480" w:lineRule="auto"/>
    </w:pPr>
    <w:rPr>
      <w:rFonts w:ascii="Calibri" w:eastAsia="Calibri" w:hAnsi="Calibri" w:cs="DokChampa"/>
    </w:rPr>
  </w:style>
  <w:style w:type="character" w:customStyle="1" w:styleId="BodyText2Char">
    <w:name w:val="Body Text 2 Char"/>
    <w:basedOn w:val="DefaultParagraphFont"/>
    <w:link w:val="BodyText2"/>
    <w:uiPriority w:val="99"/>
    <w:rsid w:val="00644965"/>
    <w:rPr>
      <w:rFonts w:ascii="Calibri" w:eastAsia="Calibri" w:hAnsi="Calibri" w:cs="DokChampa"/>
    </w:rPr>
  </w:style>
  <w:style w:type="paragraph" w:styleId="Header">
    <w:name w:val="header"/>
    <w:basedOn w:val="Normal"/>
    <w:link w:val="HeaderChar"/>
    <w:uiPriority w:val="99"/>
    <w:unhideWhenUsed/>
    <w:rsid w:val="00253D6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DokChampa"/>
    </w:rPr>
  </w:style>
  <w:style w:type="character" w:customStyle="1" w:styleId="HeaderChar">
    <w:name w:val="Header Char"/>
    <w:basedOn w:val="DefaultParagraphFont"/>
    <w:link w:val="Header"/>
    <w:uiPriority w:val="99"/>
    <w:rsid w:val="00253D69"/>
    <w:rPr>
      <w:rFonts w:ascii="Calibri" w:eastAsia="Calibri" w:hAnsi="Calibri" w:cs="DokChampa"/>
    </w:rPr>
  </w:style>
  <w:style w:type="paragraph" w:styleId="Footer">
    <w:name w:val="footer"/>
    <w:basedOn w:val="Normal"/>
    <w:link w:val="FooterChar"/>
    <w:uiPriority w:val="99"/>
    <w:unhideWhenUsed/>
    <w:rsid w:val="00253D6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DokChampa"/>
    </w:rPr>
  </w:style>
  <w:style w:type="character" w:customStyle="1" w:styleId="FooterChar">
    <w:name w:val="Footer Char"/>
    <w:basedOn w:val="DefaultParagraphFont"/>
    <w:link w:val="Footer"/>
    <w:uiPriority w:val="99"/>
    <w:rsid w:val="00253D69"/>
    <w:rPr>
      <w:rFonts w:ascii="Calibri" w:eastAsia="Calibri" w:hAnsi="Calibri" w:cs="DokChampa"/>
    </w:rPr>
  </w:style>
  <w:style w:type="character" w:styleId="FollowedHyperlink">
    <w:name w:val="FollowedHyperlink"/>
    <w:basedOn w:val="DefaultParagraphFont"/>
    <w:uiPriority w:val="99"/>
    <w:semiHidden/>
    <w:unhideWhenUsed/>
    <w:rsid w:val="00253D69"/>
    <w:rPr>
      <w:color w:val="954F72" w:themeColor="followedHyperlink"/>
      <w:u w:val="single"/>
    </w:rPr>
  </w:style>
  <w:style w:type="character" w:customStyle="1" w:styleId="PlanVariableText">
    <w:name w:val="Plan Variable Text"/>
    <w:uiPriority w:val="1"/>
    <w:qFormat/>
    <w:rsid w:val="007E237B"/>
    <w:rPr>
      <w:color w:val="0070C0"/>
    </w:rPr>
  </w:style>
  <w:style w:type="paragraph" w:customStyle="1" w:styleId="BodyText-LargeFont">
    <w:name w:val="Body Text - Large Font"/>
    <w:basedOn w:val="BodyText"/>
    <w:uiPriority w:val="1"/>
    <w:qFormat/>
    <w:rsid w:val="007E237B"/>
    <w:pPr>
      <w:spacing w:before="120" w:after="120" w:line="440" w:lineRule="exact"/>
    </w:pPr>
    <w:rPr>
      <w:rFonts w:eastAsia="Times New Roman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7E237B"/>
    <w:pPr>
      <w:autoSpaceDE w:val="0"/>
      <w:autoSpaceDN w:val="0"/>
      <w:adjustRightInd w:val="0"/>
      <w:spacing w:after="0" w:line="288" w:lineRule="auto"/>
      <w:textAlignment w:val="center"/>
    </w:pPr>
    <w:rPr>
      <w:rFonts w:ascii="Tahoma" w:eastAsia="PMingLiU" w:hAnsi="Tahoma" w:cs="Tahom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C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F6A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14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ms.dss.ca.gov/acms/login.request.do**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ss.ca.gov/hearing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hcs.ca.gov/individuals/Pages/StopMedi-CalFraud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MCDOmbudsmanOffice@dhcs.ca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Devin%20McBrayer\AppData\Local\Microsoft\Windows\INetCache\Content.Outlook\5DDNH5QN\fraud@dhcs.ca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hcs.ca.gov/services/medi-cal/Pages/ApplyforMedi-Cal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AB68058AB434EB4EF3E019B96C25B" ma:contentTypeVersion="7" ma:contentTypeDescription="Create a new document." ma:contentTypeScope="" ma:versionID="171f918b7b1eae996cb2384d089228c3">
  <xsd:schema xmlns:xsd="http://www.w3.org/2001/XMLSchema" xmlns:xs="http://www.w3.org/2001/XMLSchema" xmlns:p="http://schemas.microsoft.com/office/2006/metadata/properties" xmlns:ns2="c8da930a-9e17-4fe3-af2c-3448bbb9c2ad" xmlns:ns3="a2a3849f-5957-45ad-92b8-7646060a3877" targetNamespace="http://schemas.microsoft.com/office/2006/metadata/properties" ma:root="true" ma:fieldsID="fcb55e164a835739d3de211404037aba" ns2:_="" ns3:_="">
    <xsd:import namespace="c8da930a-9e17-4fe3-af2c-3448bbb9c2ad"/>
    <xsd:import namespace="a2a3849f-5957-45ad-92b8-7646060a38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930a-9e17-4fe3-af2c-3448bbb9c2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3849f-5957-45ad-92b8-7646060a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547CAF-A2D9-E940-89FB-0FDAB4774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00B4A4-F9F7-44F5-AED4-83B5304CB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930a-9e17-4fe3-af2c-3448bbb9c2ad"/>
    <ds:schemaRef ds:uri="a2a3849f-5957-45ad-92b8-7646060a3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37928-FEFB-419F-8BAA-07246B1FCC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D8869-7801-4531-A310-C7E344C41A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15172</Words>
  <Characters>86485</Characters>
  <Application>Microsoft Office Word</Application>
  <DocSecurity>0</DocSecurity>
  <Lines>720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Vicario</dc:creator>
  <cp:keywords/>
  <dc:description/>
  <cp:lastModifiedBy>GMoya</cp:lastModifiedBy>
  <cp:revision>3</cp:revision>
  <dcterms:created xsi:type="dcterms:W3CDTF">2023-03-08T19:39:00Z</dcterms:created>
  <dcterms:modified xsi:type="dcterms:W3CDTF">2023-03-08T22:26:00Z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0x010100B6AAB68058AB434EB4EF3E019B96C25B</vt:lpwstr>
  </property>
</Properties>
</file>