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7B49F" w14:textId="77777777" w:rsidR="00FE7CF4" w:rsidRPr="00C8772A" w:rsidRDefault="00FE7CF4" w:rsidP="00FE7CF4">
      <w:pPr>
        <w:ind w:firstLine="90"/>
        <w:jc w:val="both"/>
        <w:rPr>
          <w:rFonts w:ascii="Arial" w:eastAsia="MS Mincho" w:hAnsi="Arial" w:cs="Arial"/>
          <w:b/>
          <w:spacing w:val="-23"/>
          <w:sz w:val="24"/>
          <w:szCs w:val="24"/>
          <w:u w:val="single"/>
        </w:rPr>
      </w:pPr>
      <w:r w:rsidRPr="00C8772A">
        <w:rPr>
          <w:rFonts w:ascii="Arial" w:eastAsia="MS Mincho" w:hAnsi="Arial" w:hint="eastAsia"/>
          <w:b/>
          <w:sz w:val="24"/>
          <w:szCs w:val="24"/>
          <w:u w:val="single"/>
        </w:rPr>
        <w:t>反歧視通知</w:t>
      </w:r>
    </w:p>
    <w:p w14:paraId="60A8FD38" w14:textId="77777777" w:rsidR="00FE7CF4" w:rsidRPr="00C8772A" w:rsidRDefault="00FE7CF4" w:rsidP="00FE7CF4">
      <w:pPr>
        <w:ind w:firstLine="90"/>
        <w:jc w:val="both"/>
        <w:rPr>
          <w:rFonts w:ascii="Arial" w:eastAsia="MS Mincho" w:hAnsi="Arial" w:cs="Arial"/>
          <w:b/>
          <w:spacing w:val="-23"/>
          <w:sz w:val="24"/>
          <w:szCs w:val="24"/>
          <w:u w:val="single"/>
        </w:rPr>
      </w:pPr>
    </w:p>
    <w:p w14:paraId="4E0735CB" w14:textId="1CCE3207" w:rsidR="00FE7CF4" w:rsidRPr="00C8772A" w:rsidRDefault="00FE7CF4" w:rsidP="00FE7CF4">
      <w:pPr>
        <w:tabs>
          <w:tab w:val="left" w:pos="5564"/>
          <w:tab w:val="left" w:pos="5804"/>
        </w:tabs>
        <w:kinsoku w:val="0"/>
        <w:overflowPunct w:val="0"/>
        <w:spacing w:before="88"/>
        <w:ind w:left="90" w:right="536"/>
        <w:rPr>
          <w:rFonts w:ascii="Arial" w:eastAsia="MS Mincho" w:hAnsi="Arial" w:cs="Arial"/>
          <w:color w:val="000000"/>
          <w:sz w:val="24"/>
          <w:szCs w:val="24"/>
        </w:rPr>
      </w:pPr>
      <w:r w:rsidRPr="00C8772A">
        <w:rPr>
          <w:rFonts w:ascii="Arial" w:eastAsia="MS Mincho" w:hAnsi="Arial" w:hint="eastAsia"/>
          <w:sz w:val="24"/>
          <w:szCs w:val="24"/>
        </w:rPr>
        <w:t>歧視屬違法行為。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>[</w:t>
      </w:r>
      <w:r w:rsidRPr="007C650A">
        <w:rPr>
          <w:rFonts w:ascii="MS Mincho" w:eastAsia="MS Mincho" w:hAnsi="MS Mincho" w:hint="eastAsia"/>
          <w:i/>
          <w:iCs/>
          <w:color w:val="818181"/>
          <w:sz w:val="24"/>
          <w:szCs w:val="24"/>
        </w:rPr>
        <w:t>合作</w:t>
      </w:r>
      <w:r w:rsidR="003F4113" w:rsidRPr="007C650A">
        <w:rPr>
          <w:rFonts w:ascii="MS Mincho" w:eastAsia="MS Mincho" w:hAnsi="MS Mincho" w:hint="eastAsia"/>
          <w:i/>
          <w:iCs/>
          <w:color w:val="818181"/>
          <w:sz w:val="24"/>
          <w:szCs w:val="24"/>
          <w:lang w:eastAsia="zh-CN"/>
        </w:rPr>
        <w:t>組織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>]</w:t>
      </w:r>
      <w:r w:rsidRPr="00C8772A">
        <w:rPr>
          <w:rFonts w:ascii="Arial" w:eastAsia="MS Mincho" w:hAnsi="Arial" w:hint="eastAsia"/>
          <w:color w:val="000000"/>
          <w:sz w:val="24"/>
          <w:szCs w:val="24"/>
        </w:rPr>
        <w:t>遵守州和聯邦的民權法律。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>[</w:t>
      </w:r>
      <w:r w:rsidRPr="007C650A">
        <w:rPr>
          <w:rFonts w:ascii="MS Mincho" w:eastAsia="MS Mincho" w:hAnsi="MS Mincho" w:hint="eastAsia"/>
          <w:i/>
          <w:iCs/>
          <w:color w:val="818181"/>
          <w:sz w:val="24"/>
          <w:szCs w:val="24"/>
        </w:rPr>
        <w:t>合作</w:t>
      </w:r>
      <w:r w:rsidR="003F4113" w:rsidRPr="007C650A">
        <w:rPr>
          <w:rFonts w:ascii="MS Mincho" w:eastAsia="MS Mincho" w:hAnsi="MS Mincho" w:hint="eastAsia"/>
          <w:i/>
          <w:iCs/>
          <w:color w:val="818181"/>
          <w:sz w:val="24"/>
          <w:szCs w:val="24"/>
        </w:rPr>
        <w:t>組織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 xml:space="preserve">] </w:t>
      </w:r>
      <w:r w:rsidRPr="00C8772A">
        <w:rPr>
          <w:rFonts w:ascii="Arial" w:eastAsia="MS Mincho" w:hAnsi="Arial" w:hint="eastAsia"/>
          <w:color w:val="000000"/>
          <w:sz w:val="24"/>
          <w:szCs w:val="24"/>
        </w:rPr>
        <w:t>不可因性別、種族、膚色、宗教、血統、國籍、民族認同、年齡、心智不健全、身體殘疾、醫療狀況、基因資料、婚姻狀況、性別、性別認同或性取向等，對人作出歧視、排斥或區別等違法行為。</w:t>
      </w:r>
    </w:p>
    <w:p w14:paraId="05A78E88" w14:textId="494E767F" w:rsidR="00FE7CF4" w:rsidRPr="00C8772A" w:rsidRDefault="00FE7CF4" w:rsidP="00FE7CF4">
      <w:pPr>
        <w:kinsoku w:val="0"/>
        <w:overflowPunct w:val="0"/>
        <w:spacing w:before="301"/>
        <w:ind w:left="240"/>
        <w:rPr>
          <w:rFonts w:ascii="Arial" w:eastAsia="MS Mincho" w:hAnsi="Arial" w:cs="Arial"/>
          <w:color w:val="000000"/>
          <w:sz w:val="24"/>
          <w:szCs w:val="24"/>
        </w:rPr>
      </w:pP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>[</w:t>
      </w:r>
      <w:r w:rsidRPr="007C650A">
        <w:rPr>
          <w:rFonts w:ascii="MS Mincho" w:eastAsia="MS Mincho" w:hAnsi="MS Mincho" w:hint="eastAsia"/>
          <w:i/>
          <w:iCs/>
          <w:color w:val="818181"/>
          <w:sz w:val="24"/>
          <w:szCs w:val="24"/>
        </w:rPr>
        <w:t>合作</w:t>
      </w:r>
      <w:r w:rsidR="007C650A" w:rsidRPr="007C650A">
        <w:rPr>
          <w:rFonts w:ascii="MS Mincho" w:eastAsia="MS Mincho" w:hAnsi="MS Mincho" w:hint="eastAsia"/>
          <w:i/>
          <w:iCs/>
          <w:color w:val="818181"/>
          <w:sz w:val="24"/>
          <w:szCs w:val="24"/>
        </w:rPr>
        <w:t>組織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 xml:space="preserve">] </w:t>
      </w:r>
      <w:r w:rsidRPr="00C8772A">
        <w:rPr>
          <w:rFonts w:ascii="Arial" w:eastAsia="MS Mincho" w:hAnsi="Arial" w:hint="eastAsia"/>
          <w:color w:val="000000"/>
          <w:sz w:val="24"/>
          <w:szCs w:val="24"/>
        </w:rPr>
        <w:t>提供：</w:t>
      </w:r>
    </w:p>
    <w:p w14:paraId="0813AC76" w14:textId="77777777" w:rsidR="00FE7CF4" w:rsidRPr="00C8772A" w:rsidRDefault="00FE7CF4" w:rsidP="00FE7CF4">
      <w:pPr>
        <w:numPr>
          <w:ilvl w:val="0"/>
          <w:numId w:val="2"/>
        </w:numPr>
        <w:tabs>
          <w:tab w:val="left" w:pos="860"/>
        </w:tabs>
        <w:kinsoku w:val="0"/>
        <w:overflowPunct w:val="0"/>
        <w:spacing w:before="1"/>
        <w:ind w:left="900" w:right="782"/>
        <w:outlineLvl w:val="0"/>
        <w:rPr>
          <w:rFonts w:ascii="Arial" w:eastAsia="MS Mincho" w:hAnsi="Arial" w:cs="Arial"/>
          <w:sz w:val="36"/>
          <w:szCs w:val="36"/>
        </w:rPr>
      </w:pPr>
      <w:bookmarkStart w:id="0" w:name="_Toc103328223"/>
      <w:bookmarkStart w:id="1" w:name="_Toc103762566"/>
      <w:r w:rsidRPr="00C8772A">
        <w:rPr>
          <w:rFonts w:ascii="Arial" w:eastAsia="MS Mincho" w:hAnsi="Arial" w:hint="eastAsia"/>
          <w:sz w:val="24"/>
          <w:szCs w:val="24"/>
        </w:rPr>
        <w:t>為殘障人士提供免費溝通協助和服務，例如：</w:t>
      </w:r>
      <w:bookmarkEnd w:id="0"/>
      <w:bookmarkEnd w:id="1"/>
    </w:p>
    <w:p w14:paraId="75CBCF0E" w14:textId="77777777" w:rsidR="00FE7CF4" w:rsidRPr="00C8772A" w:rsidRDefault="00FE7CF4" w:rsidP="00FE7CF4">
      <w:pPr>
        <w:numPr>
          <w:ilvl w:val="1"/>
          <w:numId w:val="2"/>
        </w:numPr>
        <w:tabs>
          <w:tab w:val="left" w:pos="1580"/>
        </w:tabs>
        <w:kinsoku w:val="0"/>
        <w:overflowPunct w:val="0"/>
        <w:ind w:hanging="540"/>
        <w:rPr>
          <w:rFonts w:ascii="Arial" w:eastAsia="MS Mincho" w:hAnsi="Arial" w:cs="Arial"/>
          <w:sz w:val="24"/>
          <w:szCs w:val="24"/>
        </w:rPr>
      </w:pPr>
      <w:r w:rsidRPr="00C8772A">
        <w:rPr>
          <w:rFonts w:ascii="Arial" w:eastAsia="MS Mincho" w:hAnsi="Arial" w:hint="eastAsia"/>
          <w:sz w:val="24"/>
          <w:szCs w:val="24"/>
        </w:rPr>
        <w:t>合資格手語翻譯員</w:t>
      </w:r>
    </w:p>
    <w:p w14:paraId="26D34206" w14:textId="2D9AC12E" w:rsidR="00FE7CF4" w:rsidRPr="00C8772A" w:rsidRDefault="00FE7CF4" w:rsidP="00FE7CF4">
      <w:pPr>
        <w:numPr>
          <w:ilvl w:val="1"/>
          <w:numId w:val="2"/>
        </w:numPr>
        <w:tabs>
          <w:tab w:val="left" w:pos="1580"/>
        </w:tabs>
        <w:kinsoku w:val="0"/>
        <w:overflowPunct w:val="0"/>
        <w:spacing w:before="1"/>
        <w:ind w:right="615" w:hanging="540"/>
        <w:rPr>
          <w:rFonts w:ascii="Arial" w:eastAsia="MS Mincho" w:hAnsi="Arial" w:cs="Arial"/>
          <w:sz w:val="24"/>
          <w:szCs w:val="24"/>
        </w:rPr>
      </w:pPr>
      <w:r w:rsidRPr="00C8772A">
        <w:rPr>
          <w:rFonts w:ascii="Arial" w:eastAsia="MS Mincho" w:hAnsi="Arial" w:hint="eastAsia"/>
          <w:sz w:val="24"/>
          <w:szCs w:val="24"/>
        </w:rPr>
        <w:t>其他格式（如大字體、</w:t>
      </w:r>
      <w:r w:rsidR="007C650A" w:rsidRPr="007C650A">
        <w:rPr>
          <w:rFonts w:ascii="MS Mincho" w:eastAsia="MS Mincho" w:hAnsi="MS Mincho" w:hint="eastAsia"/>
          <w:sz w:val="24"/>
          <w:szCs w:val="24"/>
        </w:rPr>
        <w:t>盲文</w:t>
      </w:r>
      <w:r w:rsidRPr="00C8772A">
        <w:rPr>
          <w:rFonts w:ascii="Arial" w:eastAsia="MS Mincho" w:hAnsi="Arial" w:hint="eastAsia"/>
          <w:sz w:val="24"/>
          <w:szCs w:val="24"/>
        </w:rPr>
        <w:t>、語音或無障礙電子格式等）的書面資料</w:t>
      </w:r>
    </w:p>
    <w:p w14:paraId="1198B66D" w14:textId="77777777" w:rsidR="00FE7CF4" w:rsidRPr="00C8772A" w:rsidRDefault="00FE7CF4" w:rsidP="00FE7CF4">
      <w:pPr>
        <w:numPr>
          <w:ilvl w:val="0"/>
          <w:numId w:val="2"/>
        </w:numPr>
        <w:tabs>
          <w:tab w:val="left" w:pos="860"/>
        </w:tabs>
        <w:kinsoku w:val="0"/>
        <w:overflowPunct w:val="0"/>
        <w:spacing w:before="8"/>
        <w:ind w:left="860" w:right="1113" w:hanging="320"/>
        <w:rPr>
          <w:rFonts w:ascii="Arial" w:eastAsia="MS Mincho" w:hAnsi="Arial" w:cs="Arial"/>
          <w:sz w:val="24"/>
          <w:szCs w:val="24"/>
        </w:rPr>
      </w:pPr>
      <w:r w:rsidRPr="00C8772A">
        <w:rPr>
          <w:rFonts w:ascii="Arial" w:eastAsia="MS Mincho" w:hAnsi="Arial" w:hint="eastAsia"/>
          <w:sz w:val="24"/>
          <w:szCs w:val="24"/>
        </w:rPr>
        <w:t>為非英語為母語人士提供免費語言服務，例如：</w:t>
      </w:r>
    </w:p>
    <w:p w14:paraId="2A9B29B3" w14:textId="77777777" w:rsidR="00FE7CF4" w:rsidRPr="00C8772A" w:rsidRDefault="00FE7CF4" w:rsidP="00FE7CF4">
      <w:pPr>
        <w:numPr>
          <w:ilvl w:val="1"/>
          <w:numId w:val="2"/>
        </w:numPr>
        <w:tabs>
          <w:tab w:val="left" w:pos="1580"/>
        </w:tabs>
        <w:kinsoku w:val="0"/>
        <w:overflowPunct w:val="0"/>
        <w:ind w:left="1580" w:hanging="410"/>
        <w:rPr>
          <w:rFonts w:ascii="Arial" w:eastAsia="MS Mincho" w:hAnsi="Arial" w:cs="Arial"/>
          <w:sz w:val="24"/>
          <w:szCs w:val="24"/>
        </w:rPr>
      </w:pPr>
      <w:r w:rsidRPr="00C8772A">
        <w:rPr>
          <w:rFonts w:ascii="Arial" w:eastAsia="MS Mincho" w:hAnsi="Arial" w:hint="eastAsia"/>
          <w:sz w:val="24"/>
          <w:szCs w:val="24"/>
        </w:rPr>
        <w:t>合資格傳譯員</w:t>
      </w:r>
    </w:p>
    <w:p w14:paraId="1D9B710D" w14:textId="77777777" w:rsidR="00FE7CF4" w:rsidRPr="00C8772A" w:rsidRDefault="00FE7CF4" w:rsidP="00FE7CF4">
      <w:pPr>
        <w:numPr>
          <w:ilvl w:val="1"/>
          <w:numId w:val="2"/>
        </w:numPr>
        <w:tabs>
          <w:tab w:val="left" w:pos="1580"/>
        </w:tabs>
        <w:kinsoku w:val="0"/>
        <w:overflowPunct w:val="0"/>
        <w:ind w:left="1580" w:hanging="410"/>
        <w:outlineLvl w:val="0"/>
        <w:rPr>
          <w:rFonts w:ascii="Arial" w:eastAsia="MS Mincho" w:hAnsi="Arial" w:cs="Arial"/>
          <w:sz w:val="24"/>
          <w:szCs w:val="24"/>
        </w:rPr>
      </w:pPr>
      <w:bookmarkStart w:id="2" w:name="_Toc103328224"/>
      <w:bookmarkStart w:id="3" w:name="_Toc103762567"/>
      <w:r w:rsidRPr="00C8772A">
        <w:rPr>
          <w:rFonts w:ascii="Arial" w:eastAsia="MS Mincho" w:hAnsi="Arial" w:hint="eastAsia"/>
          <w:sz w:val="24"/>
          <w:szCs w:val="24"/>
        </w:rPr>
        <w:t>其他語言的書面資料</w:t>
      </w:r>
      <w:bookmarkEnd w:id="2"/>
      <w:bookmarkEnd w:id="3"/>
    </w:p>
    <w:p w14:paraId="6F4CBBF6" w14:textId="77777777" w:rsidR="00FE7CF4" w:rsidRPr="00C8772A" w:rsidRDefault="00FE7CF4" w:rsidP="00FE7CF4">
      <w:pPr>
        <w:kinsoku w:val="0"/>
        <w:overflowPunct w:val="0"/>
        <w:spacing w:before="8"/>
        <w:rPr>
          <w:rFonts w:ascii="Arial" w:eastAsia="MS Mincho" w:hAnsi="Arial" w:cs="Arial"/>
          <w:sz w:val="24"/>
          <w:szCs w:val="24"/>
        </w:rPr>
      </w:pPr>
    </w:p>
    <w:p w14:paraId="6DD3CE11" w14:textId="541961FF" w:rsidR="00FE7CF4" w:rsidRPr="00C8772A" w:rsidRDefault="00FE7CF4" w:rsidP="00FE7CF4">
      <w:pPr>
        <w:tabs>
          <w:tab w:val="left" w:pos="8347"/>
        </w:tabs>
        <w:kinsoku w:val="0"/>
        <w:overflowPunct w:val="0"/>
        <w:ind w:left="140" w:right="608"/>
        <w:rPr>
          <w:rFonts w:ascii="Arial" w:eastAsia="MS Mincho" w:hAnsi="Arial" w:cs="Arial"/>
          <w:color w:val="000000"/>
          <w:spacing w:val="-13"/>
          <w:sz w:val="24"/>
          <w:szCs w:val="24"/>
        </w:rPr>
      </w:pPr>
      <w:r w:rsidRPr="00C8772A">
        <w:rPr>
          <w:rFonts w:ascii="Arial" w:eastAsia="MS Mincho" w:hAnsi="Arial" w:hint="eastAsia"/>
          <w:sz w:val="24"/>
          <w:szCs w:val="24"/>
        </w:rPr>
        <w:t>若閣下需要上述服務，請於</w:t>
      </w:r>
      <w:r w:rsidRPr="00C8772A">
        <w:rPr>
          <w:rFonts w:ascii="Arial" w:eastAsia="MS Mincho" w:hAnsi="Arial" w:hint="eastAsia"/>
          <w:sz w:val="24"/>
          <w:szCs w:val="24"/>
        </w:rPr>
        <w:t xml:space="preserve"> 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>[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>辦公時間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 xml:space="preserve">] </w:t>
      </w:r>
      <w:r w:rsidRPr="00C8772A">
        <w:rPr>
          <w:rFonts w:ascii="Microsoft YaHei" w:eastAsia="MS Mincho" w:hAnsi="Microsoft YaHei" w:cs="Microsoft YaHei" w:hint="eastAsia"/>
          <w:color w:val="000000"/>
          <w:sz w:val="24"/>
          <w:szCs w:val="24"/>
        </w:rPr>
        <w:t>內</w:t>
      </w:r>
      <w:r w:rsidRPr="00C8772A">
        <w:rPr>
          <w:rFonts w:ascii="MS Gothic" w:eastAsia="MS Mincho" w:hAnsi="MS Gothic" w:cs="MS Gothic" w:hint="eastAsia"/>
          <w:color w:val="000000"/>
          <w:sz w:val="24"/>
          <w:szCs w:val="24"/>
        </w:rPr>
        <w:t>致電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>[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>電話號碼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 xml:space="preserve">] </w:t>
      </w:r>
      <w:r w:rsidRPr="00C8772A">
        <w:rPr>
          <w:rFonts w:ascii="Arial" w:eastAsia="MS Mincho" w:hAnsi="Arial" w:hint="eastAsia"/>
          <w:color w:val="000000"/>
          <w:sz w:val="24"/>
          <w:szCs w:val="24"/>
        </w:rPr>
        <w:t>，與</w:t>
      </w:r>
      <w:r w:rsidRPr="00C8772A">
        <w:rPr>
          <w:rFonts w:ascii="Arial" w:eastAsia="MS Mincho" w:hAnsi="Arial" w:hint="eastAsia"/>
          <w:color w:val="000000"/>
          <w:sz w:val="24"/>
          <w:szCs w:val="24"/>
        </w:rPr>
        <w:t xml:space="preserve"> 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>[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>合作</w:t>
      </w:r>
      <w:r w:rsidR="007C650A">
        <w:rPr>
          <w:rFonts w:asciiTheme="minorEastAsia" w:eastAsiaTheme="minorEastAsia" w:hAnsiTheme="minorEastAsia" w:hint="eastAsia"/>
          <w:i/>
          <w:iCs/>
          <w:color w:val="818181"/>
          <w:sz w:val="24"/>
          <w:szCs w:val="24"/>
        </w:rPr>
        <w:t>組織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>]</w:t>
      </w:r>
      <w:r w:rsidRPr="00C8772A">
        <w:rPr>
          <w:rFonts w:ascii="Arial" w:eastAsia="MS Mincho" w:hAnsi="Arial" w:hint="eastAsia"/>
          <w:color w:val="000000"/>
          <w:sz w:val="24"/>
          <w:szCs w:val="24"/>
        </w:rPr>
        <w:t xml:space="preserve"> </w:t>
      </w:r>
      <w:r w:rsidRPr="00C8772A">
        <w:rPr>
          <w:rFonts w:ascii="Arial" w:eastAsia="MS Mincho" w:hAnsi="Arial" w:hint="eastAsia"/>
          <w:color w:val="000000"/>
          <w:sz w:val="24"/>
          <w:szCs w:val="24"/>
        </w:rPr>
        <w:t>聯絡。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 xml:space="preserve"> </w:t>
      </w:r>
      <w:r w:rsidRPr="00C8772A">
        <w:rPr>
          <w:rFonts w:ascii="Arial" w:eastAsia="MS Mincho" w:hAnsi="Arial" w:hint="eastAsia"/>
          <w:color w:val="000000"/>
          <w:sz w:val="24"/>
          <w:szCs w:val="24"/>
        </w:rPr>
        <w:t>若</w:t>
      </w:r>
      <w:r w:rsidRPr="00C8772A">
        <w:rPr>
          <w:rFonts w:ascii="Arial" w:eastAsia="MS Mincho" w:hAnsi="Arial" w:hint="eastAsia"/>
          <w:sz w:val="24"/>
          <w:szCs w:val="24"/>
        </w:rPr>
        <w:t>閣下有聆聽或</w:t>
      </w:r>
      <w:r w:rsidRPr="00C8772A">
        <w:rPr>
          <w:rFonts w:ascii="Microsoft YaHei" w:eastAsia="MS Mincho" w:hAnsi="Microsoft YaHei" w:cs="Microsoft YaHei" w:hint="eastAsia"/>
          <w:sz w:val="24"/>
          <w:szCs w:val="24"/>
        </w:rPr>
        <w:t>說</w:t>
      </w:r>
      <w:r w:rsidRPr="00C8772A">
        <w:rPr>
          <w:rFonts w:ascii="MS Gothic" w:eastAsia="MS Mincho" w:hAnsi="MS Gothic" w:cs="MS Gothic" w:hint="eastAsia"/>
          <w:sz w:val="24"/>
          <w:szCs w:val="24"/>
        </w:rPr>
        <w:t>話困難，請致電</w:t>
      </w:r>
      <w:r w:rsidRPr="00C8772A">
        <w:rPr>
          <w:rFonts w:ascii="Arial" w:eastAsia="MS Mincho" w:hAnsi="Arial" w:hint="eastAsia"/>
          <w:sz w:val="24"/>
          <w:szCs w:val="24"/>
        </w:rPr>
        <w:t xml:space="preserve"> 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 xml:space="preserve">[TYY/TDD 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>號碼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>]</w:t>
      </w:r>
      <w:r w:rsidRPr="00C8772A">
        <w:rPr>
          <w:rFonts w:ascii="Arial" w:eastAsia="MS Mincho" w:hAnsi="Arial" w:hint="eastAsia"/>
          <w:color w:val="000000"/>
          <w:sz w:val="24"/>
          <w:szCs w:val="24"/>
        </w:rPr>
        <w:t>。</w:t>
      </w:r>
      <w:r w:rsidRPr="00C8772A">
        <w:rPr>
          <w:rFonts w:ascii="Arial" w:eastAsia="MS Mincho" w:hAnsi="Arial" w:hint="eastAsia"/>
          <w:sz w:val="24"/>
          <w:szCs w:val="24"/>
        </w:rPr>
        <w:t>本文件可應要求而提供</w:t>
      </w:r>
      <w:r w:rsidR="007C650A" w:rsidRPr="007C650A">
        <w:rPr>
          <w:rFonts w:ascii="MS Mincho" w:eastAsia="MS Mincho" w:hAnsi="MS Mincho" w:hint="eastAsia"/>
          <w:sz w:val="24"/>
          <w:szCs w:val="24"/>
        </w:rPr>
        <w:t>盲文</w:t>
      </w:r>
      <w:r w:rsidRPr="00C8772A">
        <w:rPr>
          <w:rFonts w:ascii="Arial" w:eastAsia="MS Mincho" w:hAnsi="Arial" w:hint="eastAsia"/>
          <w:sz w:val="24"/>
          <w:szCs w:val="24"/>
        </w:rPr>
        <w:t>、大字體、語音或無障礙電子格式版本。</w:t>
      </w:r>
    </w:p>
    <w:p w14:paraId="71954C32" w14:textId="77777777" w:rsidR="00FE7CF4" w:rsidRPr="00C8772A" w:rsidRDefault="00FE7CF4" w:rsidP="00FE7CF4">
      <w:pPr>
        <w:kinsoku w:val="0"/>
        <w:overflowPunct w:val="0"/>
        <w:spacing w:before="5"/>
        <w:rPr>
          <w:rFonts w:ascii="Arial" w:eastAsia="MS Mincho" w:hAnsi="Arial" w:cs="Arial"/>
          <w:sz w:val="24"/>
          <w:szCs w:val="24"/>
        </w:rPr>
      </w:pPr>
    </w:p>
    <w:p w14:paraId="07991B45" w14:textId="77777777" w:rsidR="00FE7CF4" w:rsidRPr="00C8772A" w:rsidRDefault="00FE7CF4" w:rsidP="00FE7CF4">
      <w:pPr>
        <w:kinsoku w:val="0"/>
        <w:overflowPunct w:val="0"/>
        <w:ind w:left="140"/>
        <w:rPr>
          <w:rFonts w:ascii="Arial" w:eastAsia="MS Mincho" w:hAnsi="Arial" w:cs="Arial"/>
          <w:b/>
          <w:bCs/>
          <w:sz w:val="24"/>
          <w:szCs w:val="24"/>
        </w:rPr>
      </w:pPr>
      <w:r w:rsidRPr="00C8772A">
        <w:rPr>
          <w:rFonts w:ascii="Arial" w:eastAsia="MS Mincho" w:hAnsi="Arial" w:hint="eastAsia"/>
          <w:b/>
          <w:bCs/>
          <w:sz w:val="24"/>
          <w:szCs w:val="24"/>
          <w:u w:val="thick"/>
        </w:rPr>
        <w:t>如何申訴</w:t>
      </w:r>
    </w:p>
    <w:p w14:paraId="17B7D859" w14:textId="328C03DF" w:rsidR="00FE7CF4" w:rsidRPr="00C8772A" w:rsidRDefault="00FE7CF4" w:rsidP="00FE7CF4">
      <w:pPr>
        <w:kinsoku w:val="0"/>
        <w:overflowPunct w:val="0"/>
        <w:spacing w:before="93"/>
        <w:ind w:left="140" w:right="295"/>
        <w:rPr>
          <w:rFonts w:ascii="Arial" w:eastAsia="MS Mincho" w:hAnsi="Arial" w:cs="Arial"/>
          <w:color w:val="000000"/>
          <w:sz w:val="24"/>
          <w:szCs w:val="24"/>
        </w:rPr>
      </w:pPr>
      <w:r w:rsidRPr="00C8772A">
        <w:rPr>
          <w:rFonts w:ascii="Arial" w:eastAsia="MS Mincho" w:hAnsi="Arial" w:hint="eastAsia"/>
          <w:sz w:val="24"/>
          <w:szCs w:val="24"/>
        </w:rPr>
        <w:t>若閣下認為</w:t>
      </w:r>
      <w:r w:rsidRPr="00C8772A">
        <w:rPr>
          <w:rFonts w:ascii="Arial" w:eastAsia="MS Mincho" w:hAnsi="Arial" w:hint="eastAsia"/>
          <w:sz w:val="24"/>
          <w:szCs w:val="24"/>
        </w:rPr>
        <w:t xml:space="preserve"> 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>[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>合作</w:t>
      </w:r>
      <w:r w:rsidR="007C650A">
        <w:rPr>
          <w:rFonts w:asciiTheme="minorEastAsia" w:eastAsiaTheme="minorEastAsia" w:hAnsiTheme="minorEastAsia" w:hint="eastAsia"/>
          <w:i/>
          <w:iCs/>
          <w:color w:val="818181"/>
          <w:sz w:val="24"/>
          <w:szCs w:val="24"/>
        </w:rPr>
        <w:t>組織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 xml:space="preserve">] </w:t>
      </w:r>
      <w:r w:rsidRPr="00C8772A">
        <w:rPr>
          <w:rFonts w:ascii="Arial" w:eastAsia="MS Mincho" w:hAnsi="Arial" w:hint="eastAsia"/>
          <w:color w:val="000000"/>
          <w:sz w:val="24"/>
          <w:szCs w:val="24"/>
        </w:rPr>
        <w:t>因性別、種族、膚色、宗教、血統、國籍、民族認同、年齡、心智不健全、身體殘疾、醫療狀況、基因資料、婚姻狀況、性別、性別認同或性取向等，而未能提供上述服務或作出歧視等違法行為，閣下可以向</w:t>
      </w:r>
      <w:r w:rsidRPr="00C8772A">
        <w:rPr>
          <w:rFonts w:ascii="Arial" w:eastAsia="MS Mincho" w:hAnsi="Arial" w:hint="eastAsia"/>
          <w:color w:val="000000"/>
          <w:sz w:val="24"/>
          <w:szCs w:val="24"/>
        </w:rPr>
        <w:t xml:space="preserve"> 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>[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>合作</w:t>
      </w:r>
      <w:r w:rsidR="007C650A">
        <w:rPr>
          <w:rFonts w:asciiTheme="minorEastAsia" w:eastAsiaTheme="minorEastAsia" w:hAnsiTheme="minorEastAsia" w:hint="eastAsia"/>
          <w:i/>
          <w:iCs/>
          <w:color w:val="818181"/>
          <w:sz w:val="24"/>
          <w:szCs w:val="24"/>
        </w:rPr>
        <w:t>組織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>的「民權協調員」（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>Civil Rights Coordinator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>）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>]</w:t>
      </w:r>
      <w:r w:rsidRPr="00C8772A">
        <w:rPr>
          <w:rFonts w:ascii="Arial" w:eastAsia="MS Mincho" w:hAnsi="Arial" w:hint="eastAsia"/>
          <w:color w:val="000000"/>
          <w:sz w:val="24"/>
          <w:szCs w:val="24"/>
        </w:rPr>
        <w:t>提出申訴。閣下可以電話、書面、親臨或電子方式提出申訴：</w:t>
      </w:r>
    </w:p>
    <w:p w14:paraId="02F37D3E" w14:textId="77777777" w:rsidR="00FE7CF4" w:rsidRPr="00C8772A" w:rsidRDefault="00FE7CF4" w:rsidP="00FE7CF4">
      <w:pPr>
        <w:kinsoku w:val="0"/>
        <w:overflowPunct w:val="0"/>
        <w:spacing w:before="5"/>
        <w:rPr>
          <w:rFonts w:ascii="Arial" w:eastAsia="MS Mincho" w:hAnsi="Arial" w:cs="Arial"/>
          <w:sz w:val="24"/>
          <w:szCs w:val="24"/>
        </w:rPr>
      </w:pPr>
    </w:p>
    <w:p w14:paraId="52185BC2" w14:textId="672D7B6C" w:rsidR="00FE7CF4" w:rsidRPr="00C8772A" w:rsidRDefault="00FE7CF4" w:rsidP="00FE7CF4">
      <w:pPr>
        <w:numPr>
          <w:ilvl w:val="0"/>
          <w:numId w:val="1"/>
        </w:numPr>
        <w:tabs>
          <w:tab w:val="left" w:pos="860"/>
        </w:tabs>
        <w:kinsoku w:val="0"/>
        <w:overflowPunct w:val="0"/>
        <w:ind w:right="779"/>
        <w:rPr>
          <w:rFonts w:ascii="Arial" w:eastAsia="MS Mincho" w:hAnsi="Arial" w:cs="Arial"/>
          <w:color w:val="000000"/>
          <w:sz w:val="24"/>
          <w:szCs w:val="24"/>
        </w:rPr>
      </w:pPr>
      <w:r w:rsidRPr="00C8772A">
        <w:rPr>
          <w:rFonts w:ascii="Arial" w:eastAsia="MS Mincho" w:hAnsi="Arial" w:hint="eastAsia"/>
          <w:sz w:val="24"/>
          <w:szCs w:val="24"/>
          <w:u w:val="single"/>
        </w:rPr>
        <w:t>電話</w:t>
      </w:r>
      <w:r w:rsidRPr="00C8772A">
        <w:rPr>
          <w:rFonts w:ascii="Arial" w:eastAsia="MS Mincho" w:hAnsi="Arial" w:hint="eastAsia"/>
          <w:sz w:val="24"/>
          <w:szCs w:val="24"/>
        </w:rPr>
        <w:t>：請於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>[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>辦公時間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 xml:space="preserve">] </w:t>
      </w:r>
      <w:r w:rsidRPr="00C8772A">
        <w:rPr>
          <w:rFonts w:ascii="Microsoft YaHei" w:eastAsia="MS Mincho" w:hAnsi="Microsoft YaHei" w:cs="Microsoft YaHei" w:hint="eastAsia"/>
          <w:color w:val="000000"/>
          <w:sz w:val="24"/>
          <w:szCs w:val="24"/>
        </w:rPr>
        <w:t>內</w:t>
      </w:r>
      <w:r w:rsidRPr="00C8772A">
        <w:rPr>
          <w:rFonts w:ascii="MS Gothic" w:eastAsia="MS Mincho" w:hAnsi="MS Gothic" w:cs="MS Gothic" w:hint="eastAsia"/>
          <w:color w:val="000000"/>
          <w:sz w:val="24"/>
          <w:szCs w:val="24"/>
        </w:rPr>
        <w:t>致電</w:t>
      </w:r>
      <w:r w:rsidRPr="00C8772A">
        <w:rPr>
          <w:rFonts w:ascii="Arial" w:eastAsia="MS Mincho" w:hAnsi="Arial" w:hint="eastAsia"/>
          <w:color w:val="000000"/>
          <w:sz w:val="24"/>
          <w:szCs w:val="24"/>
        </w:rPr>
        <w:t xml:space="preserve"> 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>[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>電話號碼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>]</w:t>
      </w:r>
      <w:r w:rsidRPr="00C8772A">
        <w:rPr>
          <w:rFonts w:ascii="Arial" w:eastAsia="MS Mincho" w:hAnsi="Arial" w:hint="eastAsia"/>
          <w:color w:val="000000"/>
          <w:sz w:val="24"/>
          <w:szCs w:val="24"/>
        </w:rPr>
        <w:t>，與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>[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>合作</w:t>
      </w:r>
      <w:r w:rsidR="00D83A22">
        <w:rPr>
          <w:rFonts w:asciiTheme="minorEastAsia" w:eastAsiaTheme="minorEastAsia" w:hAnsiTheme="minorEastAsia" w:hint="eastAsia"/>
          <w:i/>
          <w:iCs/>
          <w:color w:val="818181"/>
          <w:sz w:val="24"/>
          <w:szCs w:val="24"/>
        </w:rPr>
        <w:t>組織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>的「民權協調員」（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>Civil Rights Coordinator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>）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 xml:space="preserve">] </w:t>
      </w:r>
      <w:r w:rsidRPr="00C8772A">
        <w:rPr>
          <w:rFonts w:ascii="Arial" w:eastAsia="MS Mincho" w:hAnsi="Arial" w:hint="eastAsia"/>
          <w:sz w:val="24"/>
          <w:szCs w:val="24"/>
        </w:rPr>
        <w:t>聯絡。</w:t>
      </w:r>
      <w:r w:rsidRPr="00C8772A">
        <w:rPr>
          <w:rFonts w:ascii="Arial" w:eastAsia="MS Mincho" w:hAnsi="Arial" w:hint="eastAsia"/>
          <w:color w:val="000000"/>
          <w:sz w:val="24"/>
          <w:szCs w:val="24"/>
        </w:rPr>
        <w:t>或，若閣下有聆聽或</w:t>
      </w:r>
      <w:r w:rsidRPr="00C8772A">
        <w:rPr>
          <w:rFonts w:ascii="Microsoft YaHei" w:eastAsia="MS Mincho" w:hAnsi="Microsoft YaHei" w:cs="Microsoft YaHei" w:hint="eastAsia"/>
          <w:color w:val="000000"/>
          <w:sz w:val="24"/>
          <w:szCs w:val="24"/>
        </w:rPr>
        <w:t>說</w:t>
      </w:r>
      <w:r w:rsidRPr="00C8772A">
        <w:rPr>
          <w:rFonts w:ascii="MS Gothic" w:eastAsia="MS Mincho" w:hAnsi="MS Gothic" w:cs="MS Gothic" w:hint="eastAsia"/>
          <w:color w:val="000000"/>
          <w:sz w:val="24"/>
          <w:szCs w:val="24"/>
        </w:rPr>
        <w:t>話困難，請致電</w:t>
      </w:r>
      <w:r w:rsidRPr="00C8772A">
        <w:rPr>
          <w:rFonts w:ascii="Arial" w:eastAsia="MS Mincho" w:hAnsi="Arial" w:hint="eastAsia"/>
          <w:sz w:val="24"/>
          <w:szCs w:val="24"/>
        </w:rPr>
        <w:t xml:space="preserve"> 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 xml:space="preserve">[TYY/TDD 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>號碼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>]</w:t>
      </w:r>
      <w:r w:rsidRPr="00C8772A">
        <w:rPr>
          <w:rFonts w:ascii="Arial" w:eastAsia="MS Mincho" w:hAnsi="Arial" w:hint="eastAsia"/>
          <w:color w:val="000000"/>
          <w:sz w:val="24"/>
          <w:szCs w:val="24"/>
        </w:rPr>
        <w:t>。</w:t>
      </w:r>
    </w:p>
    <w:p w14:paraId="0B851014" w14:textId="77777777" w:rsidR="00FE7CF4" w:rsidRPr="00C8772A" w:rsidRDefault="00FE7CF4" w:rsidP="00FE7CF4">
      <w:pPr>
        <w:numPr>
          <w:ilvl w:val="0"/>
          <w:numId w:val="2"/>
        </w:numPr>
        <w:tabs>
          <w:tab w:val="left" w:pos="860"/>
        </w:tabs>
        <w:kinsoku w:val="0"/>
        <w:overflowPunct w:val="0"/>
        <w:spacing w:before="160"/>
        <w:ind w:left="860"/>
        <w:rPr>
          <w:rFonts w:ascii="Arial" w:eastAsia="MS Mincho" w:hAnsi="Arial" w:cs="Arial"/>
          <w:color w:val="000000"/>
          <w:sz w:val="24"/>
          <w:szCs w:val="24"/>
        </w:rPr>
      </w:pPr>
      <w:r w:rsidRPr="00C8772A">
        <w:rPr>
          <w:rFonts w:ascii="Arial" w:eastAsia="MS Mincho" w:hAnsi="Arial" w:hint="eastAsia"/>
          <w:sz w:val="24"/>
          <w:szCs w:val="24"/>
          <w:u w:val="single"/>
        </w:rPr>
        <w:t>書面</w:t>
      </w:r>
      <w:r w:rsidRPr="00C8772A">
        <w:rPr>
          <w:rFonts w:ascii="Arial" w:eastAsia="MS Mincho" w:hAnsi="Arial" w:hint="eastAsia"/>
          <w:sz w:val="24"/>
          <w:szCs w:val="24"/>
        </w:rPr>
        <w:t>：請遞交投訴表格或致函至：</w:t>
      </w:r>
    </w:p>
    <w:p w14:paraId="0AC67748" w14:textId="77777777" w:rsidR="00FE7CF4" w:rsidRPr="00C8772A" w:rsidRDefault="00FE7CF4" w:rsidP="00FE7CF4">
      <w:pPr>
        <w:kinsoku w:val="0"/>
        <w:overflowPunct w:val="0"/>
        <w:rPr>
          <w:rFonts w:ascii="Arial" w:eastAsia="MS Mincho" w:hAnsi="Arial" w:cs="Arial"/>
          <w:i/>
          <w:sz w:val="24"/>
          <w:szCs w:val="24"/>
        </w:rPr>
      </w:pPr>
    </w:p>
    <w:p w14:paraId="7ADAB87B" w14:textId="619C0E94" w:rsidR="00FE7CF4" w:rsidRPr="00C8772A" w:rsidRDefault="00FE7CF4" w:rsidP="00FE7CF4">
      <w:pPr>
        <w:kinsoku w:val="0"/>
        <w:overflowPunct w:val="0"/>
        <w:ind w:left="900" w:hanging="90"/>
        <w:rPr>
          <w:rFonts w:ascii="Arial" w:eastAsia="MS Mincho" w:hAnsi="Arial" w:cs="Arial"/>
          <w:i/>
          <w:sz w:val="24"/>
          <w:szCs w:val="24"/>
        </w:rPr>
      </w:pP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>[</w:t>
      </w:r>
      <w:r w:rsidR="00D83A22" w:rsidRPr="00D83A22">
        <w:rPr>
          <w:rFonts w:ascii="MS Mincho" w:eastAsia="MS Mincho" w:hAnsi="MS Mincho" w:hint="eastAsia"/>
          <w:i/>
          <w:iCs/>
          <w:color w:val="818181"/>
          <w:sz w:val="24"/>
          <w:szCs w:val="24"/>
        </w:rPr>
        <w:t>合作組織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>的「民權協調員」（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>Civil Rights Coordinator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>）的地址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>]</w:t>
      </w:r>
    </w:p>
    <w:p w14:paraId="33E430C8" w14:textId="56B4D1B2" w:rsidR="00FE7CF4" w:rsidRPr="00C8772A" w:rsidRDefault="00FE7CF4" w:rsidP="00FE7CF4">
      <w:pPr>
        <w:numPr>
          <w:ilvl w:val="0"/>
          <w:numId w:val="1"/>
        </w:numPr>
        <w:tabs>
          <w:tab w:val="left" w:pos="860"/>
        </w:tabs>
        <w:kinsoku w:val="0"/>
        <w:overflowPunct w:val="0"/>
        <w:spacing w:before="164"/>
        <w:ind w:right="1071"/>
        <w:rPr>
          <w:rFonts w:ascii="Arial" w:eastAsia="MS Mincho" w:hAnsi="Arial" w:cs="Arial"/>
          <w:color w:val="000000"/>
          <w:sz w:val="24"/>
          <w:szCs w:val="24"/>
        </w:rPr>
      </w:pPr>
      <w:r w:rsidRPr="00C8772A">
        <w:rPr>
          <w:rFonts w:ascii="Arial" w:eastAsia="MS Mincho" w:hAnsi="Arial" w:hint="eastAsia"/>
          <w:sz w:val="24"/>
          <w:szCs w:val="24"/>
          <w:u w:val="single" w:color="000000"/>
        </w:rPr>
        <w:t>親臨</w:t>
      </w:r>
      <w:r w:rsidRPr="00C8772A">
        <w:rPr>
          <w:rFonts w:ascii="Arial" w:eastAsia="MS Mincho" w:hAnsi="Arial" w:hint="eastAsia"/>
          <w:sz w:val="24"/>
          <w:szCs w:val="24"/>
        </w:rPr>
        <w:t>：請親臨閣下的醫生辦公室或</w:t>
      </w:r>
      <w:r w:rsidRPr="00C8772A">
        <w:rPr>
          <w:rFonts w:ascii="Arial" w:eastAsia="MS Mincho" w:hAnsi="Arial" w:hint="eastAsia"/>
          <w:sz w:val="24"/>
          <w:szCs w:val="24"/>
        </w:rPr>
        <w:t xml:space="preserve"> 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>[</w:t>
      </w:r>
      <w:r w:rsidRPr="00D83A22">
        <w:rPr>
          <w:rFonts w:ascii="MS Mincho" w:eastAsia="MS Mincho" w:hAnsi="MS Mincho" w:hint="eastAsia"/>
          <w:i/>
          <w:iCs/>
          <w:color w:val="818181"/>
          <w:sz w:val="24"/>
          <w:szCs w:val="24"/>
        </w:rPr>
        <w:t>合作</w:t>
      </w:r>
      <w:r w:rsidR="00D83A22" w:rsidRPr="00D83A22">
        <w:rPr>
          <w:rFonts w:ascii="MS Mincho" w:eastAsia="MS Mincho" w:hAnsi="MS Mincho" w:hint="eastAsia"/>
          <w:i/>
          <w:iCs/>
          <w:color w:val="818181"/>
          <w:sz w:val="24"/>
          <w:szCs w:val="24"/>
        </w:rPr>
        <w:t>組織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 xml:space="preserve">] </w:t>
      </w:r>
      <w:r w:rsidRPr="00C8772A">
        <w:rPr>
          <w:rFonts w:ascii="Arial" w:eastAsia="MS Mincho" w:hAnsi="Arial" w:hint="eastAsia"/>
          <w:color w:val="000000"/>
          <w:sz w:val="24"/>
          <w:szCs w:val="24"/>
        </w:rPr>
        <w:t>，並提出申訴。</w:t>
      </w:r>
    </w:p>
    <w:p w14:paraId="54304A49" w14:textId="0375F500" w:rsidR="00FE7CF4" w:rsidRPr="00C8772A" w:rsidRDefault="00FE7CF4" w:rsidP="00FE7CF4">
      <w:pPr>
        <w:numPr>
          <w:ilvl w:val="0"/>
          <w:numId w:val="1"/>
        </w:numPr>
        <w:tabs>
          <w:tab w:val="left" w:pos="860"/>
        </w:tabs>
        <w:kinsoku w:val="0"/>
        <w:overflowPunct w:val="0"/>
        <w:spacing w:before="156"/>
        <w:ind w:left="500" w:firstLine="0"/>
        <w:rPr>
          <w:rFonts w:ascii="Arial" w:eastAsia="MS Mincho" w:hAnsi="Arial" w:cs="Arial"/>
          <w:sz w:val="24"/>
          <w:szCs w:val="24"/>
          <w:u w:val="single"/>
        </w:rPr>
      </w:pPr>
      <w:r w:rsidRPr="00C8772A">
        <w:rPr>
          <w:rFonts w:ascii="Arial" w:eastAsia="MS Mincho" w:hAnsi="Arial" w:hint="eastAsia"/>
          <w:sz w:val="24"/>
          <w:szCs w:val="24"/>
          <w:u w:val="single"/>
        </w:rPr>
        <w:t>電子方式</w:t>
      </w:r>
      <w:r w:rsidRPr="00C8772A">
        <w:rPr>
          <w:rFonts w:ascii="Arial" w:eastAsia="MS Mincho" w:hAnsi="Arial" w:hint="eastAsia"/>
          <w:sz w:val="24"/>
          <w:szCs w:val="24"/>
        </w:rPr>
        <w:t>：請瀏覽</w:t>
      </w:r>
      <w:r w:rsidRPr="00C8772A">
        <w:rPr>
          <w:rFonts w:ascii="Arial" w:eastAsia="MS Mincho" w:hAnsi="Arial" w:hint="eastAsia"/>
          <w:sz w:val="24"/>
          <w:szCs w:val="24"/>
        </w:rPr>
        <w:t xml:space="preserve"> 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>[</w:t>
      </w:r>
      <w:r w:rsidRPr="00D83A22">
        <w:rPr>
          <w:rFonts w:ascii="MS Mincho" w:eastAsia="MS Mincho" w:hAnsi="MS Mincho" w:hint="eastAsia"/>
          <w:i/>
          <w:iCs/>
          <w:color w:val="818181"/>
          <w:sz w:val="24"/>
          <w:szCs w:val="24"/>
        </w:rPr>
        <w:t>合作</w:t>
      </w:r>
      <w:r w:rsidR="00D83A22" w:rsidRPr="00D83A22">
        <w:rPr>
          <w:rFonts w:ascii="MS Mincho" w:eastAsia="MS Mincho" w:hAnsi="MS Mincho" w:hint="eastAsia"/>
          <w:i/>
          <w:iCs/>
          <w:color w:val="818181"/>
          <w:sz w:val="24"/>
          <w:szCs w:val="24"/>
        </w:rPr>
        <w:t>組織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 xml:space="preserve">] </w:t>
      </w:r>
      <w:r w:rsidRPr="00C8772A">
        <w:rPr>
          <w:rFonts w:ascii="Arial" w:eastAsia="MS Mincho" w:hAnsi="Arial" w:hint="eastAsia"/>
          <w:color w:val="000000"/>
          <w:sz w:val="24"/>
          <w:szCs w:val="24"/>
        </w:rPr>
        <w:t>的網站：</w:t>
      </w:r>
      <w:r w:rsidRPr="00C8772A">
        <w:rPr>
          <w:rFonts w:ascii="Arial" w:eastAsia="MS Mincho" w:hAnsi="Arial" w:hint="eastAsia"/>
          <w:i/>
          <w:iCs/>
          <w:color w:val="818181"/>
          <w:sz w:val="24"/>
          <w:szCs w:val="24"/>
        </w:rPr>
        <w:t>[weblink]</w:t>
      </w:r>
      <w:r w:rsidRPr="00C8772A">
        <w:rPr>
          <w:rFonts w:ascii="Arial" w:eastAsia="MS Mincho" w:hAnsi="Arial" w:hint="eastAsia"/>
          <w:i/>
          <w:iCs/>
          <w:color w:val="000000"/>
          <w:sz w:val="24"/>
          <w:szCs w:val="24"/>
        </w:rPr>
        <w:t>。</w:t>
      </w:r>
    </w:p>
    <w:p w14:paraId="5B9EC65B" w14:textId="77777777" w:rsidR="00FE7CF4" w:rsidRPr="00C8772A" w:rsidRDefault="00FE7CF4" w:rsidP="00FE7CF4">
      <w:pPr>
        <w:tabs>
          <w:tab w:val="left" w:pos="860"/>
        </w:tabs>
        <w:kinsoku w:val="0"/>
        <w:overflowPunct w:val="0"/>
        <w:spacing w:before="156"/>
        <w:rPr>
          <w:rFonts w:ascii="Arial" w:eastAsia="MS Mincho" w:hAnsi="Arial" w:cs="Arial"/>
          <w:sz w:val="24"/>
          <w:szCs w:val="24"/>
          <w:u w:val="single"/>
        </w:rPr>
      </w:pPr>
    </w:p>
    <w:p w14:paraId="752C8A37" w14:textId="77777777" w:rsidR="00FE7CF4" w:rsidRPr="00C8772A" w:rsidRDefault="00FE7CF4" w:rsidP="00FE7CF4">
      <w:pPr>
        <w:tabs>
          <w:tab w:val="left" w:pos="860"/>
        </w:tabs>
        <w:kinsoku w:val="0"/>
        <w:overflowPunct w:val="0"/>
        <w:spacing w:before="156"/>
        <w:rPr>
          <w:rFonts w:ascii="Arial" w:eastAsia="MS Mincho" w:hAnsi="Arial" w:cs="Arial"/>
          <w:sz w:val="24"/>
          <w:szCs w:val="24"/>
          <w:u w:val="single"/>
        </w:rPr>
      </w:pPr>
    </w:p>
    <w:p w14:paraId="48BF552B" w14:textId="77777777" w:rsidR="00FE7CF4" w:rsidRPr="00C8772A" w:rsidRDefault="00FE7CF4" w:rsidP="00FE7CF4">
      <w:pPr>
        <w:kinsoku w:val="0"/>
        <w:overflowPunct w:val="0"/>
        <w:ind w:left="140" w:right="629"/>
        <w:outlineLvl w:val="2"/>
        <w:rPr>
          <w:rFonts w:ascii="Arial" w:eastAsia="MS Mincho" w:hAnsi="Arial" w:cs="Arial"/>
          <w:b/>
          <w:bCs/>
          <w:sz w:val="24"/>
          <w:szCs w:val="24"/>
          <w:u w:val="thick"/>
        </w:rPr>
      </w:pPr>
      <w:bookmarkStart w:id="4" w:name="_Toc103328225"/>
      <w:bookmarkStart w:id="5" w:name="_Toc103762568"/>
    </w:p>
    <w:p w14:paraId="6F332FC1" w14:textId="77777777" w:rsidR="00FE7CF4" w:rsidRPr="00C8772A" w:rsidRDefault="00FE7CF4" w:rsidP="00FE7CF4">
      <w:pPr>
        <w:kinsoku w:val="0"/>
        <w:overflowPunct w:val="0"/>
        <w:ind w:left="140" w:right="629"/>
        <w:outlineLvl w:val="2"/>
        <w:rPr>
          <w:rFonts w:ascii="Arial" w:eastAsia="MS Mincho" w:hAnsi="Arial" w:cs="Arial"/>
          <w:b/>
          <w:bCs/>
          <w:sz w:val="24"/>
          <w:szCs w:val="24"/>
        </w:rPr>
      </w:pPr>
      <w:r w:rsidRPr="00C8772A">
        <w:rPr>
          <w:rFonts w:eastAsia="MS Mincho" w:hint="eastAsia"/>
          <w:noProof/>
          <w:lang w:eastAsia="zh-CN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64621A87" wp14:editId="22A08F93">
                <wp:simplePos x="0" y="0"/>
                <wp:positionH relativeFrom="page">
                  <wp:posOffset>678815</wp:posOffset>
                </wp:positionH>
                <wp:positionV relativeFrom="paragraph">
                  <wp:posOffset>-233045</wp:posOffset>
                </wp:positionV>
                <wp:extent cx="5981065" cy="12700"/>
                <wp:effectExtent l="0" t="0" r="19685" b="635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0"/>
                        </a:xfrm>
                        <a:custGeom>
                          <a:avLst/>
                          <a:gdLst>
                            <a:gd name="T0" fmla="*/ 0 w 9419"/>
                            <a:gd name="T1" fmla="*/ 0 h 20"/>
                            <a:gd name="T2" fmla="*/ 9419 w 94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9" h="20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E8962C" id="Freeform 9" o:spid="_x0000_s1026" style="position:absolute;left:0;text-align:lef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.45pt,-18.35pt,524.4pt,-18.35pt" coordsize="94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" o:allowincell="f" filled="f" strokeweight="2.16pt">
                <v:path arrowok="t" o:connecttype="custom" o:connectlocs="0,0;5981065,0" o:connectangles="0,0"/>
                <w10:wrap type="topAndBottom" anchorx="page"/>
              </v:polyline>
            </w:pict>
          </mc:Fallback>
        </mc:AlternateContent>
      </w:r>
      <w:r w:rsidRPr="00C8772A">
        <w:rPr>
          <w:rFonts w:ascii="Arial" w:eastAsia="MS Mincho" w:hAnsi="Arial" w:hint="eastAsia"/>
          <w:b/>
          <w:bCs/>
          <w:sz w:val="24"/>
          <w:szCs w:val="24"/>
          <w:u w:val="thick"/>
        </w:rPr>
        <w:t>民權辦公室（</w:t>
      </w:r>
      <w:r w:rsidRPr="00C8772A">
        <w:rPr>
          <w:rFonts w:ascii="Arial" w:eastAsia="MS Mincho" w:hAnsi="Arial" w:hint="eastAsia"/>
          <w:b/>
          <w:bCs/>
          <w:sz w:val="24"/>
          <w:szCs w:val="24"/>
          <w:u w:val="thick"/>
        </w:rPr>
        <w:t>OFFICE OF CIVIL RIGHTS</w:t>
      </w:r>
      <w:r w:rsidRPr="00C8772A">
        <w:rPr>
          <w:rFonts w:ascii="Arial" w:eastAsia="MS Mincho" w:hAnsi="Arial" w:hint="eastAsia"/>
          <w:b/>
          <w:bCs/>
          <w:sz w:val="24"/>
          <w:szCs w:val="24"/>
          <w:u w:val="thick"/>
        </w:rPr>
        <w:t>）</w:t>
      </w:r>
      <w:r w:rsidRPr="00C8772A">
        <w:rPr>
          <w:rFonts w:ascii="Arial" w:eastAsia="MS Mincho" w:hAnsi="Arial" w:hint="eastAsia"/>
          <w:b/>
          <w:bCs/>
          <w:sz w:val="24"/>
          <w:szCs w:val="24"/>
        </w:rPr>
        <w:t xml:space="preserve"> </w:t>
      </w:r>
      <w:r w:rsidRPr="00C8772A">
        <w:rPr>
          <w:rFonts w:ascii="Arial" w:eastAsia="MS Mincho" w:hAnsi="Arial" w:hint="eastAsia"/>
          <w:b/>
          <w:bCs/>
          <w:sz w:val="24"/>
          <w:szCs w:val="24"/>
        </w:rPr>
        <w:t>–</w:t>
      </w:r>
      <w:r w:rsidRPr="00C8772A">
        <w:rPr>
          <w:rFonts w:ascii="Arial" w:eastAsia="MS Mincho" w:hAnsi="Arial" w:hint="eastAsia"/>
          <w:b/>
          <w:bCs/>
          <w:sz w:val="24"/>
          <w:szCs w:val="24"/>
        </w:rPr>
        <w:t xml:space="preserve"> </w:t>
      </w:r>
      <w:r w:rsidRPr="00C8772A">
        <w:rPr>
          <w:rFonts w:ascii="Arial" w:eastAsia="MS Mincho" w:hAnsi="Arial" w:hint="eastAsia"/>
          <w:b/>
          <w:bCs/>
          <w:sz w:val="24"/>
          <w:szCs w:val="24"/>
        </w:rPr>
        <w:t>加州衛生服務（</w:t>
      </w:r>
      <w:r w:rsidRPr="00C8772A">
        <w:rPr>
          <w:rFonts w:ascii="Arial" w:eastAsia="MS Mincho" w:hAnsi="Arial" w:hint="eastAsia"/>
          <w:b/>
          <w:bCs/>
          <w:sz w:val="24"/>
          <w:szCs w:val="24"/>
        </w:rPr>
        <w:t>CALIFORNIA DEPARTMENT OF HEALTH CARE SERVICES</w:t>
      </w:r>
      <w:r w:rsidRPr="00C8772A">
        <w:rPr>
          <w:rFonts w:ascii="Arial" w:eastAsia="MS Mincho" w:hAnsi="Arial" w:hint="eastAsia"/>
          <w:b/>
          <w:bCs/>
          <w:sz w:val="24"/>
          <w:szCs w:val="24"/>
        </w:rPr>
        <w:t>）</w:t>
      </w:r>
      <w:bookmarkEnd w:id="4"/>
      <w:bookmarkEnd w:id="5"/>
    </w:p>
    <w:p w14:paraId="19BBF6DA" w14:textId="77777777" w:rsidR="00FE7CF4" w:rsidRPr="00C8772A" w:rsidRDefault="00FE7CF4" w:rsidP="00FE7CF4">
      <w:pPr>
        <w:kinsoku w:val="0"/>
        <w:overflowPunct w:val="0"/>
        <w:spacing w:before="4"/>
        <w:rPr>
          <w:rFonts w:ascii="Arial" w:eastAsia="MS Mincho" w:hAnsi="Arial" w:cs="Arial"/>
          <w:b/>
          <w:bCs/>
          <w:sz w:val="24"/>
          <w:szCs w:val="24"/>
        </w:rPr>
      </w:pPr>
    </w:p>
    <w:p w14:paraId="5AF9C6DC" w14:textId="77777777" w:rsidR="00FE7CF4" w:rsidRPr="00C8772A" w:rsidRDefault="00FE7CF4" w:rsidP="00FE7CF4">
      <w:pPr>
        <w:kinsoku w:val="0"/>
        <w:overflowPunct w:val="0"/>
        <w:ind w:left="140" w:right="495"/>
        <w:rPr>
          <w:rFonts w:ascii="Arial" w:eastAsia="MS Mincho" w:hAnsi="Arial" w:cs="Arial"/>
          <w:sz w:val="24"/>
          <w:szCs w:val="24"/>
        </w:rPr>
      </w:pPr>
      <w:r w:rsidRPr="00C8772A">
        <w:rPr>
          <w:rFonts w:ascii="Arial" w:eastAsia="MS Mincho" w:hAnsi="Arial" w:hint="eastAsia"/>
          <w:sz w:val="24"/>
          <w:szCs w:val="24"/>
        </w:rPr>
        <w:t>閣下還可以電話、書面或電子方式，向加州衛生服務（</w:t>
      </w:r>
      <w:r w:rsidRPr="00C8772A">
        <w:rPr>
          <w:rFonts w:ascii="Arial" w:eastAsia="MS Mincho" w:hAnsi="Arial" w:hint="eastAsia"/>
          <w:sz w:val="24"/>
          <w:szCs w:val="24"/>
        </w:rPr>
        <w:t>CALIFORNIA DEPARTMENT OF HEALTH CARE SERVICES</w:t>
      </w:r>
      <w:r w:rsidRPr="00C8772A">
        <w:rPr>
          <w:rFonts w:ascii="Arial" w:eastAsia="MS Mincho" w:hAnsi="Arial" w:hint="eastAsia"/>
          <w:sz w:val="24"/>
          <w:szCs w:val="24"/>
        </w:rPr>
        <w:t>）民權辦公室（</w:t>
      </w:r>
      <w:r w:rsidRPr="00C8772A">
        <w:rPr>
          <w:rFonts w:ascii="Arial" w:eastAsia="MS Mincho" w:hAnsi="Arial" w:hint="eastAsia"/>
          <w:sz w:val="24"/>
          <w:szCs w:val="24"/>
        </w:rPr>
        <w:t>OFFICE OF CIVIL RIGHTS</w:t>
      </w:r>
      <w:r w:rsidRPr="00C8772A">
        <w:rPr>
          <w:rFonts w:ascii="Arial" w:eastAsia="MS Mincho" w:hAnsi="Arial" w:hint="eastAsia"/>
          <w:sz w:val="24"/>
          <w:szCs w:val="24"/>
        </w:rPr>
        <w:t>）提出民權申訴：</w:t>
      </w:r>
    </w:p>
    <w:p w14:paraId="3B4ED292" w14:textId="77777777" w:rsidR="00FE7CF4" w:rsidRPr="00C8772A" w:rsidRDefault="00FE7CF4" w:rsidP="00FE7CF4">
      <w:pPr>
        <w:kinsoku w:val="0"/>
        <w:overflowPunct w:val="0"/>
        <w:spacing w:before="9"/>
        <w:rPr>
          <w:rFonts w:ascii="Arial" w:eastAsia="MS Mincho" w:hAnsi="Arial" w:cs="Arial"/>
          <w:sz w:val="24"/>
          <w:szCs w:val="24"/>
        </w:rPr>
      </w:pPr>
    </w:p>
    <w:p w14:paraId="59F0ED0D" w14:textId="77777777" w:rsidR="00FE7CF4" w:rsidRPr="00C8772A" w:rsidRDefault="00FE7CF4" w:rsidP="00FE7CF4">
      <w:pPr>
        <w:numPr>
          <w:ilvl w:val="0"/>
          <w:numId w:val="2"/>
        </w:numPr>
        <w:tabs>
          <w:tab w:val="left" w:pos="860"/>
        </w:tabs>
        <w:kinsoku w:val="0"/>
        <w:overflowPunct w:val="0"/>
        <w:spacing w:before="1"/>
        <w:ind w:left="860" w:right="497"/>
        <w:rPr>
          <w:rFonts w:ascii="Arial" w:eastAsia="MS Mincho" w:hAnsi="Arial" w:cs="Arial"/>
          <w:color w:val="000000"/>
          <w:sz w:val="24"/>
          <w:szCs w:val="24"/>
        </w:rPr>
      </w:pPr>
      <w:r w:rsidRPr="00C8772A">
        <w:rPr>
          <w:rFonts w:ascii="Arial" w:eastAsia="MS Mincho" w:hAnsi="Arial" w:hint="eastAsia"/>
          <w:sz w:val="24"/>
          <w:szCs w:val="24"/>
          <w:u w:val="single"/>
        </w:rPr>
        <w:lastRenderedPageBreak/>
        <w:t>電話</w:t>
      </w:r>
      <w:r w:rsidRPr="00C8772A">
        <w:rPr>
          <w:rFonts w:ascii="Arial" w:eastAsia="MS Mincho" w:hAnsi="Arial" w:hint="eastAsia"/>
          <w:sz w:val="24"/>
          <w:szCs w:val="24"/>
        </w:rPr>
        <w:t>：致電</w:t>
      </w:r>
      <w:r w:rsidRPr="00C8772A">
        <w:rPr>
          <w:rFonts w:ascii="Arial" w:eastAsia="MS Mincho" w:hAnsi="Arial" w:hint="eastAsia"/>
          <w:sz w:val="24"/>
          <w:szCs w:val="24"/>
        </w:rPr>
        <w:t xml:space="preserve"> </w:t>
      </w:r>
      <w:r w:rsidRPr="00C8772A">
        <w:rPr>
          <w:rFonts w:ascii="Arial" w:eastAsia="MS Mincho" w:hAnsi="Arial" w:hint="eastAsia"/>
          <w:b/>
          <w:bCs/>
          <w:sz w:val="24"/>
          <w:szCs w:val="24"/>
        </w:rPr>
        <w:t>916-440-7370</w:t>
      </w:r>
      <w:r w:rsidRPr="00C8772A">
        <w:rPr>
          <w:rFonts w:ascii="Arial" w:eastAsia="MS Mincho" w:hAnsi="Arial" w:hint="eastAsia"/>
          <w:sz w:val="24"/>
          <w:szCs w:val="24"/>
        </w:rPr>
        <w:t>。若閣下有聆聽或</w:t>
      </w:r>
      <w:r w:rsidRPr="00C8772A">
        <w:rPr>
          <w:rFonts w:ascii="Microsoft YaHei" w:eastAsia="MS Mincho" w:hAnsi="Microsoft YaHei" w:cs="Microsoft YaHei" w:hint="eastAsia"/>
          <w:sz w:val="24"/>
          <w:szCs w:val="24"/>
        </w:rPr>
        <w:t>說</w:t>
      </w:r>
      <w:r w:rsidRPr="00C8772A">
        <w:rPr>
          <w:rFonts w:ascii="MS Gothic" w:eastAsia="MS Mincho" w:hAnsi="MS Gothic" w:cs="MS Gothic" w:hint="eastAsia"/>
          <w:sz w:val="24"/>
          <w:szCs w:val="24"/>
        </w:rPr>
        <w:t>話困難，請致電</w:t>
      </w:r>
      <w:r w:rsidRPr="00C8772A">
        <w:rPr>
          <w:rFonts w:ascii="Arial" w:eastAsia="MS Mincho" w:hAnsi="Arial" w:hint="eastAsia"/>
          <w:sz w:val="24"/>
          <w:szCs w:val="24"/>
        </w:rPr>
        <w:t xml:space="preserve"> </w:t>
      </w:r>
      <w:r w:rsidRPr="00C8772A">
        <w:rPr>
          <w:rFonts w:ascii="Arial" w:eastAsia="MS Mincho" w:hAnsi="Arial" w:hint="eastAsia"/>
          <w:b/>
          <w:bCs/>
          <w:sz w:val="24"/>
          <w:szCs w:val="24"/>
        </w:rPr>
        <w:t>711 (</w:t>
      </w:r>
      <w:r w:rsidRPr="00C8772A">
        <w:rPr>
          <w:rFonts w:ascii="Arial" w:eastAsia="MS Mincho" w:hAnsi="Arial" w:hint="eastAsia"/>
          <w:b/>
          <w:sz w:val="24"/>
          <w:szCs w:val="24"/>
        </w:rPr>
        <w:t>加州轉接服務</w:t>
      </w:r>
      <w:r w:rsidRPr="00C8772A">
        <w:rPr>
          <w:rFonts w:ascii="Arial" w:eastAsia="MS Mincho" w:hAnsi="Arial" w:hint="eastAsia"/>
          <w:b/>
          <w:bCs/>
          <w:sz w:val="24"/>
          <w:szCs w:val="24"/>
        </w:rPr>
        <w:t>)</w:t>
      </w:r>
      <w:r w:rsidRPr="00C8772A">
        <w:rPr>
          <w:rFonts w:ascii="Arial" w:eastAsia="MS Mincho" w:hAnsi="Arial" w:hint="eastAsia"/>
          <w:sz w:val="24"/>
          <w:szCs w:val="24"/>
        </w:rPr>
        <w:t>。</w:t>
      </w:r>
    </w:p>
    <w:p w14:paraId="0AC2E68A" w14:textId="77777777" w:rsidR="00FE7CF4" w:rsidRPr="00C8772A" w:rsidRDefault="00FE7CF4" w:rsidP="00FE7CF4">
      <w:pPr>
        <w:numPr>
          <w:ilvl w:val="0"/>
          <w:numId w:val="2"/>
        </w:numPr>
        <w:tabs>
          <w:tab w:val="left" w:pos="860"/>
        </w:tabs>
        <w:kinsoku w:val="0"/>
        <w:overflowPunct w:val="0"/>
        <w:spacing w:before="156"/>
        <w:ind w:left="860"/>
        <w:rPr>
          <w:rFonts w:ascii="Arial" w:eastAsia="MS Mincho" w:hAnsi="Arial" w:cs="Arial"/>
          <w:color w:val="000000"/>
          <w:sz w:val="24"/>
          <w:szCs w:val="24"/>
        </w:rPr>
      </w:pPr>
      <w:r w:rsidRPr="00C8772A">
        <w:rPr>
          <w:rFonts w:ascii="Arial" w:eastAsia="MS Mincho" w:hAnsi="Arial" w:hint="eastAsia"/>
          <w:sz w:val="24"/>
          <w:szCs w:val="24"/>
          <w:u w:val="single"/>
        </w:rPr>
        <w:t>書面</w:t>
      </w:r>
      <w:r w:rsidRPr="00C8772A">
        <w:rPr>
          <w:rFonts w:ascii="Arial" w:eastAsia="MS Mincho" w:hAnsi="Arial" w:hint="eastAsia"/>
          <w:sz w:val="24"/>
          <w:szCs w:val="24"/>
        </w:rPr>
        <w:t>：請遞交投訴表格或寄信至：</w:t>
      </w:r>
    </w:p>
    <w:p w14:paraId="7212F54D" w14:textId="77777777" w:rsidR="00FE7CF4" w:rsidRPr="00C8772A" w:rsidRDefault="00FE7CF4" w:rsidP="00FE7CF4">
      <w:pPr>
        <w:kinsoku w:val="0"/>
        <w:overflowPunct w:val="0"/>
        <w:spacing w:before="92"/>
        <w:ind w:left="859" w:right="4700"/>
        <w:outlineLvl w:val="2"/>
        <w:rPr>
          <w:rFonts w:ascii="Arial" w:eastAsia="MS Mincho" w:hAnsi="Arial" w:cs="Arial"/>
          <w:sz w:val="24"/>
          <w:szCs w:val="24"/>
        </w:rPr>
      </w:pPr>
      <w:bookmarkStart w:id="6" w:name="_Toc103328226"/>
      <w:bookmarkStart w:id="7" w:name="_Toc103762569"/>
      <w:r w:rsidRPr="00C8772A">
        <w:rPr>
          <w:rFonts w:ascii="Arial" w:eastAsia="MS Mincho" w:hAnsi="Arial" w:hint="eastAsia"/>
          <w:b/>
          <w:bCs/>
          <w:sz w:val="24"/>
          <w:szCs w:val="24"/>
        </w:rPr>
        <w:t xml:space="preserve">Department of Health Care Services </w:t>
      </w:r>
      <w:r w:rsidRPr="00C8772A">
        <w:rPr>
          <w:rFonts w:ascii="Arial" w:eastAsia="MS Mincho" w:hAnsi="Arial" w:hint="eastAsia"/>
          <w:b/>
          <w:sz w:val="24"/>
          <w:szCs w:val="24"/>
        </w:rPr>
        <w:t>Office of Civil Rights</w:t>
      </w:r>
      <w:r w:rsidRPr="00C8772A">
        <w:rPr>
          <w:rFonts w:ascii="Arial" w:eastAsia="MS Mincho" w:hAnsi="Arial" w:hint="eastAsia"/>
          <w:b/>
          <w:sz w:val="24"/>
          <w:szCs w:val="24"/>
        </w:rPr>
        <w:br/>
      </w:r>
      <w:proofErr w:type="spellStart"/>
      <w:r w:rsidRPr="00C8772A">
        <w:rPr>
          <w:rFonts w:ascii="Arial" w:eastAsia="MS Mincho" w:hAnsi="Arial" w:hint="eastAsia"/>
          <w:b/>
          <w:sz w:val="24"/>
          <w:szCs w:val="24"/>
        </w:rPr>
        <w:t>P.O.Box</w:t>
      </w:r>
      <w:proofErr w:type="spellEnd"/>
      <w:r w:rsidRPr="00C8772A">
        <w:rPr>
          <w:rFonts w:ascii="Arial" w:eastAsia="MS Mincho" w:hAnsi="Arial" w:hint="eastAsia"/>
          <w:b/>
          <w:sz w:val="24"/>
          <w:szCs w:val="24"/>
        </w:rPr>
        <w:t xml:space="preserve"> 997413, MS 0009 Sacramento, CA 95899-7413</w:t>
      </w:r>
      <w:bookmarkEnd w:id="6"/>
      <w:bookmarkEnd w:id="7"/>
    </w:p>
    <w:p w14:paraId="5C597B83" w14:textId="77777777" w:rsidR="00FE7CF4" w:rsidRPr="00C8772A" w:rsidRDefault="00FE7CF4" w:rsidP="00C8772A">
      <w:pPr>
        <w:kinsoku w:val="0"/>
        <w:overflowPunct w:val="0"/>
        <w:spacing w:before="160"/>
        <w:ind w:left="862"/>
        <w:rPr>
          <w:rFonts w:ascii="Arial" w:eastAsia="MS Mincho" w:hAnsi="Arial" w:cs="Arial"/>
          <w:sz w:val="24"/>
          <w:szCs w:val="24"/>
        </w:rPr>
      </w:pPr>
      <w:r w:rsidRPr="00C8772A">
        <w:rPr>
          <w:rFonts w:ascii="Arial" w:eastAsia="MS Mincho" w:hAnsi="Arial" w:hint="eastAsia"/>
          <w:sz w:val="24"/>
          <w:szCs w:val="24"/>
        </w:rPr>
        <w:t>投訴表格下載網站頁：</w:t>
      </w:r>
      <w:hyperlink r:id="rId11" w:history="1">
        <w:r w:rsidRPr="00C8772A">
          <w:rPr>
            <w:rFonts w:ascii="Arial" w:eastAsia="MS Mincho" w:hAnsi="Arial" w:hint="eastAsia"/>
            <w:color w:val="0563C1"/>
            <w:sz w:val="24"/>
            <w:szCs w:val="24"/>
            <w:u w:val="single"/>
          </w:rPr>
          <w:t>https://www.dhcs.ca.gov/discrimination-grievance-procedures</w:t>
        </w:r>
      </w:hyperlink>
    </w:p>
    <w:p w14:paraId="6FE44A32" w14:textId="77777777" w:rsidR="00FE7CF4" w:rsidRPr="00C8772A" w:rsidRDefault="00FE7CF4" w:rsidP="00FE7CF4">
      <w:pPr>
        <w:kinsoku w:val="0"/>
        <w:overflowPunct w:val="0"/>
        <w:spacing w:before="3"/>
        <w:rPr>
          <w:rFonts w:ascii="Arial" w:eastAsia="MS Mincho" w:hAnsi="Arial" w:cs="Arial"/>
          <w:sz w:val="24"/>
          <w:szCs w:val="24"/>
        </w:rPr>
      </w:pPr>
    </w:p>
    <w:p w14:paraId="23FF58CD" w14:textId="77777777" w:rsidR="00FE7CF4" w:rsidRPr="00C8772A" w:rsidRDefault="00FE7CF4" w:rsidP="00FE7CF4">
      <w:pPr>
        <w:numPr>
          <w:ilvl w:val="0"/>
          <w:numId w:val="2"/>
        </w:numPr>
        <w:tabs>
          <w:tab w:val="left" w:pos="860"/>
        </w:tabs>
        <w:kinsoku w:val="0"/>
        <w:overflowPunct w:val="0"/>
        <w:spacing w:before="93"/>
        <w:ind w:left="860"/>
        <w:rPr>
          <w:rFonts w:ascii="Arial" w:eastAsia="MS Mincho" w:hAnsi="Arial" w:cs="Arial"/>
          <w:color w:val="000000"/>
          <w:sz w:val="24"/>
          <w:szCs w:val="24"/>
        </w:rPr>
      </w:pPr>
      <w:r w:rsidRPr="00C8772A">
        <w:rPr>
          <w:rFonts w:ascii="Arial" w:eastAsia="MS Mincho" w:hAnsi="Arial" w:hint="eastAsia"/>
          <w:sz w:val="24"/>
          <w:szCs w:val="24"/>
          <w:u w:val="single"/>
        </w:rPr>
        <w:t>電子方式</w:t>
      </w:r>
      <w:r w:rsidRPr="00C8772A">
        <w:rPr>
          <w:rFonts w:ascii="Arial" w:eastAsia="MS Mincho" w:hAnsi="Arial" w:hint="eastAsia"/>
          <w:sz w:val="24"/>
          <w:szCs w:val="24"/>
        </w:rPr>
        <w:t>：請電郵至</w:t>
      </w:r>
      <w:r w:rsidRPr="00C8772A">
        <w:rPr>
          <w:rFonts w:ascii="Arial" w:eastAsia="MS Mincho" w:hAnsi="Arial" w:hint="eastAsia"/>
          <w:color w:val="0462C1"/>
          <w:sz w:val="24"/>
          <w:szCs w:val="24"/>
        </w:rPr>
        <w:t xml:space="preserve"> </w:t>
      </w:r>
      <w:hyperlink r:id="rId12" w:history="1">
        <w:r w:rsidRPr="00C8772A">
          <w:rPr>
            <w:rFonts w:ascii="Arial" w:eastAsia="MS Mincho" w:hAnsi="Arial" w:hint="eastAsia"/>
            <w:color w:val="0462C1"/>
            <w:sz w:val="24"/>
            <w:szCs w:val="24"/>
            <w:u w:val="single"/>
          </w:rPr>
          <w:t>CivilRights@dhcs.ca.gov</w:t>
        </w:r>
      </w:hyperlink>
      <w:r w:rsidRPr="00C8772A">
        <w:rPr>
          <w:rFonts w:ascii="Arial" w:eastAsia="MS Mincho" w:hAnsi="Arial" w:hint="eastAsia"/>
          <w:color w:val="000000"/>
          <w:sz w:val="24"/>
          <w:szCs w:val="24"/>
        </w:rPr>
        <w:t>。</w:t>
      </w:r>
    </w:p>
    <w:p w14:paraId="15FE7509" w14:textId="77777777" w:rsidR="00FE7CF4" w:rsidRPr="00C8772A" w:rsidRDefault="00FE7CF4" w:rsidP="00FE7CF4">
      <w:pPr>
        <w:kinsoku w:val="0"/>
        <w:overflowPunct w:val="0"/>
        <w:spacing w:before="7"/>
        <w:rPr>
          <w:rFonts w:ascii="Arial" w:eastAsia="MS Mincho" w:hAnsi="Arial" w:cs="Arial"/>
          <w:sz w:val="15"/>
          <w:szCs w:val="15"/>
        </w:rPr>
      </w:pPr>
      <w:r w:rsidRPr="00C8772A">
        <w:rPr>
          <w:rFonts w:eastAsia="MS Mincho" w:hint="eastAsia"/>
          <w:noProof/>
          <w:lang w:eastAsia="zh-CN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04B0CEC7" wp14:editId="0DF949A4">
                <wp:simplePos x="0" y="0"/>
                <wp:positionH relativeFrom="page">
                  <wp:posOffset>895985</wp:posOffset>
                </wp:positionH>
                <wp:positionV relativeFrom="paragraph">
                  <wp:posOffset>153035</wp:posOffset>
                </wp:positionV>
                <wp:extent cx="5981065" cy="12700"/>
                <wp:effectExtent l="0" t="0" r="19685" b="635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0"/>
                        </a:xfrm>
                        <a:custGeom>
                          <a:avLst/>
                          <a:gdLst>
                            <a:gd name="T0" fmla="*/ 0 w 9419"/>
                            <a:gd name="T1" fmla="*/ 0 h 20"/>
                            <a:gd name="T2" fmla="*/ 9419 w 94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9" h="20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79E5C8" id="Freeform 8" o:spid="_x0000_s1026" style="position:absolute;left:0;text-align:lef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55pt,12.05pt,541.5pt,12.05pt" coordsize="94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" o:allowincell="f" filled="f" strokeweight="2.16pt">
                <v:path arrowok="t" o:connecttype="custom" o:connectlocs="0,0;5981065,0" o:connectangles="0,0"/>
                <w10:wrap type="topAndBottom" anchorx="page"/>
              </v:polyline>
            </w:pict>
          </mc:Fallback>
        </mc:AlternateContent>
      </w:r>
    </w:p>
    <w:p w14:paraId="5DDC9576" w14:textId="77777777" w:rsidR="00FE7CF4" w:rsidRPr="00C8772A" w:rsidRDefault="00FE7CF4" w:rsidP="00FE7CF4">
      <w:pPr>
        <w:kinsoku w:val="0"/>
        <w:overflowPunct w:val="0"/>
        <w:spacing w:before="240"/>
        <w:ind w:left="140" w:right="629"/>
        <w:outlineLvl w:val="2"/>
        <w:rPr>
          <w:rFonts w:ascii="Arial" w:eastAsia="MS Mincho" w:hAnsi="Arial" w:cs="Arial"/>
          <w:b/>
          <w:bCs/>
          <w:sz w:val="24"/>
          <w:szCs w:val="24"/>
        </w:rPr>
      </w:pPr>
      <w:bookmarkStart w:id="8" w:name="_Toc103328227"/>
      <w:bookmarkStart w:id="9" w:name="_Toc103762570"/>
      <w:r w:rsidRPr="00C8772A">
        <w:rPr>
          <w:rFonts w:ascii="Arial" w:eastAsia="MS Mincho" w:hAnsi="Arial" w:hint="eastAsia"/>
          <w:b/>
          <w:bCs/>
          <w:sz w:val="24"/>
          <w:szCs w:val="24"/>
          <w:u w:val="thick"/>
        </w:rPr>
        <w:t>民權辦公室（</w:t>
      </w:r>
      <w:r w:rsidRPr="00C8772A">
        <w:rPr>
          <w:rFonts w:ascii="Arial" w:eastAsia="MS Mincho" w:hAnsi="Arial" w:hint="eastAsia"/>
          <w:b/>
          <w:bCs/>
          <w:sz w:val="24"/>
          <w:szCs w:val="24"/>
          <w:u w:val="thick"/>
        </w:rPr>
        <w:t>OFFICE OF CIVIL RIGHTS</w:t>
      </w:r>
      <w:r w:rsidRPr="00C8772A">
        <w:rPr>
          <w:rFonts w:ascii="Arial" w:eastAsia="MS Mincho" w:hAnsi="Arial" w:hint="eastAsia"/>
          <w:b/>
          <w:bCs/>
          <w:sz w:val="24"/>
          <w:szCs w:val="24"/>
          <w:u w:val="thick"/>
        </w:rPr>
        <w:t>）</w:t>
      </w:r>
      <w:r w:rsidRPr="00C8772A">
        <w:rPr>
          <w:rFonts w:ascii="Arial" w:eastAsia="MS Mincho" w:hAnsi="Arial" w:hint="eastAsia"/>
          <w:b/>
          <w:bCs/>
          <w:sz w:val="24"/>
          <w:szCs w:val="24"/>
        </w:rPr>
        <w:t xml:space="preserve"> </w:t>
      </w:r>
      <w:r w:rsidRPr="00C8772A">
        <w:rPr>
          <w:rFonts w:ascii="Arial" w:eastAsia="MS Mincho" w:hAnsi="Arial" w:hint="eastAsia"/>
          <w:b/>
          <w:bCs/>
          <w:sz w:val="24"/>
          <w:szCs w:val="24"/>
        </w:rPr>
        <w:t>–</w:t>
      </w:r>
      <w:r w:rsidRPr="00C8772A">
        <w:rPr>
          <w:rFonts w:ascii="Arial" w:eastAsia="MS Mincho" w:hAnsi="Arial" w:hint="eastAsia"/>
          <w:b/>
          <w:bCs/>
          <w:sz w:val="24"/>
          <w:szCs w:val="24"/>
        </w:rPr>
        <w:t xml:space="preserve"> </w:t>
      </w:r>
      <w:r w:rsidRPr="00C8772A">
        <w:rPr>
          <w:rFonts w:ascii="Arial" w:eastAsia="MS Mincho" w:hAnsi="Arial" w:hint="eastAsia"/>
          <w:b/>
          <w:bCs/>
          <w:sz w:val="24"/>
          <w:szCs w:val="24"/>
        </w:rPr>
        <w:t>美國衛生及公共服務部（</w:t>
      </w:r>
      <w:r w:rsidRPr="00C8772A">
        <w:rPr>
          <w:rFonts w:ascii="Arial" w:eastAsia="MS Mincho" w:hAnsi="Arial" w:hint="eastAsia"/>
          <w:b/>
          <w:bCs/>
          <w:sz w:val="24"/>
          <w:szCs w:val="24"/>
        </w:rPr>
        <w:t>U.S. DEPARTMENT OF HEALTH AND HUMAN SERVICES</w:t>
      </w:r>
      <w:r w:rsidRPr="00C8772A">
        <w:rPr>
          <w:rFonts w:ascii="Arial" w:eastAsia="MS Mincho" w:hAnsi="Arial" w:hint="eastAsia"/>
          <w:b/>
          <w:bCs/>
          <w:sz w:val="24"/>
          <w:szCs w:val="24"/>
        </w:rPr>
        <w:t>）</w:t>
      </w:r>
      <w:bookmarkEnd w:id="8"/>
      <w:bookmarkEnd w:id="9"/>
    </w:p>
    <w:p w14:paraId="725EBCBC" w14:textId="77777777" w:rsidR="00FE7CF4" w:rsidRPr="00C8772A" w:rsidRDefault="00FE7CF4" w:rsidP="00FE7CF4">
      <w:pPr>
        <w:kinsoku w:val="0"/>
        <w:overflowPunct w:val="0"/>
        <w:spacing w:before="4"/>
        <w:rPr>
          <w:rFonts w:ascii="Arial" w:eastAsia="MS Mincho" w:hAnsi="Arial" w:cs="Arial"/>
          <w:b/>
          <w:bCs/>
          <w:sz w:val="27"/>
          <w:szCs w:val="27"/>
        </w:rPr>
      </w:pPr>
      <w:r w:rsidRPr="00C8772A">
        <w:rPr>
          <w:rFonts w:ascii="Arial" w:eastAsia="MS Mincho" w:hAnsi="Arial" w:hint="eastAsia"/>
          <w:b/>
          <w:bCs/>
          <w:sz w:val="27"/>
          <w:szCs w:val="27"/>
        </w:rPr>
        <w:t xml:space="preserve"> </w:t>
      </w:r>
    </w:p>
    <w:p w14:paraId="377B7594" w14:textId="77777777" w:rsidR="00FE7CF4" w:rsidRPr="00C8772A" w:rsidRDefault="00FE7CF4" w:rsidP="00FE7CF4">
      <w:pPr>
        <w:kinsoku w:val="0"/>
        <w:overflowPunct w:val="0"/>
        <w:ind w:left="140" w:right="414"/>
        <w:rPr>
          <w:rFonts w:ascii="Arial" w:eastAsia="MS Mincho" w:hAnsi="Arial" w:cs="Arial"/>
          <w:sz w:val="24"/>
          <w:szCs w:val="24"/>
        </w:rPr>
      </w:pPr>
      <w:r w:rsidRPr="00C8772A">
        <w:rPr>
          <w:rFonts w:ascii="Arial" w:eastAsia="MS Mincho" w:hAnsi="Arial" w:hint="eastAsia"/>
          <w:sz w:val="24"/>
          <w:szCs w:val="24"/>
        </w:rPr>
        <w:t>若閣下認為自己曾因種族、膚色、國籍、年齡、殘疾或性別而受到歧視，也可以電話、書面或電子方式，向美國衛生及公共服務部（</w:t>
      </w:r>
      <w:r w:rsidRPr="00C8772A">
        <w:rPr>
          <w:rFonts w:ascii="Arial" w:eastAsia="MS Mincho" w:hAnsi="Arial" w:hint="eastAsia"/>
          <w:sz w:val="24"/>
          <w:szCs w:val="24"/>
        </w:rPr>
        <w:t>U.S. DEPARTMENT OF HEALTH AND HUMAN SERVICES</w:t>
      </w:r>
      <w:r w:rsidRPr="00C8772A">
        <w:rPr>
          <w:rFonts w:ascii="Arial" w:eastAsia="MS Mincho" w:hAnsi="Arial" w:hint="eastAsia"/>
          <w:sz w:val="24"/>
          <w:szCs w:val="24"/>
        </w:rPr>
        <w:t>）的民權辦公室（</w:t>
      </w:r>
      <w:r w:rsidRPr="00C8772A">
        <w:rPr>
          <w:rFonts w:ascii="Arial" w:eastAsia="MS Mincho" w:hAnsi="Arial" w:hint="eastAsia"/>
          <w:sz w:val="24"/>
          <w:szCs w:val="24"/>
        </w:rPr>
        <w:t>OFFICE OF CIVIL RIGHTS</w:t>
      </w:r>
      <w:r w:rsidRPr="00C8772A">
        <w:rPr>
          <w:rFonts w:ascii="Arial" w:eastAsia="MS Mincho" w:hAnsi="Arial" w:hint="eastAsia"/>
          <w:sz w:val="24"/>
          <w:szCs w:val="24"/>
        </w:rPr>
        <w:t>）提出民權投訴：</w:t>
      </w:r>
    </w:p>
    <w:p w14:paraId="165A7D38" w14:textId="77777777" w:rsidR="00FE7CF4" w:rsidRPr="00C8772A" w:rsidRDefault="00FE7CF4" w:rsidP="00FE7CF4">
      <w:pPr>
        <w:kinsoku w:val="0"/>
        <w:overflowPunct w:val="0"/>
        <w:spacing w:before="11"/>
        <w:rPr>
          <w:rFonts w:ascii="Arial" w:eastAsia="MS Mincho" w:hAnsi="Arial" w:cs="Arial"/>
          <w:sz w:val="28"/>
          <w:szCs w:val="28"/>
        </w:rPr>
      </w:pPr>
    </w:p>
    <w:p w14:paraId="288287A4" w14:textId="77777777" w:rsidR="00FE7CF4" w:rsidRPr="00C8772A" w:rsidRDefault="00FE7CF4" w:rsidP="00EE6584">
      <w:pPr>
        <w:numPr>
          <w:ilvl w:val="0"/>
          <w:numId w:val="2"/>
        </w:numPr>
        <w:tabs>
          <w:tab w:val="left" w:pos="860"/>
        </w:tabs>
        <w:kinsoku w:val="0"/>
        <w:overflowPunct w:val="0"/>
        <w:ind w:left="860"/>
        <w:outlineLvl w:val="2"/>
        <w:rPr>
          <w:rFonts w:ascii="Arial" w:eastAsia="MS Mincho" w:hAnsi="Arial" w:cs="Arial"/>
          <w:sz w:val="24"/>
          <w:szCs w:val="24"/>
        </w:rPr>
      </w:pPr>
      <w:r w:rsidRPr="00C8772A">
        <w:rPr>
          <w:rFonts w:ascii="Arial" w:eastAsia="MS Mincho" w:hAnsi="Arial" w:hint="eastAsia"/>
          <w:sz w:val="24"/>
          <w:szCs w:val="24"/>
          <w:u w:val="single"/>
        </w:rPr>
        <w:t>電話</w:t>
      </w:r>
      <w:r w:rsidRPr="00C8772A">
        <w:rPr>
          <w:rFonts w:ascii="Arial" w:eastAsia="MS Mincho" w:hAnsi="Arial" w:hint="eastAsia"/>
          <w:sz w:val="24"/>
          <w:szCs w:val="24"/>
        </w:rPr>
        <w:t>：請致電</w:t>
      </w:r>
      <w:r w:rsidRPr="00C8772A">
        <w:rPr>
          <w:rFonts w:ascii="Arial" w:eastAsia="MS Mincho" w:hAnsi="Arial" w:hint="eastAsia"/>
          <w:sz w:val="24"/>
          <w:szCs w:val="24"/>
        </w:rPr>
        <w:t xml:space="preserve"> </w:t>
      </w:r>
      <w:r w:rsidRPr="00C8772A">
        <w:rPr>
          <w:rFonts w:ascii="Arial" w:eastAsia="MS Mincho" w:hAnsi="Arial" w:hint="eastAsia"/>
          <w:b/>
          <w:bCs/>
          <w:sz w:val="24"/>
          <w:szCs w:val="24"/>
        </w:rPr>
        <w:t>1-800-368-1019</w:t>
      </w:r>
      <w:r w:rsidRPr="00C8772A">
        <w:rPr>
          <w:rFonts w:ascii="Arial" w:eastAsia="MS Mincho" w:hAnsi="Arial" w:hint="eastAsia"/>
          <w:sz w:val="24"/>
          <w:szCs w:val="24"/>
        </w:rPr>
        <w:t>。若閣下有聆聽或</w:t>
      </w:r>
      <w:r w:rsidRPr="00C8772A">
        <w:rPr>
          <w:rFonts w:ascii="Microsoft YaHei" w:eastAsia="MS Mincho" w:hAnsi="Microsoft YaHei" w:cs="Microsoft YaHei" w:hint="eastAsia"/>
          <w:sz w:val="24"/>
          <w:szCs w:val="24"/>
        </w:rPr>
        <w:t>說</w:t>
      </w:r>
      <w:r w:rsidRPr="00C8772A">
        <w:rPr>
          <w:rFonts w:ascii="MS Gothic" w:eastAsia="MS Mincho" w:hAnsi="MS Gothic" w:cs="MS Gothic" w:hint="eastAsia"/>
          <w:sz w:val="24"/>
          <w:szCs w:val="24"/>
        </w:rPr>
        <w:t>話困難，請致電</w:t>
      </w:r>
      <w:bookmarkStart w:id="10" w:name="_Toc103328228"/>
      <w:bookmarkStart w:id="11" w:name="_Toc103762571"/>
      <w:r w:rsidRPr="00C8772A">
        <w:rPr>
          <w:rFonts w:ascii="Arial" w:eastAsia="MS Mincho" w:hAnsi="Arial" w:hint="eastAsia"/>
          <w:sz w:val="24"/>
          <w:szCs w:val="24"/>
        </w:rPr>
        <w:t xml:space="preserve"> </w:t>
      </w:r>
      <w:r w:rsidRPr="00C8772A">
        <w:rPr>
          <w:rFonts w:ascii="Arial" w:eastAsia="MS Mincho" w:hAnsi="Arial" w:hint="eastAsia"/>
          <w:b/>
          <w:bCs/>
          <w:sz w:val="24"/>
          <w:szCs w:val="24"/>
        </w:rPr>
        <w:t>TTY/TDD 1-800-537-7697</w:t>
      </w:r>
      <w:r w:rsidRPr="00C8772A">
        <w:rPr>
          <w:rFonts w:eastAsia="MS Mincho" w:hint="eastAsia"/>
        </w:rPr>
        <w:t>。</w:t>
      </w:r>
      <w:bookmarkEnd w:id="10"/>
      <w:bookmarkEnd w:id="11"/>
    </w:p>
    <w:p w14:paraId="329A5E32" w14:textId="77777777" w:rsidR="00FE7CF4" w:rsidRPr="00C8772A" w:rsidRDefault="00FE7CF4" w:rsidP="00FE7CF4">
      <w:pPr>
        <w:numPr>
          <w:ilvl w:val="0"/>
          <w:numId w:val="2"/>
        </w:numPr>
        <w:tabs>
          <w:tab w:val="left" w:pos="860"/>
        </w:tabs>
        <w:kinsoku w:val="0"/>
        <w:overflowPunct w:val="0"/>
        <w:spacing w:before="162"/>
        <w:ind w:left="860"/>
        <w:rPr>
          <w:rFonts w:ascii="Arial" w:eastAsia="MS Mincho" w:hAnsi="Arial" w:cs="Arial"/>
          <w:color w:val="000000"/>
          <w:sz w:val="24"/>
          <w:szCs w:val="24"/>
        </w:rPr>
      </w:pPr>
      <w:r w:rsidRPr="00C8772A">
        <w:rPr>
          <w:rFonts w:ascii="Arial" w:eastAsia="MS Mincho" w:hAnsi="Arial" w:hint="eastAsia"/>
          <w:sz w:val="24"/>
          <w:szCs w:val="24"/>
          <w:u w:val="single"/>
        </w:rPr>
        <w:t>書面</w:t>
      </w:r>
      <w:r w:rsidRPr="00C8772A">
        <w:rPr>
          <w:rFonts w:ascii="Arial" w:eastAsia="MS Mincho" w:hAnsi="Arial" w:hint="eastAsia"/>
          <w:sz w:val="24"/>
          <w:szCs w:val="24"/>
        </w:rPr>
        <w:t>：請遞交投訴表格或寄信至：</w:t>
      </w:r>
    </w:p>
    <w:p w14:paraId="671C5FCE" w14:textId="77777777" w:rsidR="00FE7CF4" w:rsidRPr="00C8772A" w:rsidRDefault="00FE7CF4" w:rsidP="00FE7CF4">
      <w:pPr>
        <w:kinsoku w:val="0"/>
        <w:overflowPunct w:val="0"/>
        <w:rPr>
          <w:rFonts w:ascii="Arial" w:eastAsia="MS Mincho" w:hAnsi="Arial" w:cs="Arial"/>
          <w:sz w:val="20"/>
          <w:szCs w:val="20"/>
        </w:rPr>
      </w:pPr>
    </w:p>
    <w:p w14:paraId="46945227" w14:textId="77777777" w:rsidR="00FE7CF4" w:rsidRPr="00C8772A" w:rsidRDefault="00FE7CF4" w:rsidP="00FE7CF4">
      <w:pPr>
        <w:kinsoku w:val="0"/>
        <w:overflowPunct w:val="0"/>
        <w:ind w:left="864" w:right="3442"/>
        <w:outlineLvl w:val="2"/>
        <w:rPr>
          <w:rFonts w:ascii="Arial" w:eastAsia="MS Mincho" w:hAnsi="Arial" w:cs="Arial"/>
          <w:sz w:val="24"/>
          <w:szCs w:val="24"/>
        </w:rPr>
      </w:pPr>
      <w:bookmarkStart w:id="12" w:name="_Toc103328229"/>
      <w:bookmarkStart w:id="13" w:name="_Toc103762572"/>
      <w:r w:rsidRPr="00C8772A">
        <w:rPr>
          <w:rFonts w:ascii="Arial" w:eastAsia="MS Mincho" w:hAnsi="Arial" w:hint="eastAsia"/>
          <w:b/>
          <w:bCs/>
          <w:sz w:val="24"/>
          <w:szCs w:val="24"/>
        </w:rPr>
        <w:t>U.S. Department of Health and Human Services</w:t>
      </w:r>
      <w:r w:rsidRPr="00C8772A">
        <w:rPr>
          <w:rFonts w:ascii="Arial" w:eastAsia="MS Mincho" w:hAnsi="Arial" w:hint="eastAsia"/>
          <w:b/>
          <w:bCs/>
          <w:sz w:val="24"/>
          <w:szCs w:val="24"/>
        </w:rPr>
        <w:br/>
        <w:t>200 Independence Avenue, SW</w:t>
      </w:r>
      <w:r w:rsidRPr="00C8772A">
        <w:rPr>
          <w:rFonts w:ascii="Arial" w:eastAsia="MS Mincho" w:hAnsi="Arial" w:hint="eastAsia"/>
          <w:b/>
          <w:bCs/>
          <w:sz w:val="24"/>
          <w:szCs w:val="24"/>
        </w:rPr>
        <w:br/>
      </w:r>
      <w:r w:rsidRPr="00C8772A">
        <w:rPr>
          <w:rFonts w:ascii="Arial" w:eastAsia="MS Mincho" w:hAnsi="Arial" w:hint="eastAsia"/>
          <w:b/>
          <w:sz w:val="24"/>
          <w:szCs w:val="24"/>
        </w:rPr>
        <w:t>Room 509F, HHH Building</w:t>
      </w:r>
      <w:bookmarkEnd w:id="12"/>
      <w:bookmarkEnd w:id="13"/>
      <w:r w:rsidRPr="00C8772A">
        <w:rPr>
          <w:rFonts w:ascii="Arial" w:eastAsia="MS Mincho" w:hAnsi="Arial" w:hint="eastAsia"/>
          <w:sz w:val="24"/>
          <w:szCs w:val="24"/>
        </w:rPr>
        <w:t xml:space="preserve"> </w:t>
      </w:r>
    </w:p>
    <w:p w14:paraId="432086B9" w14:textId="77777777" w:rsidR="00FE7CF4" w:rsidRPr="00C8772A" w:rsidRDefault="00FE7CF4" w:rsidP="00FE7CF4">
      <w:pPr>
        <w:kinsoku w:val="0"/>
        <w:overflowPunct w:val="0"/>
        <w:ind w:left="864" w:right="3442"/>
        <w:outlineLvl w:val="2"/>
        <w:rPr>
          <w:rFonts w:ascii="Arial" w:eastAsia="MS Mincho" w:hAnsi="Arial" w:cs="Arial"/>
          <w:b/>
          <w:sz w:val="24"/>
          <w:szCs w:val="24"/>
        </w:rPr>
      </w:pPr>
      <w:bookmarkStart w:id="14" w:name="_Toc103328230"/>
      <w:bookmarkStart w:id="15" w:name="_Toc103762573"/>
      <w:r w:rsidRPr="00C8772A">
        <w:rPr>
          <w:rFonts w:ascii="Arial" w:eastAsia="MS Mincho" w:hAnsi="Arial" w:hint="eastAsia"/>
          <w:b/>
          <w:sz w:val="24"/>
          <w:szCs w:val="24"/>
        </w:rPr>
        <w:t>Washington, D.C. 2020</w:t>
      </w:r>
      <w:bookmarkEnd w:id="14"/>
      <w:r w:rsidRPr="00C8772A">
        <w:rPr>
          <w:rFonts w:ascii="Arial" w:eastAsia="MS Mincho" w:hAnsi="Arial" w:hint="eastAsia"/>
          <w:b/>
          <w:sz w:val="24"/>
          <w:szCs w:val="24"/>
        </w:rPr>
        <w:t>1</w:t>
      </w:r>
      <w:bookmarkEnd w:id="15"/>
    </w:p>
    <w:p w14:paraId="51DD37E7" w14:textId="77777777" w:rsidR="00FE7CF4" w:rsidRPr="00C8772A" w:rsidRDefault="00FE7CF4" w:rsidP="00FE7CF4">
      <w:pPr>
        <w:kinsoku w:val="0"/>
        <w:overflowPunct w:val="0"/>
        <w:ind w:left="864" w:right="3442"/>
        <w:outlineLvl w:val="2"/>
        <w:rPr>
          <w:rFonts w:ascii="Arial" w:eastAsia="MS Mincho" w:hAnsi="Arial" w:cs="Arial"/>
          <w:b/>
          <w:sz w:val="24"/>
          <w:szCs w:val="24"/>
        </w:rPr>
      </w:pPr>
    </w:p>
    <w:p w14:paraId="2EB68ACF" w14:textId="4BCD23C5" w:rsidR="00FE7CF4" w:rsidRPr="00C8772A" w:rsidRDefault="00FE7CF4" w:rsidP="00FE7CF4">
      <w:pPr>
        <w:numPr>
          <w:ilvl w:val="0"/>
          <w:numId w:val="4"/>
        </w:numPr>
        <w:tabs>
          <w:tab w:val="left" w:pos="900"/>
        </w:tabs>
        <w:kinsoku w:val="0"/>
        <w:overflowPunct w:val="0"/>
        <w:ind w:left="900" w:right="3442"/>
        <w:outlineLvl w:val="2"/>
        <w:rPr>
          <w:rFonts w:ascii="Arial" w:eastAsia="MS Mincho" w:hAnsi="Arial" w:cs="Arial"/>
          <w:b/>
          <w:sz w:val="24"/>
          <w:szCs w:val="24"/>
        </w:rPr>
      </w:pPr>
      <w:r w:rsidRPr="00C8772A">
        <w:rPr>
          <w:rFonts w:ascii="Arial" w:eastAsia="MS Mincho" w:hAnsi="Arial" w:hint="eastAsia"/>
          <w:sz w:val="24"/>
          <w:szCs w:val="24"/>
        </w:rPr>
        <w:t>投訴表格下戴網頁：</w:t>
      </w:r>
      <w:r w:rsidRPr="00C8772A">
        <w:rPr>
          <w:rFonts w:ascii="Arial" w:eastAsia="MS Mincho" w:hAnsi="Arial" w:hint="eastAsia"/>
          <w:sz w:val="24"/>
          <w:szCs w:val="24"/>
        </w:rPr>
        <w:t xml:space="preserve"> </w:t>
      </w:r>
      <w:hyperlink r:id="rId13" w:history="1">
        <w:r w:rsidRPr="00C8772A">
          <w:rPr>
            <w:rFonts w:ascii="Arial" w:eastAsia="MS Mincho" w:hAnsi="Arial" w:hint="eastAsia"/>
            <w:color w:val="0462C1"/>
            <w:sz w:val="24"/>
            <w:szCs w:val="24"/>
            <w:u w:val="single"/>
          </w:rPr>
          <w:t>http://www.hhs.gov/ocr/office/file/index.html</w:t>
        </w:r>
      </w:hyperlink>
    </w:p>
    <w:p w14:paraId="2BF804A3" w14:textId="77777777" w:rsidR="00FE7CF4" w:rsidRPr="00C8772A" w:rsidRDefault="00FE7CF4" w:rsidP="00FE7CF4">
      <w:pPr>
        <w:kinsoku w:val="0"/>
        <w:overflowPunct w:val="0"/>
        <w:spacing w:before="6"/>
        <w:rPr>
          <w:rFonts w:ascii="Arial" w:eastAsia="MS Mincho" w:hAnsi="Arial" w:cs="Arial"/>
          <w:sz w:val="27"/>
          <w:szCs w:val="27"/>
        </w:rPr>
      </w:pPr>
    </w:p>
    <w:p w14:paraId="64D6A818" w14:textId="77777777" w:rsidR="00FE7CF4" w:rsidRPr="00C8772A" w:rsidRDefault="00FE7CF4" w:rsidP="00FE7CF4">
      <w:pPr>
        <w:numPr>
          <w:ilvl w:val="0"/>
          <w:numId w:val="3"/>
        </w:numPr>
        <w:kinsoku w:val="0"/>
        <w:overflowPunct w:val="0"/>
        <w:ind w:right="1550"/>
        <w:rPr>
          <w:rFonts w:ascii="Arial" w:eastAsia="MS Mincho" w:hAnsi="Arial" w:cs="Arial"/>
        </w:rPr>
      </w:pPr>
      <w:r w:rsidRPr="00C8772A">
        <w:rPr>
          <w:rFonts w:ascii="Arial" w:eastAsia="MS Mincho" w:hAnsi="Arial" w:hint="eastAsia"/>
          <w:sz w:val="24"/>
          <w:szCs w:val="24"/>
          <w:u w:val="single"/>
        </w:rPr>
        <w:t>電子方式</w:t>
      </w:r>
      <w:r w:rsidRPr="00C8772A">
        <w:rPr>
          <w:rFonts w:ascii="Arial" w:eastAsia="MS Mincho" w:hAnsi="Arial" w:hint="eastAsia"/>
          <w:sz w:val="24"/>
          <w:szCs w:val="24"/>
        </w:rPr>
        <w:t>：請瀏覽「民權辦公室投訴入門網站」（</w:t>
      </w:r>
      <w:r w:rsidRPr="00C8772A">
        <w:rPr>
          <w:rFonts w:ascii="Arial" w:eastAsia="MS Mincho" w:hAnsi="Arial" w:hint="eastAsia"/>
          <w:sz w:val="24"/>
          <w:szCs w:val="24"/>
        </w:rPr>
        <w:t>Office for Civil Rights Complaint Portal</w:t>
      </w:r>
      <w:r w:rsidRPr="00C8772A">
        <w:rPr>
          <w:rFonts w:ascii="Arial" w:eastAsia="MS Mincho" w:hAnsi="Arial" w:hint="eastAsia"/>
          <w:sz w:val="24"/>
          <w:szCs w:val="24"/>
        </w:rPr>
        <w:t>）</w:t>
      </w:r>
      <w:hyperlink r:id="rId14" w:history="1">
        <w:r w:rsidRPr="00C8772A">
          <w:rPr>
            <w:rStyle w:val="Hyperlink"/>
            <w:rFonts w:ascii="Arial" w:eastAsia="MS Mincho" w:hAnsi="Arial" w:hint="eastAsia"/>
            <w:sz w:val="24"/>
            <w:szCs w:val="24"/>
          </w:rPr>
          <w:t>https://ocrportal.hhs.gov/ocr/portal/lobby.jsf</w:t>
        </w:r>
      </w:hyperlink>
    </w:p>
    <w:p w14:paraId="19FB9A7B" w14:textId="77777777" w:rsidR="00E202EE" w:rsidRPr="00C8772A" w:rsidRDefault="00E202EE">
      <w:pPr>
        <w:rPr>
          <w:rFonts w:eastAsia="MS Mincho"/>
        </w:rPr>
      </w:pPr>
    </w:p>
    <w:sectPr w:rsidR="00E202EE" w:rsidRPr="00C8772A" w:rsidSect="00C8772A">
      <w:footerReference w:type="default" r:id="rId15"/>
      <w:pgSz w:w="12240" w:h="15840"/>
      <w:pgMar w:top="720" w:right="454" w:bottom="720" w:left="45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6500B" w14:textId="77777777" w:rsidR="00927CC2" w:rsidRDefault="00927CC2" w:rsidP="00FE7CF4">
      <w:r>
        <w:separator/>
      </w:r>
    </w:p>
  </w:endnote>
  <w:endnote w:type="continuationSeparator" w:id="0">
    <w:p w14:paraId="46EB2A63" w14:textId="77777777" w:rsidR="00927CC2" w:rsidRDefault="00927CC2" w:rsidP="00FE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ch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S Micho" w:hAnsi="MS Micho"/>
      </w:rPr>
      <w:id w:val="-769474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31F71C" w14:textId="77777777" w:rsidR="00FE7CF4" w:rsidRPr="00C8772A" w:rsidRDefault="00FE7CF4">
        <w:pPr>
          <w:pStyle w:val="Footer"/>
          <w:jc w:val="right"/>
          <w:rPr>
            <w:rFonts w:ascii="MS Micho" w:hAnsi="MS Micho"/>
          </w:rPr>
        </w:pPr>
        <w:r w:rsidRPr="00C8772A">
          <w:rPr>
            <w:rFonts w:ascii="MS Micho" w:hAnsi="MS Micho"/>
          </w:rPr>
          <w:t>2022</w:t>
        </w:r>
        <w:r w:rsidRPr="00C8772A">
          <w:rPr>
            <w:rFonts w:ascii="SimSun" w:eastAsia="SimSun" w:hAnsi="SimSun" w:cs="SimSun" w:hint="eastAsia"/>
          </w:rPr>
          <w:t>年</w:t>
        </w:r>
        <w:r w:rsidRPr="00C8772A">
          <w:rPr>
            <w:rFonts w:ascii="MS Micho" w:hAnsi="MS Micho"/>
          </w:rPr>
          <w:t>6</w:t>
        </w:r>
        <w:r w:rsidRPr="00C8772A">
          <w:rPr>
            <w:rFonts w:ascii="SimSun" w:eastAsia="SimSun" w:hAnsi="SimSun" w:cs="SimSun" w:hint="eastAsia"/>
          </w:rPr>
          <w:t>月</w:t>
        </w:r>
        <w:r w:rsidRPr="00C8772A">
          <w:rPr>
            <w:rFonts w:ascii="MS Micho" w:hAnsi="MS Micho"/>
          </w:rPr>
          <w:t>8</w:t>
        </w:r>
        <w:r w:rsidRPr="00C8772A">
          <w:rPr>
            <w:rFonts w:ascii="SimSun" w:eastAsia="SimSun" w:hAnsi="SimSun" w:cs="SimSun" w:hint="eastAsia"/>
          </w:rPr>
          <w:t>日</w:t>
        </w:r>
        <w:r w:rsidRPr="00C8772A">
          <w:rPr>
            <w:rFonts w:ascii="MS Micho" w:hAnsi="MS Micho"/>
          </w:rPr>
          <w:tab/>
        </w:r>
        <w:r w:rsidRPr="00C8772A">
          <w:rPr>
            <w:rFonts w:ascii="MS Micho" w:hAnsi="MS Micho"/>
          </w:rPr>
          <w:tab/>
        </w:r>
        <w:r w:rsidRPr="00C8772A">
          <w:rPr>
            <w:rFonts w:ascii="MS Micho" w:hAnsi="MS Micho"/>
          </w:rPr>
          <w:fldChar w:fldCharType="begin"/>
        </w:r>
        <w:r w:rsidRPr="00C8772A">
          <w:rPr>
            <w:rFonts w:ascii="MS Micho" w:hAnsi="MS Micho"/>
          </w:rPr>
          <w:instrText xml:space="preserve"> PAGE   \* MERGEFORMAT </w:instrText>
        </w:r>
        <w:r w:rsidRPr="00C8772A">
          <w:rPr>
            <w:rFonts w:ascii="MS Micho" w:hAnsi="MS Micho"/>
          </w:rPr>
          <w:fldChar w:fldCharType="separate"/>
        </w:r>
        <w:r w:rsidR="00C8772A">
          <w:rPr>
            <w:rFonts w:ascii="MS Micho" w:hAnsi="MS Micho"/>
            <w:noProof/>
          </w:rPr>
          <w:t>2</w:t>
        </w:r>
        <w:r w:rsidRPr="00C8772A">
          <w:rPr>
            <w:rFonts w:ascii="MS Micho" w:hAnsi="MS Micho"/>
          </w:rPr>
          <w:fldChar w:fldCharType="end"/>
        </w:r>
      </w:p>
    </w:sdtContent>
  </w:sdt>
  <w:p w14:paraId="0EE1D912" w14:textId="77777777" w:rsidR="00FE7CF4" w:rsidRPr="00C8772A" w:rsidRDefault="00FE7CF4">
    <w:pPr>
      <w:pStyle w:val="Footer"/>
      <w:rPr>
        <w:rFonts w:ascii="MS Micho" w:hAnsi="MS Mich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F5FE" w14:textId="77777777" w:rsidR="00927CC2" w:rsidRDefault="00927CC2" w:rsidP="00FE7CF4">
      <w:r>
        <w:separator/>
      </w:r>
    </w:p>
  </w:footnote>
  <w:footnote w:type="continuationSeparator" w:id="0">
    <w:p w14:paraId="5DCFEDDD" w14:textId="77777777" w:rsidR="00927CC2" w:rsidRDefault="00927CC2" w:rsidP="00FE7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B"/>
    <w:multiLevelType w:val="multilevel"/>
    <w:tmpl w:val="BC28F098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b w:val="0"/>
        <w:w w:val="128"/>
        <w:sz w:val="24"/>
      </w:rPr>
    </w:lvl>
    <w:lvl w:ilvl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b w:val="0"/>
        <w:w w:val="100"/>
        <w:sz w:val="20"/>
      </w:rPr>
    </w:lvl>
    <w:lvl w:ilvl="2">
      <w:numFmt w:val="bullet"/>
      <w:lvlText w:val="•"/>
      <w:lvlJc w:val="left"/>
      <w:pPr>
        <w:ind w:left="2617" w:hanging="360"/>
      </w:pPr>
    </w:lvl>
    <w:lvl w:ilvl="3">
      <w:numFmt w:val="bullet"/>
      <w:lvlText w:val="•"/>
      <w:lvlJc w:val="left"/>
      <w:pPr>
        <w:ind w:left="3524" w:hanging="360"/>
      </w:pPr>
    </w:lvl>
    <w:lvl w:ilvl="4">
      <w:numFmt w:val="bullet"/>
      <w:lvlText w:val="•"/>
      <w:lvlJc w:val="left"/>
      <w:pPr>
        <w:ind w:left="4431" w:hanging="360"/>
      </w:pPr>
    </w:lvl>
    <w:lvl w:ilvl="5">
      <w:numFmt w:val="bullet"/>
      <w:lvlText w:val="•"/>
      <w:lvlJc w:val="left"/>
      <w:pPr>
        <w:ind w:left="5337" w:hanging="360"/>
      </w:pPr>
    </w:lvl>
    <w:lvl w:ilvl="6">
      <w:numFmt w:val="bullet"/>
      <w:lvlText w:val="•"/>
      <w:lvlJc w:val="left"/>
      <w:pPr>
        <w:ind w:left="6244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7" w:hanging="360"/>
      </w:pPr>
    </w:lvl>
  </w:abstractNum>
  <w:abstractNum w:abstractNumId="1" w15:restartNumberingAfterBreak="0">
    <w:nsid w:val="0000040E"/>
    <w:multiLevelType w:val="multilevel"/>
    <w:tmpl w:val="3F6EAC54"/>
    <w:lvl w:ilvl="0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b w:val="0"/>
        <w:w w:val="128"/>
        <w:sz w:val="24"/>
      </w:rPr>
    </w:lvl>
    <w:lvl w:ilvl="1">
      <w:numFmt w:val="bullet"/>
      <w:lvlText w:val="•"/>
      <w:lvlJc w:val="left"/>
      <w:pPr>
        <w:ind w:left="1748" w:hanging="360"/>
      </w:pPr>
    </w:lvl>
    <w:lvl w:ilvl="2">
      <w:numFmt w:val="bullet"/>
      <w:lvlText w:val="•"/>
      <w:lvlJc w:val="left"/>
      <w:pPr>
        <w:ind w:left="2636" w:hanging="360"/>
      </w:pPr>
    </w:lvl>
    <w:lvl w:ilvl="3">
      <w:numFmt w:val="bullet"/>
      <w:lvlText w:val="•"/>
      <w:lvlJc w:val="left"/>
      <w:pPr>
        <w:ind w:left="3524" w:hanging="360"/>
      </w:pPr>
    </w:lvl>
    <w:lvl w:ilvl="4">
      <w:numFmt w:val="bullet"/>
      <w:lvlText w:val="•"/>
      <w:lvlJc w:val="left"/>
      <w:pPr>
        <w:ind w:left="4412" w:hanging="360"/>
      </w:pPr>
    </w:lvl>
    <w:lvl w:ilvl="5">
      <w:numFmt w:val="bullet"/>
      <w:lvlText w:val="•"/>
      <w:lvlJc w:val="left"/>
      <w:pPr>
        <w:ind w:left="5300" w:hanging="360"/>
      </w:pPr>
    </w:lvl>
    <w:lvl w:ilvl="6">
      <w:numFmt w:val="bullet"/>
      <w:lvlText w:val="•"/>
      <w:lvlJc w:val="left"/>
      <w:pPr>
        <w:ind w:left="6188" w:hanging="360"/>
      </w:pPr>
    </w:lvl>
    <w:lvl w:ilvl="7">
      <w:numFmt w:val="bullet"/>
      <w:lvlText w:val="•"/>
      <w:lvlJc w:val="left"/>
      <w:pPr>
        <w:ind w:left="7076" w:hanging="360"/>
      </w:pPr>
    </w:lvl>
    <w:lvl w:ilvl="8">
      <w:numFmt w:val="bullet"/>
      <w:lvlText w:val="•"/>
      <w:lvlJc w:val="left"/>
      <w:pPr>
        <w:ind w:left="7964" w:hanging="360"/>
      </w:pPr>
    </w:lvl>
  </w:abstractNum>
  <w:abstractNum w:abstractNumId="2" w15:restartNumberingAfterBreak="0">
    <w:nsid w:val="5A82090E"/>
    <w:multiLevelType w:val="hybridMultilevel"/>
    <w:tmpl w:val="A96AC142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  <w:w w:val="128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3" w15:restartNumberingAfterBreak="0">
    <w:nsid w:val="795F78DA"/>
    <w:multiLevelType w:val="hybridMultilevel"/>
    <w:tmpl w:val="FD5AF29C"/>
    <w:lvl w:ilvl="0" w:tplc="04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  <w:w w:val="128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 w16cid:durableId="1506094210">
    <w:abstractNumId w:val="1"/>
  </w:num>
  <w:num w:numId="2" w16cid:durableId="223759607">
    <w:abstractNumId w:val="0"/>
  </w:num>
  <w:num w:numId="3" w16cid:durableId="732657315">
    <w:abstractNumId w:val="3"/>
  </w:num>
  <w:num w:numId="4" w16cid:durableId="93786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CF4"/>
    <w:rsid w:val="00035E0A"/>
    <w:rsid w:val="00137817"/>
    <w:rsid w:val="003F4113"/>
    <w:rsid w:val="004359CE"/>
    <w:rsid w:val="004C7850"/>
    <w:rsid w:val="00520385"/>
    <w:rsid w:val="0074410A"/>
    <w:rsid w:val="007A7E64"/>
    <w:rsid w:val="007C650A"/>
    <w:rsid w:val="008609FF"/>
    <w:rsid w:val="00927CC2"/>
    <w:rsid w:val="00A2776A"/>
    <w:rsid w:val="00C8772A"/>
    <w:rsid w:val="00D2726E"/>
    <w:rsid w:val="00D5182F"/>
    <w:rsid w:val="00D83A22"/>
    <w:rsid w:val="00E202EE"/>
    <w:rsid w:val="00FD00EA"/>
    <w:rsid w:val="00FE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4BD14"/>
  <w15:chartTrackingRefBased/>
  <w15:docId w15:val="{FA118338-2552-4604-A8C2-D3E36106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H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7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CF4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CF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E7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CF4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27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77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776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76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hs.gov/ocr/office/file/index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ivilRights@dhcs.c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hcs.ca.gov/discrimination-grievance-procedur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crportal.hhs.gov/ocr/portal/lobby.js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8B6677D646642BE10D5166ACC8CAB" ma:contentTypeVersion="25" ma:contentTypeDescription="Create a new document." ma:contentTypeScope="" ma:versionID="f4c628f3df50e8f238db81b2fbaf88b8">
  <xsd:schema xmlns:xsd="http://www.w3.org/2001/XMLSchema" xmlns:xs="http://www.w3.org/2001/XMLSchema" xmlns:p="http://schemas.microsoft.com/office/2006/metadata/properties" xmlns:ns2="4070c4cb-03ac-4e22-aecf-ab319e2b04e2" xmlns:ns3="1c5906c4-8e77-4c84-9f56-54bab3758c46" targetNamespace="http://schemas.microsoft.com/office/2006/metadata/properties" ma:root="true" ma:fieldsID="f573f92d6dbb64937ad88d550b36a457" ns2:_="" ns3:_="">
    <xsd:import namespace="4070c4cb-03ac-4e22-aecf-ab319e2b04e2"/>
    <xsd:import namespace="1c5906c4-8e77-4c84-9f56-54bab375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cumentType"/>
                <xsd:element ref="ns2:Tag"/>
                <xsd:element ref="ns2:Contributor"/>
                <xsd:element ref="ns2:DocumentUpdateDate"/>
                <xsd:element ref="ns3:SharedWithUsers" minOccurs="0"/>
                <xsd:element ref="ns3:SharedWithDetails" minOccurs="0"/>
                <xsd:element ref="ns2:Folder_x0020_Name"/>
                <xsd:element ref="ns2:URL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0c4cb-03ac-4e22-aecf-ab319e2b0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Type" ma:index="10" ma:displayName="Document Type" ma:format="Dropdown" ma:indexed="true" ma:internalName="DocumentType">
      <xsd:simpleType>
        <xsd:restriction base="dms:Choice">
          <xsd:enumeration value="Admin Memo"/>
          <xsd:enumeration value="Policy"/>
          <xsd:enumeration value="Fiscal Memo"/>
          <xsd:enumeration value="Folder"/>
          <xsd:enumeration value="Form"/>
          <xsd:enumeration value="Other"/>
          <xsd:enumeration value="DHCS Guide"/>
          <xsd:enumeration value="Templates"/>
          <xsd:enumeration value="Branding"/>
          <xsd:enumeration value="State Seal"/>
          <xsd:enumeration value="Medi-Cal Logos"/>
        </xsd:restriction>
      </xsd:simpleType>
    </xsd:element>
    <xsd:element name="Tag" ma:index="11" ma:displayName="Tags" ma:format="Dropdown" ma:internalName="Tag">
      <xsd:simpleType>
        <xsd:restriction base="dms:Note">
          <xsd:maxLength value="255"/>
        </xsd:restriction>
      </xsd:simpleType>
    </xsd:element>
    <xsd:element name="Contributor" ma:index="12" ma:displayName="Contributor" ma:format="Dropdown" ma:indexed="true" ma:internalName="Contributor">
      <xsd:simpleType>
        <xsd:restriction base="dms:Choice">
          <xsd:enumeration value="Accounting"/>
          <xsd:enumeration value="A&amp;I"/>
          <xsd:enumeration value="BOTSD"/>
          <xsd:enumeration value="Budget Office"/>
          <xsd:enumeration value="CD"/>
          <xsd:enumeration value="CSD"/>
          <xsd:enumeration value="DMAD"/>
          <xsd:enumeration value="DO"/>
          <xsd:enumeration value="FFD"/>
          <xsd:enumeration value="HIMD"/>
          <xsd:enumeration value="HRD"/>
          <xsd:enumeration value="ISO"/>
          <xsd:enumeration value="ITSSD"/>
          <xsd:enumeration value="LGA"/>
          <xsd:enumeration value="MESMD"/>
          <xsd:enumeration value="OC"/>
          <xsd:enumeration value="OOC"/>
          <xsd:enumeration value="OCR"/>
          <xsd:enumeration value="OLS"/>
          <xsd:enumeration value="OMD"/>
          <xsd:enumeration value="OMII"/>
          <xsd:enumeration value="OTA"/>
          <xsd:enumeration value="PSD"/>
          <xsd:enumeration value="QPHM"/>
          <xsd:enumeration value="SPAWDD"/>
        </xsd:restriction>
      </xsd:simpleType>
    </xsd:element>
    <xsd:element name="DocumentUpdateDate" ma:index="13" ma:displayName="Document Update Date" ma:format="DateOnly" ma:internalName="DocumentUpdateDate">
      <xsd:simpleType>
        <xsd:restriction base="dms:DateTime"/>
      </xsd:simpleType>
    </xsd:element>
    <xsd:element name="Folder_x0020_Name" ma:index="16" ma:displayName="Folder Name" ma:format="Dropdown" ma:internalName="Folder_x0020_Name">
      <xsd:simpleType>
        <xsd:restriction base="dms:Choice">
          <xsd:enumeration value="Audits and Investigations Division (AI)"/>
          <xsd:enumeration value="Benefits Division (BD)"/>
          <xsd:enumeration value="Business Operations Technology Services Division (BOTSD)"/>
          <xsd:enumeration value="California Medicaid Management Information System Operations Division (CAMMIS)"/>
          <xsd:enumeration value="Capitated Rates Development Division (CRDD)"/>
          <xsd:enumeration value="Clinical Assurance Division (CAD)"/>
          <xsd:enumeration value="Community Services Division (CSD)"/>
          <xsd:enumeration value="Contracts Division (CD)"/>
          <xsd:enumeration value="Data Management and Analytics Division (DMAD)"/>
          <xsd:enumeration value="Director's Office (DO)"/>
          <xsd:enumeration value="Fee For Service Rates Development Division (FFSRDD)"/>
          <xsd:enumeration value="Financial Management Division (FMD) - Accounting"/>
          <xsd:enumeration value="Financial Management Division (FMD) - Budgets"/>
          <xsd:enumeration value="Fiscal Forecasting Division (FFD)"/>
          <xsd:enumeration value="Health Information Management Division (HIMD)"/>
          <xsd:enumeration value="Human Resources Division (HRD)"/>
          <xsd:enumeration value="Integrated Systems of Care Division (ISCD)"/>
          <xsd:enumeration value="Information Security Office (ISO)"/>
          <xsd:enumeration value="Information Technology Strategy Services Division (ITSSD)"/>
          <xsd:enumeration value="Legislative and Governmental Affairs (LGA)"/>
          <xsd:enumeration value="Licensing and Certification Division (LCD)"/>
          <xsd:enumeration value="Local Governmental Financing Division (LGFD)"/>
          <xsd:enumeration value="Managed Care Operations Division (MCOD)"/>
          <xsd:enumeration value="Managed Care Quality and Monitoring Division (MCQMD)"/>
          <xsd:enumeration value="Medi-Cal Behavioral Health Division (MCBHD)"/>
          <xsd:enumeration value="Medi-Cal Dental Services Division (MDSD)"/>
          <xsd:enumeration value="Medi-Cal Eligibility Division (MCED)"/>
          <xsd:enumeration value="Medi-Cal Enterprise Systems Modernization Division (MESMD)"/>
          <xsd:enumeration value="Office of Administrative Hearings and Appeals (OAHA)"/>
          <xsd:enumeration value="Office of Civil Rights (OCR)"/>
          <xsd:enumeration value="Office of Communications (OC)"/>
          <xsd:enumeration value="Office of Compliance (OOC)"/>
          <xsd:enumeration value="Office of Family Planning (OFP)"/>
          <xsd:enumeration value="Office of Legal Services (OLS)"/>
          <xsd:enumeration value="Office of Medicare Innovation and Integration (OMII)"/>
          <xsd:enumeration value="Office of the Medical Director (OMD)"/>
          <xsd:enumeration value="Office of Tribal Affairs (OTA)"/>
          <xsd:enumeration value="Quality and Population Health Management (QPHM)"/>
          <xsd:enumeration value="Pharmacy Benefits Division (PBD)"/>
          <xsd:enumeration value="Program Support Division (PSD)"/>
          <xsd:enumeration value="Provider Enrollment Division (PED)"/>
          <xsd:enumeration value="Safety Net Financing Division (SNFD)"/>
          <xsd:enumeration value="Strategic Planning and Workforce Development Division (SPAWDD)"/>
          <xsd:enumeration value="Third Party Liability and Recovery Division (TPLRD)"/>
          <xsd:enumeration value="NoPub"/>
        </xsd:restriction>
      </xsd:simpleType>
    </xsd:element>
    <xsd:element name="URL" ma:index="17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8f3cf5a-d37e-4cd5-8b80-693f0056fe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906c4-8e77-4c84-9f56-54bab375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8367d7b7-e2d4-4ebc-ad42-0a9aa58f5f60}" ma:internalName="TaxCatchAll" ma:showField="CatchAllData" ma:web="1c5906c4-8e77-4c84-9f56-54bab3758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4070c4cb-03ac-4e22-aecf-ab319e2b04e2">Templates</DocumentType>
    <URL xmlns="4070c4cb-03ac-4e22-aecf-ab319e2b04e2">
      <Url xsi:nil="true"/>
      <Description xsi:nil="true"/>
    </URL>
    <Tag xmlns="4070c4cb-03ac-4e22-aecf-ab319e2b04e2">Nondiscrimination Notice, Language Taglines, Bilingual Services</Tag>
    <Contributor xmlns="4070c4cb-03ac-4e22-aecf-ab319e2b04e2">OCR</Contributor>
    <Folder_x0020_Name xmlns="4070c4cb-03ac-4e22-aecf-ab319e2b04e2">Office of Civil Rights (OCR)</Folder_x0020_Name>
    <DocumentUpdateDate xmlns="4070c4cb-03ac-4e22-aecf-ab319e2b04e2">2022-06-17T07:00:00+00:00</DocumentUpdateDate>
    <lcf76f155ced4ddcb4097134ff3c332f xmlns="4070c4cb-03ac-4e22-aecf-ab319e2b04e2">
      <Terms xmlns="http://schemas.microsoft.com/office/infopath/2007/PartnerControls"/>
    </lcf76f155ced4ddcb4097134ff3c332f>
    <TaxCatchAll xmlns="1c5906c4-8e77-4c84-9f56-54bab3758c4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AE4E7-6AD7-4A8C-8C45-1C0C107AA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70c4cb-03ac-4e22-aecf-ab319e2b04e2"/>
    <ds:schemaRef ds:uri="1c5906c4-8e77-4c84-9f56-54bab375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9F8A77-6B9F-42DF-940B-DE9180EB40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276FE-AEE7-41C7-B5DB-235643668FB3}">
  <ds:schemaRefs>
    <ds:schemaRef ds:uri="http://schemas.microsoft.com/office/2006/metadata/properties"/>
    <ds:schemaRef ds:uri="http://schemas.microsoft.com/office/infopath/2007/PartnerControls"/>
    <ds:schemaRef ds:uri="4070c4cb-03ac-4e22-aecf-ab319e2b04e2"/>
    <ds:schemaRef ds:uri="1c5906c4-8e77-4c84-9f56-54bab3758c46"/>
  </ds:schemaRefs>
</ds:datastoreItem>
</file>

<file path=customXml/itemProps4.xml><?xml version="1.0" encoding="utf-8"?>
<ds:datastoreItem xmlns:ds="http://schemas.openxmlformats.org/officeDocument/2006/customXml" ds:itemID="{16E4CFA1-85BC-4F06-A3F2-15A2B7D4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DHCS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McClarin, Nikki@DHCS</dc:creator>
  <cp:keywords/>
  <dc:description/>
  <cp:lastModifiedBy>Komins, Amy</cp:lastModifiedBy>
  <cp:revision>10</cp:revision>
  <dcterms:created xsi:type="dcterms:W3CDTF">2023-02-05T01:04:00Z</dcterms:created>
  <dcterms:modified xsi:type="dcterms:W3CDTF">2023-03-10T20:27:00Z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0x0101004698B6677D646642BE10D5166ACC8CAB</vt:lpwstr>
  </property>
</Properties>
</file>