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0713E" w14:textId="2A0BE3A9" w:rsidR="00941814" w:rsidRPr="00896AF5" w:rsidRDefault="00184270" w:rsidP="009C5B42">
      <w:pPr>
        <w:bidi/>
        <w:spacing w:after="0" w:line="240" w:lineRule="auto"/>
        <w:contextualSpacing/>
        <w:jc w:val="lowKashida"/>
        <w:rPr>
          <w:rFonts w:ascii="Sakkal Majalla" w:hAnsi="Sakkal Majalla" w:cs="Sakkal Majalla"/>
          <w:b/>
          <w:bCs/>
          <w:sz w:val="32"/>
          <w:szCs w:val="32"/>
          <w:u w:val="single"/>
          <w:lang w:bidi="ar-EG"/>
        </w:rPr>
      </w:pPr>
      <w:r w:rsidRPr="00896AF5">
        <w:rPr>
          <w:rFonts w:ascii="Sakkal Majalla" w:hAnsi="Sakkal Majalla" w:cs="Sakkal Majalla" w:hint="cs"/>
          <w:b/>
          <w:bCs/>
          <w:sz w:val="32"/>
          <w:szCs w:val="32"/>
          <w:u w:val="single"/>
          <w:rtl/>
          <w:lang w:bidi="ar-EG"/>
        </w:rPr>
        <w:t>إخطار بعدم التمييز</w:t>
      </w:r>
    </w:p>
    <w:p w14:paraId="04DD0780" w14:textId="77777777" w:rsidR="00896AF5" w:rsidRPr="009C5B42" w:rsidRDefault="00896AF5" w:rsidP="00896AF5">
      <w:pPr>
        <w:bidi/>
        <w:spacing w:after="0" w:line="240" w:lineRule="auto"/>
        <w:contextualSpacing/>
        <w:jc w:val="lowKashida"/>
        <w:rPr>
          <w:rFonts w:ascii="Sakkal Majalla" w:hAnsi="Sakkal Majalla" w:cs="Sakkal Majalla"/>
          <w:b/>
          <w:bCs/>
          <w:sz w:val="28"/>
          <w:szCs w:val="28"/>
          <w:u w:val="single"/>
          <w:rtl/>
          <w:lang w:bidi="ar-EG"/>
        </w:rPr>
      </w:pPr>
    </w:p>
    <w:p w14:paraId="3767EBBE" w14:textId="2AED82FA" w:rsidR="00184270" w:rsidRPr="009C5B42" w:rsidRDefault="00184270" w:rsidP="009C5B42">
      <w:pPr>
        <w:bidi/>
        <w:spacing w:after="0" w:line="240" w:lineRule="auto"/>
        <w:contextualSpacing/>
        <w:jc w:val="lowKashida"/>
        <w:rPr>
          <w:rFonts w:ascii="Sakkal Majalla" w:hAnsi="Sakkal Majalla" w:cs="Sakkal Majalla"/>
          <w:sz w:val="28"/>
          <w:szCs w:val="28"/>
          <w:rtl/>
          <w:lang w:val="en-US" w:bidi="ar-EG"/>
        </w:rPr>
      </w:pPr>
      <w:r w:rsidRPr="009C5B42">
        <w:rPr>
          <w:rFonts w:ascii="Sakkal Majalla" w:hAnsi="Sakkal Majalla" w:cs="Sakkal Majalla" w:hint="cs"/>
          <w:sz w:val="28"/>
          <w:szCs w:val="28"/>
          <w:rtl/>
          <w:lang w:bidi="ar-EG"/>
        </w:rPr>
        <w:t xml:space="preserve">التمييز هو ضد القانون. تتبع </w:t>
      </w:r>
      <w:r w:rsidRPr="009C5B42">
        <w:rPr>
          <w:rFonts w:ascii="Sakkal Majalla" w:hAnsi="Sakkal Majalla" w:cs="Sakkal Majalla" w:hint="cs"/>
          <w:b/>
          <w:bCs/>
          <w:i/>
          <w:iCs/>
          <w:color w:val="808080" w:themeColor="background1" w:themeShade="80"/>
          <w:sz w:val="28"/>
          <w:szCs w:val="28"/>
          <w:rtl/>
          <w:lang w:bidi="ar-EG"/>
        </w:rPr>
        <w:t xml:space="preserve">(المؤسسة الشريكة) </w:t>
      </w:r>
      <w:r w:rsidRPr="009C5B42">
        <w:rPr>
          <w:rFonts w:ascii="Sakkal Majalla" w:hAnsi="Sakkal Majalla" w:cs="Sakkal Majalla" w:hint="cs"/>
          <w:sz w:val="28"/>
          <w:szCs w:val="28"/>
          <w:rtl/>
          <w:lang w:bidi="ar-EG"/>
        </w:rPr>
        <w:t xml:space="preserve">قوانين الولاية والقوانين الاتحادية الخاصة بالحقوق المدنية. ولا تميز </w:t>
      </w:r>
      <w:r w:rsidRPr="009C5B42">
        <w:rPr>
          <w:rFonts w:ascii="Sakkal Majalla" w:hAnsi="Sakkal Majalla" w:cs="Sakkal Majalla" w:hint="cs"/>
          <w:b/>
          <w:bCs/>
          <w:i/>
          <w:iCs/>
          <w:color w:val="808080" w:themeColor="background1" w:themeShade="80"/>
          <w:sz w:val="28"/>
          <w:szCs w:val="28"/>
          <w:rtl/>
          <w:lang w:bidi="ar-EG"/>
        </w:rPr>
        <w:t>(المؤسسة الشريكة)</w:t>
      </w:r>
      <w:r w:rsidRPr="009C5B42">
        <w:rPr>
          <w:rFonts w:ascii="Sakkal Majalla" w:hAnsi="Sakkal Majalla" w:cs="Sakkal Majalla" w:hint="cs"/>
          <w:sz w:val="28"/>
          <w:szCs w:val="28"/>
          <w:rtl/>
          <w:lang w:bidi="ar-EG"/>
        </w:rPr>
        <w:t xml:space="preserve"> بين الأشخاص أو ت</w:t>
      </w:r>
      <w:r w:rsidRPr="009C5B42">
        <w:rPr>
          <w:rFonts w:ascii="Sakkal Majalla" w:hAnsi="Sakkal Majalla" w:cs="Sakkal Majalla" w:hint="cs"/>
          <w:sz w:val="28"/>
          <w:szCs w:val="28"/>
          <w:rtl/>
          <w:lang w:val="en-US" w:bidi="ar-EG"/>
        </w:rPr>
        <w:t>ستبعدهم بشكل غير قانوني أو تعاملهم بشكل مختلف بسبب الجنس أو العرق أو اللون أو الدين أو النسب أو الأصل الوطني أو تحديد المجموعة الإثنية أو السن أو الإعاقة العقلية أو الإعاقة البدنية أو الحالة الطبية أو المعلومات الوراثية أو الحالة الاجتماعية أو النوع أو هوية النوع أو التوجه الجنسي.</w:t>
      </w:r>
    </w:p>
    <w:p w14:paraId="74C6875C" w14:textId="7F43CCC1" w:rsidR="00184270" w:rsidRPr="009C5B42" w:rsidRDefault="00184270" w:rsidP="009C5B42">
      <w:pPr>
        <w:bidi/>
        <w:spacing w:after="0" w:line="240" w:lineRule="auto"/>
        <w:contextualSpacing/>
        <w:jc w:val="lowKashida"/>
        <w:rPr>
          <w:rFonts w:ascii="Sakkal Majalla" w:hAnsi="Sakkal Majalla" w:cs="Sakkal Majalla"/>
          <w:sz w:val="28"/>
          <w:szCs w:val="28"/>
          <w:rtl/>
          <w:lang w:val="en-US" w:bidi="ar-EG"/>
        </w:rPr>
      </w:pPr>
    </w:p>
    <w:p w14:paraId="6712FD86" w14:textId="5159AD5B" w:rsidR="00184270" w:rsidRPr="009C5B42" w:rsidRDefault="00184270" w:rsidP="009C5B42">
      <w:pPr>
        <w:bidi/>
        <w:spacing w:after="0" w:line="240" w:lineRule="auto"/>
        <w:contextualSpacing/>
        <w:jc w:val="lowKashida"/>
        <w:rPr>
          <w:rFonts w:ascii="Sakkal Majalla" w:hAnsi="Sakkal Majalla" w:cs="Sakkal Majalla"/>
          <w:sz w:val="28"/>
          <w:szCs w:val="28"/>
          <w:rtl/>
          <w:lang w:val="en-US" w:bidi="ar-EG"/>
        </w:rPr>
      </w:pPr>
      <w:r w:rsidRPr="009C5B42">
        <w:rPr>
          <w:rFonts w:ascii="Sakkal Majalla" w:hAnsi="Sakkal Majalla" w:cs="Sakkal Majalla" w:hint="cs"/>
          <w:sz w:val="28"/>
          <w:szCs w:val="28"/>
          <w:rtl/>
          <w:lang w:val="en-US" w:bidi="ar-EG"/>
        </w:rPr>
        <w:t xml:space="preserve">تقدم </w:t>
      </w:r>
      <w:r w:rsidRPr="009C5B42">
        <w:rPr>
          <w:rFonts w:ascii="Sakkal Majalla" w:hAnsi="Sakkal Majalla" w:cs="Sakkal Majalla" w:hint="cs"/>
          <w:b/>
          <w:bCs/>
          <w:i/>
          <w:iCs/>
          <w:color w:val="808080" w:themeColor="background1" w:themeShade="80"/>
          <w:sz w:val="28"/>
          <w:szCs w:val="28"/>
          <w:rtl/>
          <w:lang w:bidi="ar-EG"/>
        </w:rPr>
        <w:t>(المؤسسة الشريكة):</w:t>
      </w:r>
    </w:p>
    <w:p w14:paraId="785C6734" w14:textId="222FE65A" w:rsidR="00184270" w:rsidRPr="009C5B42" w:rsidRDefault="00184270" w:rsidP="009C5B42">
      <w:pPr>
        <w:pStyle w:val="ListParagraph"/>
        <w:numPr>
          <w:ilvl w:val="0"/>
          <w:numId w:val="1"/>
        </w:numPr>
        <w:bidi/>
        <w:spacing w:after="0" w:line="240" w:lineRule="auto"/>
        <w:jc w:val="lowKashida"/>
        <w:rPr>
          <w:rFonts w:ascii="Sakkal Majalla" w:hAnsi="Sakkal Majalla" w:cs="Sakkal Majalla"/>
          <w:sz w:val="28"/>
          <w:szCs w:val="28"/>
          <w:lang w:val="en-US" w:bidi="ar-EG"/>
        </w:rPr>
      </w:pPr>
      <w:r w:rsidRPr="009C5B42">
        <w:rPr>
          <w:rFonts w:ascii="Sakkal Majalla" w:hAnsi="Sakkal Majalla" w:cs="Sakkal Majalla" w:hint="cs"/>
          <w:sz w:val="28"/>
          <w:szCs w:val="28"/>
          <w:rtl/>
          <w:lang w:val="en-US" w:bidi="ar-EG"/>
        </w:rPr>
        <w:t>مساعدات وخدمات مجانية للأشخاص ذوي الإعاقة لمساعدتهم في التواصل بشكل أفضل مثل:</w:t>
      </w:r>
    </w:p>
    <w:p w14:paraId="22A4CE35" w14:textId="51A1E004" w:rsidR="00184270" w:rsidRPr="009C5B42" w:rsidRDefault="00184270" w:rsidP="009C5B42">
      <w:pPr>
        <w:pStyle w:val="ListParagraph"/>
        <w:numPr>
          <w:ilvl w:val="0"/>
          <w:numId w:val="1"/>
        </w:numPr>
        <w:bidi/>
        <w:spacing w:after="0" w:line="240" w:lineRule="auto"/>
        <w:ind w:left="1170"/>
        <w:jc w:val="lowKashida"/>
        <w:rPr>
          <w:rFonts w:ascii="Sakkal Majalla" w:hAnsi="Sakkal Majalla" w:cs="Sakkal Majalla"/>
          <w:sz w:val="28"/>
          <w:szCs w:val="28"/>
          <w:lang w:val="en-US" w:bidi="ar-EG"/>
        </w:rPr>
      </w:pPr>
      <w:r w:rsidRPr="009C5B42">
        <w:rPr>
          <w:rFonts w:ascii="Sakkal Majalla" w:hAnsi="Sakkal Majalla" w:cs="Sakkal Majalla" w:hint="cs"/>
          <w:sz w:val="28"/>
          <w:szCs w:val="28"/>
          <w:rtl/>
          <w:lang w:val="en-US" w:bidi="ar-EG"/>
        </w:rPr>
        <w:t>مترجمين مؤهلين في لغة الإشارة</w:t>
      </w:r>
    </w:p>
    <w:p w14:paraId="4A1BCC19" w14:textId="21C545BA" w:rsidR="00184270" w:rsidRPr="009C5B42" w:rsidRDefault="00184270" w:rsidP="009C5B42">
      <w:pPr>
        <w:pStyle w:val="ListParagraph"/>
        <w:numPr>
          <w:ilvl w:val="0"/>
          <w:numId w:val="1"/>
        </w:numPr>
        <w:bidi/>
        <w:spacing w:after="0" w:line="240" w:lineRule="auto"/>
        <w:ind w:left="1170"/>
        <w:jc w:val="lowKashida"/>
        <w:rPr>
          <w:rFonts w:ascii="Sakkal Majalla" w:hAnsi="Sakkal Majalla" w:cs="Sakkal Majalla"/>
          <w:sz w:val="28"/>
          <w:szCs w:val="28"/>
          <w:lang w:val="en-US" w:bidi="ar-EG"/>
        </w:rPr>
      </w:pPr>
      <w:r w:rsidRPr="009C5B42">
        <w:rPr>
          <w:rFonts w:ascii="Sakkal Majalla" w:hAnsi="Sakkal Majalla" w:cs="Sakkal Majalla" w:hint="cs"/>
          <w:sz w:val="28"/>
          <w:szCs w:val="28"/>
          <w:rtl/>
          <w:lang w:val="en-US" w:bidi="ar-EG"/>
        </w:rPr>
        <w:t>معلومات مكتوبة ب</w:t>
      </w:r>
      <w:r w:rsidR="000D396B" w:rsidRPr="009C5B42">
        <w:rPr>
          <w:rFonts w:ascii="Sakkal Majalla" w:hAnsi="Sakkal Majalla" w:cs="Sakkal Majalla" w:hint="cs"/>
          <w:sz w:val="28"/>
          <w:szCs w:val="28"/>
          <w:rtl/>
          <w:lang w:val="en-US" w:bidi="ar-EG"/>
        </w:rPr>
        <w:t>أشكال</w:t>
      </w:r>
      <w:r w:rsidRPr="009C5B42">
        <w:rPr>
          <w:rFonts w:ascii="Sakkal Majalla" w:hAnsi="Sakkal Majalla" w:cs="Sakkal Majalla" w:hint="cs"/>
          <w:sz w:val="28"/>
          <w:szCs w:val="28"/>
          <w:rtl/>
          <w:lang w:val="en-US" w:bidi="ar-EG"/>
        </w:rPr>
        <w:t xml:space="preserve"> أخرى (</w:t>
      </w:r>
      <w:r w:rsidR="000D396B" w:rsidRPr="009C5B42">
        <w:rPr>
          <w:rFonts w:ascii="Sakkal Majalla" w:hAnsi="Sakkal Majalla" w:cs="Sakkal Majalla" w:hint="cs"/>
          <w:sz w:val="28"/>
          <w:szCs w:val="28"/>
          <w:rtl/>
          <w:lang w:val="en-US" w:bidi="ar-EG"/>
        </w:rPr>
        <w:t xml:space="preserve">طباعة كبيرة أو برايل أو أشكال سمعية أو </w:t>
      </w:r>
      <w:r w:rsidR="009C5B42">
        <w:rPr>
          <w:rFonts w:ascii="Sakkal Majalla" w:hAnsi="Sakkal Majalla" w:cs="Sakkal Majalla" w:hint="cs"/>
          <w:sz w:val="28"/>
          <w:szCs w:val="28"/>
          <w:rtl/>
          <w:lang w:val="en-US" w:bidi="ar-EG"/>
        </w:rPr>
        <w:t>الكترون</w:t>
      </w:r>
      <w:r w:rsidR="000D396B" w:rsidRPr="009C5B42">
        <w:rPr>
          <w:rFonts w:ascii="Sakkal Majalla" w:hAnsi="Sakkal Majalla" w:cs="Sakkal Majalla" w:hint="cs"/>
          <w:sz w:val="28"/>
          <w:szCs w:val="28"/>
          <w:rtl/>
          <w:lang w:val="en-US" w:bidi="ar-EG"/>
        </w:rPr>
        <w:t>ية يمكن الوصول إليها)</w:t>
      </w:r>
    </w:p>
    <w:p w14:paraId="5B0B0938" w14:textId="6B7597D2" w:rsidR="000D396B" w:rsidRPr="009C5B42" w:rsidRDefault="000D396B" w:rsidP="009C5B42">
      <w:pPr>
        <w:pStyle w:val="ListParagraph"/>
        <w:numPr>
          <w:ilvl w:val="0"/>
          <w:numId w:val="1"/>
        </w:numPr>
        <w:bidi/>
        <w:spacing w:after="0" w:line="240" w:lineRule="auto"/>
        <w:jc w:val="lowKashida"/>
        <w:rPr>
          <w:rFonts w:ascii="Sakkal Majalla" w:hAnsi="Sakkal Majalla" w:cs="Sakkal Majalla"/>
          <w:sz w:val="28"/>
          <w:szCs w:val="28"/>
          <w:lang w:val="en-US" w:bidi="ar-EG"/>
        </w:rPr>
      </w:pPr>
      <w:r w:rsidRPr="009C5B42">
        <w:rPr>
          <w:rFonts w:ascii="Sakkal Majalla" w:hAnsi="Sakkal Majalla" w:cs="Sakkal Majalla" w:hint="cs"/>
          <w:sz w:val="28"/>
          <w:szCs w:val="28"/>
          <w:rtl/>
          <w:lang w:val="en-US" w:bidi="ar-EG"/>
        </w:rPr>
        <w:t>خدمات لغوية مجانية للأشخاص الذين تعد لغتهم الأولى لغة أخرى بخلاف اللغة الإنجليزية مثل:</w:t>
      </w:r>
    </w:p>
    <w:p w14:paraId="194E3B98" w14:textId="5FACA1FB" w:rsidR="000D396B" w:rsidRPr="009C5B42" w:rsidRDefault="000D396B" w:rsidP="009C5B42">
      <w:pPr>
        <w:pStyle w:val="ListParagraph"/>
        <w:numPr>
          <w:ilvl w:val="0"/>
          <w:numId w:val="1"/>
        </w:numPr>
        <w:bidi/>
        <w:spacing w:after="0" w:line="240" w:lineRule="auto"/>
        <w:ind w:left="1170"/>
        <w:jc w:val="lowKashida"/>
        <w:rPr>
          <w:rFonts w:ascii="Sakkal Majalla" w:hAnsi="Sakkal Majalla" w:cs="Sakkal Majalla"/>
          <w:sz w:val="28"/>
          <w:szCs w:val="28"/>
          <w:lang w:val="en-US" w:bidi="ar-EG"/>
        </w:rPr>
      </w:pPr>
      <w:r w:rsidRPr="009C5B42">
        <w:rPr>
          <w:rFonts w:ascii="Sakkal Majalla" w:hAnsi="Sakkal Majalla" w:cs="Sakkal Majalla" w:hint="cs"/>
          <w:sz w:val="28"/>
          <w:szCs w:val="28"/>
          <w:rtl/>
          <w:lang w:val="en-US" w:bidi="ar-EG"/>
        </w:rPr>
        <w:t>مترجمين مؤهلين</w:t>
      </w:r>
    </w:p>
    <w:p w14:paraId="7CCEFC43" w14:textId="540A95B2" w:rsidR="000D396B" w:rsidRPr="009C5B42" w:rsidRDefault="000D396B" w:rsidP="009C5B42">
      <w:pPr>
        <w:pStyle w:val="ListParagraph"/>
        <w:numPr>
          <w:ilvl w:val="0"/>
          <w:numId w:val="1"/>
        </w:numPr>
        <w:bidi/>
        <w:spacing w:after="0" w:line="240" w:lineRule="auto"/>
        <w:ind w:left="1170"/>
        <w:jc w:val="lowKashida"/>
        <w:rPr>
          <w:rFonts w:ascii="Sakkal Majalla" w:hAnsi="Sakkal Majalla" w:cs="Sakkal Majalla"/>
          <w:sz w:val="28"/>
          <w:szCs w:val="28"/>
          <w:lang w:val="en-US" w:bidi="ar-EG"/>
        </w:rPr>
      </w:pPr>
      <w:r w:rsidRPr="009C5B42">
        <w:rPr>
          <w:rFonts w:ascii="Sakkal Majalla" w:hAnsi="Sakkal Majalla" w:cs="Sakkal Majalla" w:hint="cs"/>
          <w:sz w:val="28"/>
          <w:szCs w:val="28"/>
          <w:rtl/>
          <w:lang w:val="en-US" w:bidi="ar-EG"/>
        </w:rPr>
        <w:t>معلومات مكتوبة بلغات أخرى.</w:t>
      </w:r>
    </w:p>
    <w:p w14:paraId="351D9DFD" w14:textId="368AF73B" w:rsidR="000D396B" w:rsidRPr="009C5B42" w:rsidRDefault="000D396B" w:rsidP="009C5B42">
      <w:pPr>
        <w:bidi/>
        <w:spacing w:after="0" w:line="240" w:lineRule="auto"/>
        <w:ind w:left="1170"/>
        <w:contextualSpacing/>
        <w:jc w:val="lowKashida"/>
        <w:rPr>
          <w:rFonts w:ascii="Sakkal Majalla" w:hAnsi="Sakkal Majalla" w:cs="Sakkal Majalla"/>
          <w:sz w:val="12"/>
          <w:szCs w:val="12"/>
          <w:rtl/>
          <w:lang w:val="en-US" w:bidi="ar-EG"/>
        </w:rPr>
      </w:pPr>
    </w:p>
    <w:p w14:paraId="0C3B690E" w14:textId="2512A843" w:rsidR="000D396B" w:rsidRPr="009C5B42" w:rsidRDefault="00E21CBF" w:rsidP="009C5B42">
      <w:pPr>
        <w:bidi/>
        <w:spacing w:after="0" w:line="240" w:lineRule="auto"/>
        <w:contextualSpacing/>
        <w:jc w:val="lowKashida"/>
        <w:rPr>
          <w:rFonts w:ascii="Sakkal Majalla" w:hAnsi="Sakkal Majalla" w:cs="Sakkal Majalla"/>
          <w:sz w:val="28"/>
          <w:szCs w:val="28"/>
          <w:rtl/>
          <w:lang w:val="en-US" w:bidi="ar-EG"/>
        </w:rPr>
      </w:pPr>
      <w:r w:rsidRPr="009C5B42">
        <w:rPr>
          <w:rFonts w:ascii="Sakkal Majalla" w:hAnsi="Sakkal Majalla" w:cs="Sakkal Majalla" w:hint="cs"/>
          <w:sz w:val="28"/>
          <w:szCs w:val="28"/>
          <w:rtl/>
          <w:lang w:val="en-US" w:bidi="ar-EG"/>
        </w:rPr>
        <w:t xml:space="preserve">وإذا كنت بحاجة إلى هذه الخدمات، تواصل مع </w:t>
      </w:r>
      <w:r w:rsidRPr="009C5B42">
        <w:rPr>
          <w:rFonts w:ascii="Sakkal Majalla" w:hAnsi="Sakkal Majalla" w:cs="Sakkal Majalla" w:hint="cs"/>
          <w:b/>
          <w:bCs/>
          <w:i/>
          <w:iCs/>
          <w:color w:val="808080" w:themeColor="background1" w:themeShade="80"/>
          <w:sz w:val="28"/>
          <w:szCs w:val="28"/>
          <w:rtl/>
          <w:lang w:bidi="ar-EG"/>
        </w:rPr>
        <w:t xml:space="preserve">(المؤسسة الشريكة) </w:t>
      </w:r>
      <w:r w:rsidRPr="009C5B42">
        <w:rPr>
          <w:rFonts w:ascii="Sakkal Majalla" w:hAnsi="Sakkal Majalla" w:cs="Sakkal Majalla" w:hint="cs"/>
          <w:sz w:val="28"/>
          <w:szCs w:val="28"/>
          <w:rtl/>
          <w:lang w:val="en-US" w:bidi="ar-EG"/>
        </w:rPr>
        <w:t xml:space="preserve">بين </w:t>
      </w:r>
      <w:r w:rsidRPr="009C5B42">
        <w:rPr>
          <w:rFonts w:ascii="Sakkal Majalla" w:hAnsi="Sakkal Majalla" w:cs="Sakkal Majalla" w:hint="cs"/>
          <w:b/>
          <w:bCs/>
          <w:i/>
          <w:iCs/>
          <w:color w:val="808080" w:themeColor="background1" w:themeShade="80"/>
          <w:sz w:val="28"/>
          <w:szCs w:val="28"/>
          <w:rtl/>
          <w:lang w:bidi="ar-EG"/>
        </w:rPr>
        <w:t>(ساعات العمل)</w:t>
      </w:r>
      <w:r w:rsidRPr="009C5B42">
        <w:rPr>
          <w:rFonts w:ascii="Sakkal Majalla" w:hAnsi="Sakkal Majalla" w:cs="Sakkal Majalla" w:hint="cs"/>
          <w:sz w:val="28"/>
          <w:szCs w:val="28"/>
          <w:rtl/>
          <w:lang w:val="en-US" w:bidi="ar-EG"/>
        </w:rPr>
        <w:t xml:space="preserve"> عن طريق الاتصال</w:t>
      </w:r>
      <w:r w:rsidRPr="009C5B42">
        <w:rPr>
          <w:rFonts w:ascii="Sakkal Majalla" w:hAnsi="Sakkal Majalla" w:cs="Sakkal Majalla" w:hint="cs"/>
          <w:b/>
          <w:bCs/>
          <w:i/>
          <w:iCs/>
          <w:color w:val="808080" w:themeColor="background1" w:themeShade="80"/>
          <w:sz w:val="28"/>
          <w:szCs w:val="28"/>
          <w:rtl/>
          <w:lang w:bidi="ar-EG"/>
        </w:rPr>
        <w:t xml:space="preserve"> (رقم الهاتف) </w:t>
      </w:r>
      <w:r w:rsidRPr="009C5B42">
        <w:rPr>
          <w:rFonts w:ascii="Sakkal Majalla" w:hAnsi="Sakkal Majalla" w:cs="Sakkal Majalla" w:hint="cs"/>
          <w:sz w:val="28"/>
          <w:szCs w:val="28"/>
          <w:rtl/>
          <w:lang w:val="en-US" w:bidi="ar-EG"/>
        </w:rPr>
        <w:t xml:space="preserve">أو إذا كنت لا يمكنك أن تسمع أو تتحدث جيدًا، يُرجى الاتصال </w:t>
      </w:r>
      <w:r w:rsidRPr="009C5B42">
        <w:rPr>
          <w:rFonts w:ascii="Sakkal Majalla" w:hAnsi="Sakkal Majalla" w:cs="Sakkal Majalla" w:hint="cs"/>
          <w:b/>
          <w:bCs/>
          <w:i/>
          <w:iCs/>
          <w:color w:val="808080" w:themeColor="background1" w:themeShade="80"/>
          <w:sz w:val="28"/>
          <w:szCs w:val="28"/>
          <w:rtl/>
          <w:lang w:bidi="ar-EG"/>
        </w:rPr>
        <w:t>(ب</w:t>
      </w:r>
      <w:r w:rsidR="001B3BB3" w:rsidRPr="009C5B42">
        <w:rPr>
          <w:rFonts w:ascii="Sakkal Majalla" w:hAnsi="Sakkal Majalla" w:cs="Sakkal Majalla" w:hint="cs"/>
          <w:b/>
          <w:bCs/>
          <w:i/>
          <w:iCs/>
          <w:color w:val="808080" w:themeColor="background1" w:themeShade="80"/>
          <w:sz w:val="28"/>
          <w:szCs w:val="28"/>
          <w:rtl/>
          <w:lang w:bidi="ar-EG"/>
        </w:rPr>
        <w:t xml:space="preserve">رقم </w:t>
      </w:r>
      <w:r w:rsidRPr="009C5B42">
        <w:rPr>
          <w:rFonts w:ascii="Sakkal Majalla" w:hAnsi="Sakkal Majalla" w:cs="Sakkal Majalla" w:hint="cs"/>
          <w:b/>
          <w:bCs/>
          <w:i/>
          <w:iCs/>
          <w:color w:val="808080" w:themeColor="background1" w:themeShade="80"/>
          <w:sz w:val="28"/>
          <w:szCs w:val="28"/>
          <w:rtl/>
          <w:lang w:bidi="ar-EG"/>
        </w:rPr>
        <w:t xml:space="preserve">جهاز الهاتف النصي/ جهاز الاتصالات لضعاف السمع). </w:t>
      </w:r>
      <w:r w:rsidRPr="009C5B42">
        <w:rPr>
          <w:rFonts w:ascii="Sakkal Majalla" w:hAnsi="Sakkal Majalla" w:cs="Sakkal Majalla" w:hint="cs"/>
          <w:sz w:val="28"/>
          <w:szCs w:val="28"/>
          <w:rtl/>
          <w:lang w:val="en-US" w:bidi="ar-EG"/>
        </w:rPr>
        <w:t xml:space="preserve">وبناء على طلبكم، يمكن توفير لكم هذه الوثيقة بصيغة برايل أو بطباعة كبيرة أو أشكال سمعية أو </w:t>
      </w:r>
      <w:r w:rsidR="009C5B42">
        <w:rPr>
          <w:rFonts w:ascii="Sakkal Majalla" w:hAnsi="Sakkal Majalla" w:cs="Sakkal Majalla" w:hint="cs"/>
          <w:sz w:val="28"/>
          <w:szCs w:val="28"/>
          <w:rtl/>
          <w:lang w:val="en-US" w:bidi="ar-EG"/>
        </w:rPr>
        <w:t>الكترون</w:t>
      </w:r>
      <w:r w:rsidRPr="009C5B42">
        <w:rPr>
          <w:rFonts w:ascii="Sakkal Majalla" w:hAnsi="Sakkal Majalla" w:cs="Sakkal Majalla" w:hint="cs"/>
          <w:sz w:val="28"/>
          <w:szCs w:val="28"/>
          <w:rtl/>
          <w:lang w:val="en-US" w:bidi="ar-EG"/>
        </w:rPr>
        <w:t>ية يمكن الوصول إليها.</w:t>
      </w:r>
    </w:p>
    <w:p w14:paraId="2F2313D7" w14:textId="6FBCE3F6" w:rsidR="00E21CBF" w:rsidRPr="009C5B42" w:rsidRDefault="00E21CBF" w:rsidP="009C5B42">
      <w:pPr>
        <w:bidi/>
        <w:spacing w:after="0" w:line="240" w:lineRule="auto"/>
        <w:contextualSpacing/>
        <w:jc w:val="lowKashida"/>
        <w:rPr>
          <w:rFonts w:ascii="Sakkal Majalla" w:hAnsi="Sakkal Majalla" w:cs="Sakkal Majalla"/>
          <w:sz w:val="28"/>
          <w:szCs w:val="28"/>
          <w:rtl/>
          <w:lang w:val="en-US" w:bidi="ar-EG"/>
        </w:rPr>
      </w:pPr>
    </w:p>
    <w:p w14:paraId="3C8251CC" w14:textId="49B7798C" w:rsidR="00E21CBF" w:rsidRPr="009C5B42" w:rsidRDefault="00E21CBF" w:rsidP="009C5B42">
      <w:pPr>
        <w:bidi/>
        <w:spacing w:after="0" w:line="240" w:lineRule="auto"/>
        <w:contextualSpacing/>
        <w:jc w:val="lowKashida"/>
        <w:rPr>
          <w:rFonts w:ascii="Sakkal Majalla" w:hAnsi="Sakkal Majalla" w:cs="Sakkal Majalla"/>
          <w:b/>
          <w:bCs/>
          <w:sz w:val="28"/>
          <w:szCs w:val="28"/>
          <w:u w:val="single"/>
          <w:rtl/>
          <w:lang w:val="en-US" w:bidi="ar-EG"/>
        </w:rPr>
      </w:pPr>
      <w:r w:rsidRPr="009C5B42">
        <w:rPr>
          <w:rFonts w:ascii="Sakkal Majalla" w:hAnsi="Sakkal Majalla" w:cs="Sakkal Majalla" w:hint="cs"/>
          <w:b/>
          <w:bCs/>
          <w:sz w:val="28"/>
          <w:szCs w:val="28"/>
          <w:u w:val="single"/>
          <w:rtl/>
          <w:lang w:val="en-US" w:bidi="ar-EG"/>
        </w:rPr>
        <w:t>كيفية تقديم شكوى</w:t>
      </w:r>
    </w:p>
    <w:p w14:paraId="1EBED0F8" w14:textId="0DD70155" w:rsidR="00E21CBF" w:rsidRPr="009C5B42" w:rsidRDefault="00ED580E" w:rsidP="009C5B42">
      <w:pPr>
        <w:bidi/>
        <w:spacing w:after="0" w:line="240" w:lineRule="auto"/>
        <w:contextualSpacing/>
        <w:jc w:val="lowKashida"/>
        <w:rPr>
          <w:rFonts w:ascii="Sakkal Majalla" w:hAnsi="Sakkal Majalla" w:cs="Sakkal Majalla"/>
          <w:sz w:val="28"/>
          <w:szCs w:val="28"/>
          <w:rtl/>
          <w:lang w:val="en-US" w:bidi="ar-EG"/>
        </w:rPr>
      </w:pPr>
      <w:r w:rsidRPr="009C5B42">
        <w:rPr>
          <w:rFonts w:ascii="Sakkal Majalla" w:hAnsi="Sakkal Majalla" w:cs="Sakkal Majalla" w:hint="cs"/>
          <w:sz w:val="28"/>
          <w:szCs w:val="28"/>
          <w:rtl/>
          <w:lang w:val="en-US" w:bidi="ar-EG"/>
        </w:rPr>
        <w:t xml:space="preserve">إذا كنت تعتقد أن </w:t>
      </w:r>
      <w:r w:rsidRPr="009C5B42">
        <w:rPr>
          <w:rFonts w:ascii="Sakkal Majalla" w:hAnsi="Sakkal Majalla" w:cs="Sakkal Majalla" w:hint="cs"/>
          <w:b/>
          <w:bCs/>
          <w:i/>
          <w:iCs/>
          <w:color w:val="808080" w:themeColor="background1" w:themeShade="80"/>
          <w:sz w:val="28"/>
          <w:szCs w:val="28"/>
          <w:rtl/>
          <w:lang w:bidi="ar-EG"/>
        </w:rPr>
        <w:t>(المؤسسة الشريكة)</w:t>
      </w:r>
      <w:r w:rsidRPr="009C5B42">
        <w:rPr>
          <w:rFonts w:ascii="Sakkal Majalla" w:hAnsi="Sakkal Majalla" w:cs="Sakkal Majalla" w:hint="cs"/>
          <w:sz w:val="28"/>
          <w:szCs w:val="28"/>
          <w:rtl/>
          <w:lang w:val="en-US" w:bidi="ar-EG"/>
        </w:rPr>
        <w:t xml:space="preserve"> فشلت في تقديم هذه الخدمات أو قامت بالتمييز بشكل آخر على أساس النوع أو العرق أو اللون أو الدين أو النسب أو الأصل الوطني أو تحديد المجموعة الإثنية أو السن أو الإعاقة العقلية أو الإعاقة البدنية أو الحالة الطبية أو المعلومات الوراثية أو الحالة الاجتماعية أو النوع أو هوية النوع </w:t>
      </w:r>
      <w:r w:rsidR="001B3BB3" w:rsidRPr="009C5B42">
        <w:rPr>
          <w:rFonts w:ascii="Sakkal Majalla" w:hAnsi="Sakkal Majalla" w:cs="Sakkal Majalla" w:hint="cs"/>
          <w:sz w:val="28"/>
          <w:szCs w:val="28"/>
          <w:rtl/>
          <w:lang w:val="en-US" w:bidi="ar-EG"/>
        </w:rPr>
        <w:t xml:space="preserve">أو التوجه الجنسي، يمكنك أن تقدم شكوى مع </w:t>
      </w:r>
      <w:r w:rsidR="001B3BB3" w:rsidRPr="009C5B42">
        <w:rPr>
          <w:rFonts w:ascii="Sakkal Majalla" w:hAnsi="Sakkal Majalla" w:cs="Sakkal Majalla" w:hint="cs"/>
          <w:b/>
          <w:bCs/>
          <w:i/>
          <w:iCs/>
          <w:color w:val="808080" w:themeColor="background1" w:themeShade="80"/>
          <w:sz w:val="28"/>
          <w:szCs w:val="28"/>
          <w:rtl/>
          <w:lang w:bidi="ar-EG"/>
        </w:rPr>
        <w:t>(منسق حقوق المؤسسة الشريكة)</w:t>
      </w:r>
      <w:r w:rsidR="001B3BB3" w:rsidRPr="009C5B42">
        <w:rPr>
          <w:rFonts w:ascii="Sakkal Majalla" w:hAnsi="Sakkal Majalla" w:cs="Sakkal Majalla" w:hint="cs"/>
          <w:sz w:val="28"/>
          <w:szCs w:val="28"/>
          <w:rtl/>
          <w:lang w:val="en-US" w:bidi="ar-EG"/>
        </w:rPr>
        <w:t xml:space="preserve"> ويمكنك تقديم شكوى عبر الهاتف أو كتابيًا أو شخصيًا أو </w:t>
      </w:r>
      <w:r w:rsidR="009C5B42">
        <w:rPr>
          <w:rFonts w:ascii="Sakkal Majalla" w:hAnsi="Sakkal Majalla" w:cs="Sakkal Majalla" w:hint="cs"/>
          <w:sz w:val="28"/>
          <w:szCs w:val="28"/>
          <w:rtl/>
          <w:lang w:val="en-US" w:bidi="ar-EG"/>
        </w:rPr>
        <w:t>الكترون</w:t>
      </w:r>
      <w:r w:rsidR="001B3BB3" w:rsidRPr="009C5B42">
        <w:rPr>
          <w:rFonts w:ascii="Sakkal Majalla" w:hAnsi="Sakkal Majalla" w:cs="Sakkal Majalla" w:hint="cs"/>
          <w:sz w:val="28"/>
          <w:szCs w:val="28"/>
          <w:rtl/>
          <w:lang w:val="en-US" w:bidi="ar-EG"/>
        </w:rPr>
        <w:t>يًا:</w:t>
      </w:r>
    </w:p>
    <w:p w14:paraId="0D36732B" w14:textId="1F0CBB4D" w:rsidR="001B3BB3" w:rsidRPr="009C5B42" w:rsidRDefault="001B3BB3" w:rsidP="009C5B42">
      <w:pPr>
        <w:pStyle w:val="ListParagraph"/>
        <w:numPr>
          <w:ilvl w:val="0"/>
          <w:numId w:val="2"/>
        </w:numPr>
        <w:bidi/>
        <w:spacing w:after="0" w:line="240" w:lineRule="auto"/>
        <w:jc w:val="lowKashida"/>
        <w:rPr>
          <w:rFonts w:ascii="Sakkal Majalla" w:hAnsi="Sakkal Majalla" w:cs="Sakkal Majalla"/>
          <w:sz w:val="28"/>
          <w:szCs w:val="28"/>
          <w:lang w:val="en-US" w:bidi="ar-EG"/>
        </w:rPr>
      </w:pPr>
      <w:r w:rsidRPr="009C5B42">
        <w:rPr>
          <w:rFonts w:ascii="Sakkal Majalla" w:hAnsi="Sakkal Majalla" w:cs="Sakkal Majalla" w:hint="cs"/>
          <w:sz w:val="28"/>
          <w:szCs w:val="28"/>
          <w:u w:val="single"/>
          <w:rtl/>
          <w:lang w:val="en-US" w:bidi="ar-EG"/>
        </w:rPr>
        <w:t xml:space="preserve">عبر الهاتف: </w:t>
      </w:r>
      <w:r w:rsidRPr="009C5B42">
        <w:rPr>
          <w:rFonts w:ascii="Sakkal Majalla" w:hAnsi="Sakkal Majalla" w:cs="Sakkal Majalla" w:hint="cs"/>
          <w:sz w:val="28"/>
          <w:szCs w:val="28"/>
          <w:rtl/>
          <w:lang w:val="en-US" w:bidi="ar-EG"/>
        </w:rPr>
        <w:t xml:space="preserve">تواصل مع </w:t>
      </w:r>
      <w:r w:rsidRPr="009C5B42">
        <w:rPr>
          <w:rFonts w:ascii="Sakkal Majalla" w:hAnsi="Sakkal Majalla" w:cs="Sakkal Majalla" w:hint="cs"/>
          <w:b/>
          <w:bCs/>
          <w:i/>
          <w:iCs/>
          <w:color w:val="808080" w:themeColor="background1" w:themeShade="80"/>
          <w:sz w:val="28"/>
          <w:szCs w:val="28"/>
          <w:rtl/>
          <w:lang w:bidi="ar-EG"/>
        </w:rPr>
        <w:t>(المؤسسة الشريكة)</w:t>
      </w:r>
      <w:r w:rsidRPr="009C5B42">
        <w:rPr>
          <w:rFonts w:ascii="Sakkal Majalla" w:hAnsi="Sakkal Majalla" w:cs="Sakkal Majalla" w:hint="cs"/>
          <w:sz w:val="28"/>
          <w:szCs w:val="28"/>
          <w:rtl/>
          <w:lang w:val="en-US" w:bidi="ar-EG"/>
        </w:rPr>
        <w:t xml:space="preserve"> بين </w:t>
      </w:r>
      <w:r w:rsidRPr="009C5B42">
        <w:rPr>
          <w:rFonts w:ascii="Sakkal Majalla" w:hAnsi="Sakkal Majalla" w:cs="Sakkal Majalla" w:hint="cs"/>
          <w:b/>
          <w:bCs/>
          <w:i/>
          <w:iCs/>
          <w:color w:val="808080" w:themeColor="background1" w:themeShade="80"/>
          <w:sz w:val="28"/>
          <w:szCs w:val="28"/>
          <w:rtl/>
          <w:lang w:bidi="ar-EG"/>
        </w:rPr>
        <w:t>(ساعات العمل)</w:t>
      </w:r>
      <w:r w:rsidRPr="009C5B42">
        <w:rPr>
          <w:rFonts w:ascii="Sakkal Majalla" w:hAnsi="Sakkal Majalla" w:cs="Sakkal Majalla" w:hint="cs"/>
          <w:sz w:val="28"/>
          <w:szCs w:val="28"/>
          <w:rtl/>
          <w:lang w:val="en-US" w:bidi="ar-EG"/>
        </w:rPr>
        <w:t xml:space="preserve"> عن طريق الاتصال (رقم الهاتف) أو إذا كنت لا يمكنك أن تسمع أو تتحدث جيدًا، يُرجى الاتصال </w:t>
      </w:r>
      <w:r w:rsidRPr="009C5B42">
        <w:rPr>
          <w:rFonts w:ascii="Sakkal Majalla" w:hAnsi="Sakkal Majalla" w:cs="Sakkal Majalla" w:hint="cs"/>
          <w:b/>
          <w:bCs/>
          <w:i/>
          <w:iCs/>
          <w:color w:val="808080" w:themeColor="background1" w:themeShade="80"/>
          <w:sz w:val="28"/>
          <w:szCs w:val="28"/>
          <w:rtl/>
          <w:lang w:bidi="ar-EG"/>
        </w:rPr>
        <w:t>(برقم جهاز الهاتف النصي/ جهاز الاتصالات لضعاف السمع)</w:t>
      </w:r>
    </w:p>
    <w:p w14:paraId="467A4E2B" w14:textId="5F3923CE" w:rsidR="009618EE" w:rsidRPr="009C5B42" w:rsidRDefault="009618EE" w:rsidP="009C5B42">
      <w:pPr>
        <w:pStyle w:val="ListParagraph"/>
        <w:numPr>
          <w:ilvl w:val="0"/>
          <w:numId w:val="2"/>
        </w:numPr>
        <w:bidi/>
        <w:spacing w:after="0" w:line="240" w:lineRule="auto"/>
        <w:jc w:val="lowKashida"/>
        <w:rPr>
          <w:rFonts w:ascii="Sakkal Majalla" w:hAnsi="Sakkal Majalla" w:cs="Sakkal Majalla"/>
          <w:sz w:val="28"/>
          <w:szCs w:val="28"/>
          <w:lang w:val="en-US" w:bidi="ar-EG"/>
        </w:rPr>
      </w:pPr>
      <w:r w:rsidRPr="009C5B42">
        <w:rPr>
          <w:rFonts w:ascii="Sakkal Majalla" w:hAnsi="Sakkal Majalla" w:cs="Sakkal Majalla" w:hint="cs"/>
          <w:sz w:val="28"/>
          <w:szCs w:val="28"/>
          <w:u w:val="single"/>
          <w:rtl/>
          <w:lang w:val="en-US" w:bidi="ar-EG"/>
        </w:rPr>
        <w:t>كتابيًا:</w:t>
      </w:r>
      <w:r w:rsidRPr="009C5B42">
        <w:rPr>
          <w:rFonts w:ascii="Sakkal Majalla" w:hAnsi="Sakkal Majalla" w:cs="Sakkal Majalla" w:hint="cs"/>
          <w:sz w:val="28"/>
          <w:szCs w:val="28"/>
          <w:rtl/>
          <w:lang w:val="en-US" w:bidi="ar-EG"/>
        </w:rPr>
        <w:t xml:space="preserve"> املئ شكوى أو اكتب خطاب وأرسله إلى:</w:t>
      </w:r>
    </w:p>
    <w:p w14:paraId="2E1F6C14" w14:textId="049E78BB" w:rsidR="009618EE" w:rsidRPr="009C5B42" w:rsidRDefault="009618EE" w:rsidP="009C5B42">
      <w:pPr>
        <w:pStyle w:val="ListParagraph"/>
        <w:bidi/>
        <w:spacing w:after="0" w:line="240" w:lineRule="auto"/>
        <w:jc w:val="lowKashida"/>
        <w:rPr>
          <w:rFonts w:ascii="Sakkal Majalla" w:hAnsi="Sakkal Majalla" w:cs="Sakkal Majalla"/>
          <w:b/>
          <w:bCs/>
          <w:i/>
          <w:iCs/>
          <w:color w:val="808080" w:themeColor="background1" w:themeShade="80"/>
          <w:sz w:val="28"/>
          <w:szCs w:val="28"/>
          <w:rtl/>
          <w:lang w:bidi="ar-EG"/>
        </w:rPr>
      </w:pPr>
      <w:r w:rsidRPr="009C5B42">
        <w:rPr>
          <w:rFonts w:ascii="Sakkal Majalla" w:hAnsi="Sakkal Majalla" w:cs="Sakkal Majalla" w:hint="cs"/>
          <w:b/>
          <w:bCs/>
          <w:i/>
          <w:iCs/>
          <w:color w:val="808080" w:themeColor="background1" w:themeShade="80"/>
          <w:sz w:val="28"/>
          <w:szCs w:val="28"/>
          <w:rtl/>
          <w:lang w:bidi="ar-EG"/>
        </w:rPr>
        <w:t>(منسق حقوق المؤسسة الشريكة)</w:t>
      </w:r>
    </w:p>
    <w:p w14:paraId="4E8A4D4A" w14:textId="1E8FCC7D" w:rsidR="009618EE" w:rsidRPr="009C5B42" w:rsidRDefault="009618EE" w:rsidP="009C5B42">
      <w:pPr>
        <w:pStyle w:val="ListParagraph"/>
        <w:numPr>
          <w:ilvl w:val="0"/>
          <w:numId w:val="2"/>
        </w:numPr>
        <w:bidi/>
        <w:spacing w:after="0" w:line="240" w:lineRule="auto"/>
        <w:jc w:val="lowKashida"/>
        <w:rPr>
          <w:rFonts w:ascii="Sakkal Majalla" w:hAnsi="Sakkal Majalla" w:cs="Sakkal Majalla"/>
          <w:sz w:val="28"/>
          <w:szCs w:val="28"/>
          <w:lang w:val="en-US" w:bidi="ar-EG"/>
        </w:rPr>
      </w:pPr>
      <w:r w:rsidRPr="009C5B42">
        <w:rPr>
          <w:rFonts w:ascii="Sakkal Majalla" w:hAnsi="Sakkal Majalla" w:cs="Sakkal Majalla" w:hint="cs"/>
          <w:sz w:val="28"/>
          <w:szCs w:val="28"/>
          <w:u w:val="single"/>
          <w:rtl/>
          <w:lang w:val="en-US" w:bidi="ar-EG"/>
        </w:rPr>
        <w:t xml:space="preserve">شخصيًا: </w:t>
      </w:r>
      <w:r w:rsidRPr="009C5B42">
        <w:rPr>
          <w:rFonts w:ascii="Sakkal Majalla" w:hAnsi="Sakkal Majalla" w:cs="Sakkal Majalla" w:hint="cs"/>
          <w:sz w:val="28"/>
          <w:szCs w:val="28"/>
          <w:rtl/>
          <w:lang w:val="en-US" w:bidi="ar-EG"/>
        </w:rPr>
        <w:t xml:space="preserve">زور مكتب الطبيب الخاص بك أو </w:t>
      </w:r>
      <w:r w:rsidRPr="009C5B42">
        <w:rPr>
          <w:rFonts w:ascii="Sakkal Majalla" w:hAnsi="Sakkal Majalla" w:cs="Sakkal Majalla" w:hint="cs"/>
          <w:b/>
          <w:bCs/>
          <w:i/>
          <w:iCs/>
          <w:color w:val="808080" w:themeColor="background1" w:themeShade="80"/>
          <w:sz w:val="28"/>
          <w:szCs w:val="28"/>
          <w:rtl/>
          <w:lang w:bidi="ar-EG"/>
        </w:rPr>
        <w:t xml:space="preserve">(المؤسسة الشريكة) </w:t>
      </w:r>
      <w:r w:rsidRPr="009C5B42">
        <w:rPr>
          <w:rFonts w:ascii="Sakkal Majalla" w:hAnsi="Sakkal Majalla" w:cs="Sakkal Majalla" w:hint="cs"/>
          <w:sz w:val="28"/>
          <w:szCs w:val="28"/>
          <w:rtl/>
          <w:lang w:val="en-US" w:bidi="ar-EG"/>
        </w:rPr>
        <w:t>وقل لهم إنك تريد تقديم شكوى.</w:t>
      </w:r>
    </w:p>
    <w:p w14:paraId="0DA4923B" w14:textId="6CB4848D" w:rsidR="009618EE" w:rsidRPr="009C5B42" w:rsidRDefault="009C5B42" w:rsidP="009C5B42">
      <w:pPr>
        <w:pStyle w:val="ListParagraph"/>
        <w:numPr>
          <w:ilvl w:val="0"/>
          <w:numId w:val="2"/>
        </w:numPr>
        <w:bidi/>
        <w:spacing w:after="0" w:line="240" w:lineRule="auto"/>
        <w:jc w:val="lowKashida"/>
        <w:rPr>
          <w:rFonts w:ascii="Sakkal Majalla" w:hAnsi="Sakkal Majalla" w:cs="Sakkal Majalla"/>
          <w:sz w:val="28"/>
          <w:szCs w:val="28"/>
          <w:lang w:val="en-US" w:bidi="ar-EG"/>
        </w:rPr>
      </w:pPr>
      <w:r>
        <w:rPr>
          <w:rFonts w:ascii="Sakkal Majalla" w:hAnsi="Sakkal Majalla" w:cs="Sakkal Majalla" w:hint="cs"/>
          <w:sz w:val="28"/>
          <w:szCs w:val="28"/>
          <w:u w:val="single"/>
          <w:rtl/>
          <w:lang w:val="en-US" w:bidi="ar-EG"/>
        </w:rPr>
        <w:t>الكترون</w:t>
      </w:r>
      <w:r w:rsidR="009618EE" w:rsidRPr="009C5B42">
        <w:rPr>
          <w:rFonts w:ascii="Sakkal Majalla" w:hAnsi="Sakkal Majalla" w:cs="Sakkal Majalla" w:hint="cs"/>
          <w:sz w:val="28"/>
          <w:szCs w:val="28"/>
          <w:u w:val="single"/>
          <w:rtl/>
          <w:lang w:val="en-US" w:bidi="ar-EG"/>
        </w:rPr>
        <w:t xml:space="preserve">يًا: </w:t>
      </w:r>
      <w:r w:rsidR="009618EE" w:rsidRPr="009C5B42">
        <w:rPr>
          <w:rFonts w:ascii="Sakkal Majalla" w:hAnsi="Sakkal Majalla" w:cs="Sakkal Majalla" w:hint="cs"/>
          <w:sz w:val="28"/>
          <w:szCs w:val="28"/>
          <w:rtl/>
          <w:lang w:val="en-US" w:bidi="ar-EG"/>
        </w:rPr>
        <w:t>زور الموقع ال</w:t>
      </w:r>
      <w:r>
        <w:rPr>
          <w:rFonts w:ascii="Sakkal Majalla" w:hAnsi="Sakkal Majalla" w:cs="Sakkal Majalla" w:hint="cs"/>
          <w:sz w:val="28"/>
          <w:szCs w:val="28"/>
          <w:rtl/>
          <w:lang w:val="en-US" w:bidi="ar-EG"/>
        </w:rPr>
        <w:t>الكترون</w:t>
      </w:r>
      <w:r w:rsidR="009618EE" w:rsidRPr="009C5B42">
        <w:rPr>
          <w:rFonts w:ascii="Sakkal Majalla" w:hAnsi="Sakkal Majalla" w:cs="Sakkal Majalla" w:hint="cs"/>
          <w:sz w:val="28"/>
          <w:szCs w:val="28"/>
          <w:rtl/>
          <w:lang w:val="en-US" w:bidi="ar-EG"/>
        </w:rPr>
        <w:t xml:space="preserve">ي </w:t>
      </w:r>
      <w:r w:rsidR="009618EE" w:rsidRPr="009C5B42">
        <w:rPr>
          <w:rFonts w:ascii="Sakkal Majalla" w:hAnsi="Sakkal Majalla" w:cs="Sakkal Majalla"/>
          <w:sz w:val="28"/>
          <w:szCs w:val="28"/>
          <w:rtl/>
          <w:lang w:val="en-US" w:bidi="ar-EG"/>
        </w:rPr>
        <w:t xml:space="preserve">الخاص ﺑ </w:t>
      </w:r>
      <w:r w:rsidR="009618EE" w:rsidRPr="009C5B42">
        <w:rPr>
          <w:rFonts w:ascii="Sakkal Majalla" w:hAnsi="Sakkal Majalla" w:cs="Sakkal Majalla"/>
          <w:b/>
          <w:bCs/>
          <w:i/>
          <w:iCs/>
          <w:color w:val="808080" w:themeColor="background1" w:themeShade="80"/>
          <w:sz w:val="28"/>
          <w:szCs w:val="28"/>
          <w:rtl/>
          <w:lang w:bidi="ar-EG"/>
        </w:rPr>
        <w:t>(المؤسسة الشريكة)</w:t>
      </w:r>
      <w:r w:rsidR="009618EE" w:rsidRPr="009C5B42">
        <w:rPr>
          <w:rFonts w:ascii="Sakkal Majalla" w:hAnsi="Sakkal Majalla" w:cs="Sakkal Majalla" w:hint="cs"/>
          <w:sz w:val="28"/>
          <w:szCs w:val="28"/>
          <w:rtl/>
          <w:lang w:val="en-US" w:bidi="ar-EG"/>
        </w:rPr>
        <w:t xml:space="preserve"> على </w:t>
      </w:r>
      <w:r w:rsidR="009618EE" w:rsidRPr="009C5B42">
        <w:rPr>
          <w:rFonts w:ascii="Sakkal Majalla" w:hAnsi="Sakkal Majalla" w:cs="Sakkal Majalla" w:hint="cs"/>
          <w:b/>
          <w:bCs/>
          <w:i/>
          <w:iCs/>
          <w:color w:val="808080" w:themeColor="background1" w:themeShade="80"/>
          <w:sz w:val="28"/>
          <w:szCs w:val="28"/>
          <w:rtl/>
          <w:lang w:bidi="ar-EG"/>
        </w:rPr>
        <w:t>(رابط الموقع)</w:t>
      </w:r>
    </w:p>
    <w:p w14:paraId="2D92141B" w14:textId="13584092" w:rsidR="009618EE" w:rsidRPr="009C5B42" w:rsidRDefault="009618EE" w:rsidP="009C5B42">
      <w:pPr>
        <w:bidi/>
        <w:spacing w:after="0" w:line="240" w:lineRule="auto"/>
        <w:contextualSpacing/>
        <w:jc w:val="lowKashida"/>
        <w:rPr>
          <w:rFonts w:ascii="Sakkal Majalla" w:hAnsi="Sakkal Majalla" w:cs="Sakkal Majalla"/>
          <w:sz w:val="28"/>
          <w:szCs w:val="28"/>
          <w:rtl/>
          <w:lang w:val="en-US" w:bidi="ar-EG"/>
        </w:rPr>
      </w:pPr>
    </w:p>
    <w:p w14:paraId="3BB1EA9F" w14:textId="2E755E71" w:rsidR="008B4D81" w:rsidRDefault="008B4D81" w:rsidP="009C5B42">
      <w:pPr>
        <w:bidi/>
        <w:spacing w:after="0" w:line="240" w:lineRule="auto"/>
        <w:contextualSpacing/>
        <w:jc w:val="lowKashida"/>
        <w:rPr>
          <w:rFonts w:ascii="Sakkal Majalla" w:hAnsi="Sakkal Majalla" w:cs="Sakkal Majalla"/>
          <w:sz w:val="28"/>
          <w:szCs w:val="28"/>
          <w:lang w:val="en-US" w:bidi="ar-EG"/>
        </w:rPr>
      </w:pPr>
    </w:p>
    <w:p w14:paraId="67B4DD94" w14:textId="77777777" w:rsidR="00896AF5" w:rsidRPr="009C5B42" w:rsidRDefault="00896AF5" w:rsidP="00896AF5">
      <w:pPr>
        <w:bidi/>
        <w:spacing w:after="0" w:line="240" w:lineRule="auto"/>
        <w:contextualSpacing/>
        <w:jc w:val="lowKashida"/>
        <w:rPr>
          <w:rFonts w:ascii="Sakkal Majalla" w:hAnsi="Sakkal Majalla" w:cs="Sakkal Majalla"/>
          <w:sz w:val="28"/>
          <w:szCs w:val="28"/>
          <w:rtl/>
          <w:lang w:val="en-US" w:bidi="ar-EG"/>
        </w:rPr>
      </w:pPr>
    </w:p>
    <w:p w14:paraId="33F9E243" w14:textId="5D17E0EC" w:rsidR="008B4D81" w:rsidRPr="009C5B42" w:rsidRDefault="008B4D81" w:rsidP="009C5B42">
      <w:pPr>
        <w:bidi/>
        <w:spacing w:after="0" w:line="240" w:lineRule="auto"/>
        <w:contextualSpacing/>
        <w:jc w:val="lowKashida"/>
        <w:rPr>
          <w:rFonts w:ascii="Sakkal Majalla" w:hAnsi="Sakkal Majalla" w:cs="Sakkal Majalla"/>
          <w:b/>
          <w:bCs/>
          <w:sz w:val="28"/>
          <w:szCs w:val="28"/>
          <w:u w:val="single"/>
          <w:rtl/>
          <w:lang w:val="en-US" w:bidi="ar-EG"/>
        </w:rPr>
      </w:pPr>
      <w:r w:rsidRPr="009C5B42">
        <w:rPr>
          <w:rFonts w:ascii="Sakkal Majalla" w:hAnsi="Sakkal Majalla" w:cs="Sakkal Majalla" w:hint="cs"/>
          <w:b/>
          <w:bCs/>
          <w:sz w:val="28"/>
          <w:szCs w:val="28"/>
          <w:u w:val="single"/>
          <w:rtl/>
          <w:lang w:val="en-US" w:bidi="ar-EG"/>
        </w:rPr>
        <w:lastRenderedPageBreak/>
        <w:t>مكتب الحقوق المدنية- وزارة كاليفورنيا لخدمات الرعاية الصحية</w:t>
      </w:r>
    </w:p>
    <w:p w14:paraId="781CB6AA" w14:textId="1F7C8C3F" w:rsidR="008B4D81" w:rsidRPr="009C5B42" w:rsidRDefault="008B4D81" w:rsidP="009C5B42">
      <w:pPr>
        <w:bidi/>
        <w:spacing w:after="0" w:line="240" w:lineRule="auto"/>
        <w:contextualSpacing/>
        <w:jc w:val="lowKashida"/>
        <w:rPr>
          <w:rFonts w:ascii="Sakkal Majalla" w:hAnsi="Sakkal Majalla" w:cs="Sakkal Majalla"/>
          <w:sz w:val="28"/>
          <w:szCs w:val="28"/>
          <w:rtl/>
          <w:lang w:val="en-US" w:bidi="ar-EG"/>
        </w:rPr>
      </w:pPr>
      <w:r w:rsidRPr="009C5B42">
        <w:rPr>
          <w:rFonts w:ascii="Sakkal Majalla" w:hAnsi="Sakkal Majalla" w:cs="Sakkal Majalla" w:hint="cs"/>
          <w:sz w:val="28"/>
          <w:szCs w:val="28"/>
          <w:rtl/>
          <w:lang w:val="en-US" w:bidi="ar-EG"/>
        </w:rPr>
        <w:t xml:space="preserve">يمكنك أن تقدم شكوى خاصة بالحقوق المدنية أمام وزارة كاليفورنيا لخدمات الرعاية الصحية، مكتب الحقوق المدنية عبر الهاتف أو كتابيًا أو </w:t>
      </w:r>
      <w:r w:rsidR="009C5B42">
        <w:rPr>
          <w:rFonts w:ascii="Sakkal Majalla" w:hAnsi="Sakkal Majalla" w:cs="Sakkal Majalla" w:hint="cs"/>
          <w:sz w:val="28"/>
          <w:szCs w:val="28"/>
          <w:rtl/>
          <w:lang w:val="en-US" w:bidi="ar-EG"/>
        </w:rPr>
        <w:t>الكترون</w:t>
      </w:r>
      <w:r w:rsidRPr="009C5B42">
        <w:rPr>
          <w:rFonts w:ascii="Sakkal Majalla" w:hAnsi="Sakkal Majalla" w:cs="Sakkal Majalla" w:hint="cs"/>
          <w:sz w:val="28"/>
          <w:szCs w:val="28"/>
          <w:rtl/>
          <w:lang w:val="en-US" w:bidi="ar-EG"/>
        </w:rPr>
        <w:t>يًا:</w:t>
      </w:r>
    </w:p>
    <w:p w14:paraId="01A318CE" w14:textId="74F537D1" w:rsidR="008B4D81" w:rsidRPr="009C5B42" w:rsidRDefault="008B4D81" w:rsidP="009C5B42">
      <w:pPr>
        <w:pStyle w:val="ListParagraph"/>
        <w:numPr>
          <w:ilvl w:val="0"/>
          <w:numId w:val="3"/>
        </w:numPr>
        <w:bidi/>
        <w:spacing w:after="0" w:line="240" w:lineRule="auto"/>
        <w:jc w:val="lowKashida"/>
        <w:rPr>
          <w:rFonts w:ascii="Sakkal Majalla" w:hAnsi="Sakkal Majalla" w:cs="Sakkal Majalla"/>
          <w:sz w:val="28"/>
          <w:szCs w:val="28"/>
          <w:lang w:val="en-US" w:bidi="ar-EG"/>
        </w:rPr>
      </w:pPr>
      <w:r w:rsidRPr="009C5B42">
        <w:rPr>
          <w:rFonts w:ascii="Sakkal Majalla" w:hAnsi="Sakkal Majalla" w:cs="Sakkal Majalla" w:hint="cs"/>
          <w:sz w:val="28"/>
          <w:szCs w:val="28"/>
          <w:u w:val="single"/>
          <w:rtl/>
          <w:lang w:val="en-US" w:bidi="ar-EG"/>
        </w:rPr>
        <w:t>عبر الهاتف:</w:t>
      </w:r>
      <w:r w:rsidRPr="009C5B42">
        <w:rPr>
          <w:rFonts w:ascii="Sakkal Majalla" w:hAnsi="Sakkal Majalla" w:cs="Sakkal Majalla" w:hint="cs"/>
          <w:sz w:val="28"/>
          <w:szCs w:val="28"/>
          <w:rtl/>
          <w:lang w:val="en-US" w:bidi="ar-EG"/>
        </w:rPr>
        <w:t xml:space="preserve"> اتصل برقم </w:t>
      </w:r>
      <w:r w:rsidRPr="009C5B42">
        <w:rPr>
          <w:rFonts w:ascii="Sakkal Majalla" w:hAnsi="Sakkal Majalla" w:cs="Sakkal Majalla" w:hint="cs"/>
          <w:b/>
          <w:bCs/>
          <w:sz w:val="28"/>
          <w:szCs w:val="28"/>
          <w:rtl/>
          <w:lang w:val="en-US" w:bidi="ar-EG"/>
        </w:rPr>
        <w:t>7370-440-9</w:t>
      </w:r>
      <w:r w:rsidR="009C528E">
        <w:rPr>
          <w:rFonts w:ascii="Sakkal Majalla" w:hAnsi="Sakkal Majalla" w:cs="Sakkal Majalla" w:hint="cs"/>
          <w:b/>
          <w:bCs/>
          <w:sz w:val="28"/>
          <w:szCs w:val="28"/>
          <w:rtl/>
          <w:lang w:val="en-US" w:bidi="ar-EG"/>
        </w:rPr>
        <w:t>16</w:t>
      </w:r>
      <w:r w:rsidRPr="009C5B42">
        <w:rPr>
          <w:rFonts w:ascii="Sakkal Majalla" w:hAnsi="Sakkal Majalla" w:cs="Sakkal Majalla" w:hint="cs"/>
          <w:sz w:val="28"/>
          <w:szCs w:val="28"/>
          <w:rtl/>
          <w:lang w:val="en-US" w:bidi="ar-EG"/>
        </w:rPr>
        <w:t xml:space="preserve"> وإذا كان لا يمكنك أن تتحدث أو تسمع جيدًا، يُرجى الاتصال برقم </w:t>
      </w:r>
      <w:r w:rsidRPr="009C5B42">
        <w:rPr>
          <w:rFonts w:ascii="Sakkal Majalla" w:hAnsi="Sakkal Majalla" w:cs="Sakkal Majalla" w:hint="cs"/>
          <w:b/>
          <w:bCs/>
          <w:sz w:val="28"/>
          <w:szCs w:val="28"/>
          <w:rtl/>
          <w:lang w:val="en-US" w:bidi="ar-EG"/>
        </w:rPr>
        <w:t>711 (تتبع ولاية كاليفورنيا)</w:t>
      </w:r>
    </w:p>
    <w:p w14:paraId="26A1A0C8" w14:textId="6935A360" w:rsidR="008B4D81" w:rsidRPr="009C5B42" w:rsidRDefault="008B4D81" w:rsidP="009C5B42">
      <w:pPr>
        <w:pStyle w:val="ListParagraph"/>
        <w:numPr>
          <w:ilvl w:val="0"/>
          <w:numId w:val="3"/>
        </w:numPr>
        <w:bidi/>
        <w:spacing w:after="0" w:line="240" w:lineRule="auto"/>
        <w:jc w:val="lowKashida"/>
        <w:rPr>
          <w:rFonts w:ascii="Sakkal Majalla" w:hAnsi="Sakkal Majalla" w:cs="Sakkal Majalla"/>
          <w:sz w:val="28"/>
          <w:szCs w:val="28"/>
          <w:lang w:val="en-US" w:bidi="ar-EG"/>
        </w:rPr>
      </w:pPr>
      <w:r w:rsidRPr="009C5B42">
        <w:rPr>
          <w:rFonts w:ascii="Sakkal Majalla" w:hAnsi="Sakkal Majalla" w:cs="Sakkal Majalla" w:hint="cs"/>
          <w:sz w:val="28"/>
          <w:szCs w:val="28"/>
          <w:u w:val="single"/>
          <w:rtl/>
          <w:lang w:val="en-US" w:bidi="ar-EG"/>
        </w:rPr>
        <w:t xml:space="preserve">كتابيًا: </w:t>
      </w:r>
      <w:r w:rsidRPr="009C5B42">
        <w:rPr>
          <w:rFonts w:ascii="Sakkal Majalla" w:hAnsi="Sakkal Majalla" w:cs="Sakkal Majalla" w:hint="cs"/>
          <w:sz w:val="28"/>
          <w:szCs w:val="28"/>
          <w:rtl/>
          <w:lang w:val="en-US" w:bidi="ar-EG"/>
        </w:rPr>
        <w:t>املئ نموذج الشكوى أو أرسل خطاب إلى:</w:t>
      </w:r>
    </w:p>
    <w:p w14:paraId="49C981F3" w14:textId="4FD74FA1" w:rsidR="008B4D81" w:rsidRPr="009C5B42" w:rsidRDefault="008B4D81" w:rsidP="009C5B42">
      <w:pPr>
        <w:pStyle w:val="ListParagraph"/>
        <w:bidi/>
        <w:spacing w:after="0" w:line="240" w:lineRule="auto"/>
        <w:jc w:val="lowKashida"/>
        <w:rPr>
          <w:rFonts w:ascii="Sakkal Majalla" w:hAnsi="Sakkal Majalla" w:cs="Sakkal Majalla"/>
          <w:b/>
          <w:bCs/>
          <w:sz w:val="28"/>
          <w:szCs w:val="28"/>
          <w:rtl/>
          <w:lang w:val="en-US" w:bidi="ar-EG"/>
        </w:rPr>
      </w:pPr>
      <w:r w:rsidRPr="009C5B42">
        <w:rPr>
          <w:rFonts w:ascii="Sakkal Majalla" w:hAnsi="Sakkal Majalla" w:cs="Sakkal Majalla" w:hint="cs"/>
          <w:b/>
          <w:bCs/>
          <w:sz w:val="28"/>
          <w:szCs w:val="28"/>
          <w:rtl/>
          <w:lang w:val="en-US" w:bidi="ar-EG"/>
        </w:rPr>
        <w:t>وزارة خدمات الرعاية الصحية</w:t>
      </w:r>
    </w:p>
    <w:p w14:paraId="1216B700" w14:textId="46925901" w:rsidR="008B4D81" w:rsidRPr="009C5B42" w:rsidRDefault="008B4D81" w:rsidP="009C5B42">
      <w:pPr>
        <w:pStyle w:val="ListParagraph"/>
        <w:bidi/>
        <w:spacing w:after="0" w:line="240" w:lineRule="auto"/>
        <w:jc w:val="lowKashida"/>
        <w:rPr>
          <w:rFonts w:ascii="Sakkal Majalla" w:hAnsi="Sakkal Majalla" w:cs="Sakkal Majalla"/>
          <w:b/>
          <w:bCs/>
          <w:sz w:val="28"/>
          <w:szCs w:val="28"/>
          <w:rtl/>
          <w:lang w:val="en-US" w:bidi="ar-EG"/>
        </w:rPr>
      </w:pPr>
      <w:r w:rsidRPr="009C5B42">
        <w:rPr>
          <w:rFonts w:ascii="Sakkal Majalla" w:hAnsi="Sakkal Majalla" w:cs="Sakkal Majalla" w:hint="cs"/>
          <w:b/>
          <w:bCs/>
          <w:sz w:val="28"/>
          <w:szCs w:val="28"/>
          <w:rtl/>
          <w:lang w:val="en-US" w:bidi="ar-EG"/>
        </w:rPr>
        <w:t>مكتب الحقوق المدنية</w:t>
      </w:r>
    </w:p>
    <w:p w14:paraId="776D4E88" w14:textId="268CC270" w:rsidR="008B4D81" w:rsidRPr="009C5B42" w:rsidRDefault="008B4D81" w:rsidP="009C5B42">
      <w:pPr>
        <w:pStyle w:val="ListParagraph"/>
        <w:bidi/>
        <w:spacing w:after="0" w:line="240" w:lineRule="auto"/>
        <w:jc w:val="lowKashida"/>
        <w:rPr>
          <w:rFonts w:ascii="Sakkal Majalla" w:hAnsi="Sakkal Majalla" w:cs="Sakkal Majalla"/>
          <w:b/>
          <w:bCs/>
          <w:sz w:val="28"/>
          <w:szCs w:val="28"/>
          <w:rtl/>
          <w:lang w:val="en-US" w:bidi="ar-EG"/>
        </w:rPr>
      </w:pPr>
      <w:r w:rsidRPr="009C5B42">
        <w:rPr>
          <w:rFonts w:ascii="Sakkal Majalla" w:hAnsi="Sakkal Majalla" w:cs="Sakkal Majalla" w:hint="cs"/>
          <w:b/>
          <w:bCs/>
          <w:sz w:val="28"/>
          <w:szCs w:val="28"/>
          <w:rtl/>
          <w:lang w:val="en-US" w:bidi="ar-EG"/>
        </w:rPr>
        <w:t xml:space="preserve">ص.ب 997413 </w:t>
      </w:r>
      <w:r w:rsidR="00CF46D1">
        <w:rPr>
          <w:rFonts w:ascii="Sakkal Majalla" w:hAnsi="Sakkal Majalla" w:cs="Sakkal Majalla"/>
          <w:b/>
          <w:bCs/>
          <w:sz w:val="28"/>
          <w:szCs w:val="28"/>
          <w:lang w:val="en-US" w:bidi="ar-EG"/>
        </w:rPr>
        <w:t>M.S.</w:t>
      </w:r>
      <w:r w:rsidRPr="009C5B42">
        <w:rPr>
          <w:rFonts w:ascii="Sakkal Majalla" w:hAnsi="Sakkal Majalla" w:cs="Sakkal Majalla" w:hint="cs"/>
          <w:b/>
          <w:bCs/>
          <w:sz w:val="28"/>
          <w:szCs w:val="28"/>
          <w:rtl/>
          <w:lang w:val="en-US" w:bidi="ar-EG"/>
        </w:rPr>
        <w:t xml:space="preserve"> 0009</w:t>
      </w:r>
    </w:p>
    <w:p w14:paraId="4D51B3AB" w14:textId="499877BE" w:rsidR="008B4D81" w:rsidRPr="009C5B42" w:rsidRDefault="008B4D81" w:rsidP="009C5B42">
      <w:pPr>
        <w:pStyle w:val="ListParagraph"/>
        <w:bidi/>
        <w:spacing w:after="0" w:line="240" w:lineRule="auto"/>
        <w:jc w:val="lowKashida"/>
        <w:rPr>
          <w:rFonts w:ascii="Sakkal Majalla" w:hAnsi="Sakkal Majalla" w:cs="Sakkal Majalla"/>
          <w:b/>
          <w:bCs/>
          <w:sz w:val="28"/>
          <w:szCs w:val="28"/>
          <w:rtl/>
          <w:lang w:val="en-US" w:bidi="ar-EG"/>
        </w:rPr>
      </w:pPr>
      <w:r w:rsidRPr="009C5B42">
        <w:rPr>
          <w:rFonts w:ascii="Sakkal Majalla" w:hAnsi="Sakkal Majalla" w:cs="Sakkal Majalla" w:hint="cs"/>
          <w:b/>
          <w:bCs/>
          <w:sz w:val="28"/>
          <w:szCs w:val="28"/>
          <w:rtl/>
          <w:lang w:val="en-US" w:bidi="ar-EG"/>
        </w:rPr>
        <w:t>ساكرامنتو، كاليفورنيا 7413-9</w:t>
      </w:r>
      <w:r w:rsidR="00B57C62" w:rsidRPr="009C5B42">
        <w:rPr>
          <w:rFonts w:ascii="Sakkal Majalla" w:hAnsi="Sakkal Majalla" w:cs="Sakkal Majalla" w:hint="cs"/>
          <w:b/>
          <w:bCs/>
          <w:sz w:val="28"/>
          <w:szCs w:val="28"/>
          <w:rtl/>
          <w:lang w:val="en-US" w:bidi="ar-EG"/>
        </w:rPr>
        <w:t>5899</w:t>
      </w:r>
    </w:p>
    <w:p w14:paraId="79368CBC" w14:textId="3CC20AE6" w:rsidR="00B57C62" w:rsidRPr="009C5B42" w:rsidRDefault="00B57C62" w:rsidP="009C5B42">
      <w:pPr>
        <w:pStyle w:val="ListParagraph"/>
        <w:bidi/>
        <w:spacing w:after="0" w:line="240" w:lineRule="auto"/>
        <w:jc w:val="lowKashida"/>
        <w:rPr>
          <w:rFonts w:ascii="Sakkal Majalla" w:hAnsi="Sakkal Majalla" w:cs="Sakkal Majalla"/>
          <w:b/>
          <w:bCs/>
          <w:sz w:val="28"/>
          <w:szCs w:val="28"/>
          <w:rtl/>
          <w:lang w:val="en-US" w:bidi="ar-EG"/>
        </w:rPr>
      </w:pPr>
    </w:p>
    <w:p w14:paraId="7B28E41B" w14:textId="09BC2372" w:rsidR="00B57C62" w:rsidRPr="009C5B42" w:rsidRDefault="00945231" w:rsidP="009C5B42">
      <w:pPr>
        <w:pStyle w:val="ListParagraph"/>
        <w:numPr>
          <w:ilvl w:val="0"/>
          <w:numId w:val="3"/>
        </w:numPr>
        <w:bidi/>
        <w:spacing w:after="0" w:line="240" w:lineRule="auto"/>
        <w:jc w:val="lowKashida"/>
        <w:rPr>
          <w:rFonts w:ascii="Sakkal Majalla" w:hAnsi="Sakkal Majalla" w:cs="Sakkal Majalla"/>
          <w:sz w:val="28"/>
          <w:szCs w:val="28"/>
          <w:rtl/>
          <w:lang w:val="en-US" w:bidi="ar-EG"/>
        </w:rPr>
      </w:pPr>
      <w:r w:rsidRPr="009C5B42">
        <w:rPr>
          <w:rFonts w:ascii="Sakkal Majalla" w:hAnsi="Sakkal Majalla" w:cs="Sakkal Majalla" w:hint="cs"/>
          <w:sz w:val="28"/>
          <w:szCs w:val="28"/>
          <w:rtl/>
          <w:lang w:val="en-US" w:bidi="ar-EG"/>
        </w:rPr>
        <w:t>نماذج الشكوى متاحة على:</w:t>
      </w:r>
    </w:p>
    <w:p w14:paraId="5A301221" w14:textId="334DCE1B" w:rsidR="00945231" w:rsidRPr="009C5B42" w:rsidRDefault="00000000" w:rsidP="009C5B42">
      <w:pPr>
        <w:kinsoku w:val="0"/>
        <w:overflowPunct w:val="0"/>
        <w:bidi/>
        <w:spacing w:after="0" w:line="240" w:lineRule="auto"/>
        <w:ind w:left="860" w:right="2270"/>
        <w:contextualSpacing/>
        <w:jc w:val="lowKashida"/>
        <w:rPr>
          <w:rFonts w:ascii="Sakkal Majalla" w:hAnsi="Sakkal Majalla" w:cs="Sakkal Majalla"/>
          <w:color w:val="0563C1"/>
          <w:sz w:val="28"/>
          <w:szCs w:val="28"/>
          <w:u w:val="single"/>
          <w:rtl/>
        </w:rPr>
      </w:pPr>
      <w:hyperlink r:id="rId7" w:history="1">
        <w:r w:rsidR="00945231" w:rsidRPr="009C5B42">
          <w:rPr>
            <w:rFonts w:ascii="Sakkal Majalla" w:hAnsi="Sakkal Majalla" w:cs="Sakkal Majalla"/>
            <w:color w:val="0563C1"/>
            <w:sz w:val="28"/>
            <w:szCs w:val="28"/>
            <w:u w:val="single"/>
          </w:rPr>
          <w:t>https://www.dhcs.ca.gov/discrimination-grievance-procedures</w:t>
        </w:r>
      </w:hyperlink>
    </w:p>
    <w:p w14:paraId="4AE8B8CD" w14:textId="05132093" w:rsidR="00945231" w:rsidRPr="009C5B42" w:rsidRDefault="009C5B42" w:rsidP="009C5B42">
      <w:pPr>
        <w:pStyle w:val="ListParagraph"/>
        <w:numPr>
          <w:ilvl w:val="0"/>
          <w:numId w:val="5"/>
        </w:numPr>
        <w:kinsoku w:val="0"/>
        <w:overflowPunct w:val="0"/>
        <w:bidi/>
        <w:spacing w:after="0" w:line="240" w:lineRule="auto"/>
        <w:ind w:right="2270"/>
        <w:jc w:val="lowKashida"/>
        <w:rPr>
          <w:rFonts w:ascii="Sakkal Majalla" w:hAnsi="Sakkal Majalla" w:cs="Sakkal Majalla"/>
          <w:sz w:val="28"/>
          <w:szCs w:val="28"/>
        </w:rPr>
      </w:pPr>
      <w:r>
        <w:rPr>
          <w:rFonts w:ascii="Sakkal Majalla" w:hAnsi="Sakkal Majalla" w:cs="Sakkal Majalla" w:hint="cs"/>
          <w:sz w:val="28"/>
          <w:szCs w:val="28"/>
          <w:u w:val="single"/>
          <w:rtl/>
        </w:rPr>
        <w:t>الكترون</w:t>
      </w:r>
      <w:r w:rsidR="00945231" w:rsidRPr="009C5B42">
        <w:rPr>
          <w:rFonts w:ascii="Sakkal Majalla" w:hAnsi="Sakkal Majalla" w:cs="Sakkal Majalla" w:hint="cs"/>
          <w:sz w:val="28"/>
          <w:szCs w:val="28"/>
          <w:u w:val="single"/>
          <w:rtl/>
        </w:rPr>
        <w:t xml:space="preserve">يًا: </w:t>
      </w:r>
      <w:r w:rsidR="00945231" w:rsidRPr="009C5B42">
        <w:rPr>
          <w:rFonts w:ascii="Sakkal Majalla" w:hAnsi="Sakkal Majalla" w:cs="Sakkal Majalla" w:hint="cs"/>
          <w:sz w:val="28"/>
          <w:szCs w:val="28"/>
          <w:rtl/>
        </w:rPr>
        <w:t xml:space="preserve">أرسل رسالة </w:t>
      </w:r>
      <w:r>
        <w:rPr>
          <w:rFonts w:ascii="Sakkal Majalla" w:hAnsi="Sakkal Majalla" w:cs="Sakkal Majalla" w:hint="cs"/>
          <w:sz w:val="28"/>
          <w:szCs w:val="28"/>
          <w:rtl/>
        </w:rPr>
        <w:t>الكترون</w:t>
      </w:r>
      <w:r w:rsidR="00945231" w:rsidRPr="009C5B42">
        <w:rPr>
          <w:rFonts w:ascii="Sakkal Majalla" w:hAnsi="Sakkal Majalla" w:cs="Sakkal Majalla" w:hint="cs"/>
          <w:sz w:val="28"/>
          <w:szCs w:val="28"/>
          <w:rtl/>
        </w:rPr>
        <w:t xml:space="preserve">ية إلى </w:t>
      </w:r>
      <w:hyperlink r:id="rId8" w:history="1">
        <w:r w:rsidR="00945231" w:rsidRPr="009C5B42">
          <w:rPr>
            <w:rStyle w:val="Hyperlink"/>
            <w:rFonts w:ascii="Sakkal Majalla" w:hAnsi="Sakkal Majalla" w:cs="Sakkal Majalla"/>
            <w:sz w:val="28"/>
            <w:szCs w:val="28"/>
            <w:lang w:val="en-US"/>
          </w:rPr>
          <w:t>CivilRights@dhcs.ca.gov</w:t>
        </w:r>
      </w:hyperlink>
      <w:r w:rsidR="00945231" w:rsidRPr="009C5B42">
        <w:rPr>
          <w:rFonts w:ascii="Sakkal Majalla" w:hAnsi="Sakkal Majalla" w:cs="Sakkal Majalla"/>
          <w:sz w:val="28"/>
          <w:szCs w:val="28"/>
          <w:lang w:val="en-US"/>
        </w:rPr>
        <w:t xml:space="preserve"> </w:t>
      </w:r>
    </w:p>
    <w:p w14:paraId="11A87C99" w14:textId="77777777" w:rsidR="00945231" w:rsidRPr="009C5B42" w:rsidRDefault="00945231" w:rsidP="009C5B42">
      <w:pPr>
        <w:pStyle w:val="ListParagraph"/>
        <w:bidi/>
        <w:spacing w:after="0" w:line="240" w:lineRule="auto"/>
        <w:jc w:val="lowKashida"/>
        <w:rPr>
          <w:rFonts w:ascii="Sakkal Majalla" w:hAnsi="Sakkal Majalla" w:cs="Sakkal Majalla"/>
          <w:sz w:val="28"/>
          <w:szCs w:val="28"/>
          <w:rtl/>
          <w:lang w:bidi="ar-EG"/>
        </w:rPr>
      </w:pPr>
    </w:p>
    <w:p w14:paraId="69D0C300" w14:textId="4EF4CE4C" w:rsidR="00945231" w:rsidRPr="009C5B42" w:rsidRDefault="00945231" w:rsidP="009C5B42">
      <w:pPr>
        <w:bidi/>
        <w:spacing w:after="0" w:line="240" w:lineRule="auto"/>
        <w:contextualSpacing/>
        <w:jc w:val="lowKashida"/>
        <w:rPr>
          <w:rFonts w:ascii="Sakkal Majalla" w:hAnsi="Sakkal Majalla" w:cs="Sakkal Majalla"/>
          <w:b/>
          <w:bCs/>
          <w:sz w:val="28"/>
          <w:szCs w:val="28"/>
          <w:u w:val="single"/>
          <w:rtl/>
          <w:lang w:val="en-US" w:bidi="ar-EG"/>
        </w:rPr>
      </w:pPr>
      <w:r w:rsidRPr="009C5B42">
        <w:rPr>
          <w:rFonts w:ascii="Sakkal Majalla" w:hAnsi="Sakkal Majalla" w:cs="Sakkal Majalla" w:hint="cs"/>
          <w:b/>
          <w:bCs/>
          <w:sz w:val="28"/>
          <w:szCs w:val="28"/>
          <w:u w:val="single"/>
          <w:rtl/>
          <w:lang w:val="en-US" w:bidi="ar-EG"/>
        </w:rPr>
        <w:t>مكتب الحقوق المدنية- وزارة الصحة والخدمات الإنسانية الأمريكية</w:t>
      </w:r>
    </w:p>
    <w:p w14:paraId="08D5D02A" w14:textId="16A7F6F6" w:rsidR="00945231" w:rsidRPr="009C5B42" w:rsidRDefault="00945231" w:rsidP="009C5B42">
      <w:pPr>
        <w:bidi/>
        <w:spacing w:after="0" w:line="240" w:lineRule="auto"/>
        <w:contextualSpacing/>
        <w:jc w:val="lowKashida"/>
        <w:rPr>
          <w:rFonts w:ascii="Sakkal Majalla" w:hAnsi="Sakkal Majalla" w:cs="Sakkal Majalla"/>
          <w:sz w:val="28"/>
          <w:szCs w:val="28"/>
          <w:rtl/>
          <w:lang w:val="en-US" w:bidi="ar-EG"/>
        </w:rPr>
      </w:pPr>
      <w:r w:rsidRPr="009C5B42">
        <w:rPr>
          <w:rFonts w:ascii="Sakkal Majalla" w:hAnsi="Sakkal Majalla" w:cs="Sakkal Majalla" w:hint="cs"/>
          <w:sz w:val="28"/>
          <w:szCs w:val="28"/>
          <w:rtl/>
          <w:lang w:val="en-US" w:bidi="ar-EG"/>
        </w:rPr>
        <w:t xml:space="preserve">إذا كنت تعتقد إنك تعرضت للتمييز على أساس العرق أو اللون أو الأصل الوطني أو السن أو الإعاقة أو الجنس، يمكنك أيضًا أن تقدم شكوى خاصة بالحقوق المدنية أمام وزارة الصحة والخدمات الإنسانية الأمريكية، مكتب الحقوق المدنية عبر الهاتف أو كتابيًا أو </w:t>
      </w:r>
      <w:r w:rsidR="009C5B42">
        <w:rPr>
          <w:rFonts w:ascii="Sakkal Majalla" w:hAnsi="Sakkal Majalla" w:cs="Sakkal Majalla" w:hint="cs"/>
          <w:sz w:val="28"/>
          <w:szCs w:val="28"/>
          <w:rtl/>
          <w:lang w:val="en-US" w:bidi="ar-EG"/>
        </w:rPr>
        <w:t>الكترون</w:t>
      </w:r>
      <w:r w:rsidRPr="009C5B42">
        <w:rPr>
          <w:rFonts w:ascii="Sakkal Majalla" w:hAnsi="Sakkal Majalla" w:cs="Sakkal Majalla" w:hint="cs"/>
          <w:sz w:val="28"/>
          <w:szCs w:val="28"/>
          <w:rtl/>
          <w:lang w:val="en-US" w:bidi="ar-EG"/>
        </w:rPr>
        <w:t>يًا:</w:t>
      </w:r>
    </w:p>
    <w:p w14:paraId="0D9F83B9" w14:textId="0E37A322" w:rsidR="00945231" w:rsidRPr="009C5B42" w:rsidRDefault="00945231" w:rsidP="009C5B42">
      <w:pPr>
        <w:pStyle w:val="ListParagraph"/>
        <w:numPr>
          <w:ilvl w:val="0"/>
          <w:numId w:val="3"/>
        </w:numPr>
        <w:bidi/>
        <w:spacing w:after="0" w:line="240" w:lineRule="auto"/>
        <w:jc w:val="lowKashida"/>
        <w:rPr>
          <w:rFonts w:ascii="Sakkal Majalla" w:hAnsi="Sakkal Majalla" w:cs="Sakkal Majalla"/>
          <w:sz w:val="28"/>
          <w:szCs w:val="28"/>
          <w:lang w:val="en-US" w:bidi="ar-EG"/>
        </w:rPr>
      </w:pPr>
      <w:r w:rsidRPr="009C5B42">
        <w:rPr>
          <w:rFonts w:ascii="Sakkal Majalla" w:hAnsi="Sakkal Majalla" w:cs="Sakkal Majalla" w:hint="cs"/>
          <w:sz w:val="28"/>
          <w:szCs w:val="28"/>
          <w:u w:val="single"/>
          <w:rtl/>
          <w:lang w:val="en-US" w:bidi="ar-EG"/>
        </w:rPr>
        <w:t>عبر الهاتف:</w:t>
      </w:r>
      <w:r w:rsidRPr="009C5B42">
        <w:rPr>
          <w:rFonts w:ascii="Sakkal Majalla" w:hAnsi="Sakkal Majalla" w:cs="Sakkal Majalla" w:hint="cs"/>
          <w:sz w:val="28"/>
          <w:szCs w:val="28"/>
          <w:rtl/>
          <w:lang w:val="en-US" w:bidi="ar-EG"/>
        </w:rPr>
        <w:t xml:space="preserve"> اتصل برقم </w:t>
      </w:r>
      <w:r w:rsidRPr="009C5B42">
        <w:rPr>
          <w:rFonts w:ascii="Sakkal Majalla" w:hAnsi="Sakkal Majalla" w:cs="Sakkal Majalla" w:hint="cs"/>
          <w:b/>
          <w:bCs/>
          <w:sz w:val="28"/>
          <w:szCs w:val="28"/>
          <w:rtl/>
          <w:lang w:val="en-US" w:bidi="ar-EG"/>
        </w:rPr>
        <w:t>1019-368-800-1</w:t>
      </w:r>
      <w:r w:rsidRPr="009C5B42">
        <w:rPr>
          <w:rFonts w:ascii="Sakkal Majalla" w:hAnsi="Sakkal Majalla" w:cs="Sakkal Majalla" w:hint="cs"/>
          <w:sz w:val="28"/>
          <w:szCs w:val="28"/>
          <w:rtl/>
          <w:lang w:val="en-US" w:bidi="ar-EG"/>
        </w:rPr>
        <w:t xml:space="preserve">، وإذا كان لا يمكنك أن تتحدث أو تسمع جيدًا، يُرجى الاتصال </w:t>
      </w:r>
      <w:r w:rsidRPr="009C5B42">
        <w:rPr>
          <w:rFonts w:ascii="Sakkal Majalla" w:hAnsi="Sakkal Majalla" w:cs="Sakkal Majalla" w:hint="cs"/>
          <w:b/>
          <w:bCs/>
          <w:sz w:val="28"/>
          <w:szCs w:val="28"/>
          <w:rtl/>
          <w:lang w:val="en-US" w:bidi="ar-EG"/>
        </w:rPr>
        <w:t>(برقم جهاز الهاتف النصي/ جهاز الاتصالات لضعاف السمع): 7697-537-800-1</w:t>
      </w:r>
    </w:p>
    <w:p w14:paraId="3B8D06FB" w14:textId="77777777" w:rsidR="00945231" w:rsidRPr="009C5B42" w:rsidRDefault="00945231" w:rsidP="009C5B42">
      <w:pPr>
        <w:pStyle w:val="ListParagraph"/>
        <w:numPr>
          <w:ilvl w:val="0"/>
          <w:numId w:val="3"/>
        </w:numPr>
        <w:bidi/>
        <w:spacing w:after="0" w:line="240" w:lineRule="auto"/>
        <w:jc w:val="lowKashida"/>
        <w:rPr>
          <w:rFonts w:ascii="Sakkal Majalla" w:hAnsi="Sakkal Majalla" w:cs="Sakkal Majalla"/>
          <w:sz w:val="28"/>
          <w:szCs w:val="28"/>
          <w:lang w:val="en-US" w:bidi="ar-EG"/>
        </w:rPr>
      </w:pPr>
      <w:r w:rsidRPr="009C5B42">
        <w:rPr>
          <w:rFonts w:ascii="Sakkal Majalla" w:hAnsi="Sakkal Majalla" w:cs="Sakkal Majalla" w:hint="cs"/>
          <w:sz w:val="28"/>
          <w:szCs w:val="28"/>
          <w:u w:val="single"/>
          <w:rtl/>
          <w:lang w:val="en-US" w:bidi="ar-EG"/>
        </w:rPr>
        <w:t xml:space="preserve">كتابيًا: </w:t>
      </w:r>
      <w:r w:rsidRPr="009C5B42">
        <w:rPr>
          <w:rFonts w:ascii="Sakkal Majalla" w:hAnsi="Sakkal Majalla" w:cs="Sakkal Majalla" w:hint="cs"/>
          <w:sz w:val="28"/>
          <w:szCs w:val="28"/>
          <w:rtl/>
          <w:lang w:val="en-US" w:bidi="ar-EG"/>
        </w:rPr>
        <w:t>املئ نموذج الشكوى أو أرسل خطاب إلى:</w:t>
      </w:r>
    </w:p>
    <w:p w14:paraId="6F05AC3C" w14:textId="766F8D7E" w:rsidR="008B4D81" w:rsidRPr="009C5B42" w:rsidRDefault="00945231" w:rsidP="009C5B42">
      <w:pPr>
        <w:bidi/>
        <w:spacing w:after="0" w:line="240" w:lineRule="auto"/>
        <w:contextualSpacing/>
        <w:jc w:val="lowKashida"/>
        <w:rPr>
          <w:rFonts w:ascii="Sakkal Majalla" w:hAnsi="Sakkal Majalla" w:cs="Sakkal Majalla"/>
          <w:b/>
          <w:bCs/>
          <w:sz w:val="28"/>
          <w:szCs w:val="28"/>
          <w:rtl/>
          <w:lang w:val="en-US" w:bidi="ar-EG"/>
        </w:rPr>
      </w:pPr>
      <w:r w:rsidRPr="009C5B42">
        <w:rPr>
          <w:rFonts w:ascii="Sakkal Majalla" w:hAnsi="Sakkal Majalla" w:cs="Sakkal Majalla" w:hint="cs"/>
          <w:b/>
          <w:bCs/>
          <w:sz w:val="28"/>
          <w:szCs w:val="28"/>
          <w:rtl/>
          <w:lang w:val="en-US" w:bidi="ar-EG"/>
        </w:rPr>
        <w:t xml:space="preserve">                   وزارة الصحة والخدمات الإنسانية الأمريكية</w:t>
      </w:r>
    </w:p>
    <w:p w14:paraId="309419B4" w14:textId="0C1AB112" w:rsidR="00945231" w:rsidRPr="009C5B42" w:rsidRDefault="00945231" w:rsidP="009237B2">
      <w:pPr>
        <w:bidi/>
        <w:spacing w:after="0" w:line="240" w:lineRule="auto"/>
        <w:contextualSpacing/>
        <w:jc w:val="lowKashida"/>
        <w:rPr>
          <w:rFonts w:ascii="Sakkal Majalla" w:hAnsi="Sakkal Majalla" w:cs="Sakkal Majalla"/>
          <w:b/>
          <w:bCs/>
          <w:sz w:val="28"/>
          <w:szCs w:val="28"/>
          <w:rtl/>
          <w:lang w:val="en-US" w:bidi="ar-EG"/>
        </w:rPr>
      </w:pPr>
      <w:r w:rsidRPr="009C5B42">
        <w:rPr>
          <w:rFonts w:ascii="Sakkal Majalla" w:hAnsi="Sakkal Majalla" w:cs="Sakkal Majalla" w:hint="cs"/>
          <w:b/>
          <w:bCs/>
          <w:sz w:val="28"/>
          <w:szCs w:val="28"/>
          <w:rtl/>
          <w:lang w:val="en-US" w:bidi="ar-EG"/>
        </w:rPr>
        <w:t xml:space="preserve">                  </w:t>
      </w:r>
      <w:r w:rsidR="00752D2D">
        <w:rPr>
          <w:rFonts w:ascii="Sakkal Majalla" w:hAnsi="Sakkal Majalla" w:cs="Sakkal Majalla"/>
          <w:b/>
          <w:bCs/>
          <w:sz w:val="28"/>
          <w:szCs w:val="28"/>
          <w:lang w:val="en-US" w:bidi="ar-EG"/>
        </w:rPr>
        <w:t>Independence Ave</w:t>
      </w:r>
      <w:r w:rsidRPr="009C5B42">
        <w:rPr>
          <w:rFonts w:ascii="Sakkal Majalla" w:hAnsi="Sakkal Majalla" w:cs="Sakkal Majalla" w:hint="cs"/>
          <w:b/>
          <w:bCs/>
          <w:sz w:val="28"/>
          <w:szCs w:val="28"/>
          <w:rtl/>
          <w:lang w:val="en-US" w:bidi="ar-EG"/>
        </w:rPr>
        <w:t xml:space="preserve"> </w:t>
      </w:r>
      <w:r w:rsidR="00D85FEB">
        <w:rPr>
          <w:rFonts w:ascii="Sakkal Majalla" w:hAnsi="Sakkal Majalla" w:cs="Sakkal Majalla"/>
          <w:b/>
          <w:bCs/>
          <w:sz w:val="28"/>
          <w:szCs w:val="28"/>
          <w:lang w:val="en-US" w:bidi="ar-EG"/>
        </w:rPr>
        <w:t>200 SW</w:t>
      </w:r>
    </w:p>
    <w:p w14:paraId="78845E19" w14:textId="46E5C943" w:rsidR="00945231" w:rsidRPr="009C5B42" w:rsidRDefault="00945231" w:rsidP="009237B2">
      <w:pPr>
        <w:bidi/>
        <w:spacing w:after="0" w:line="240" w:lineRule="auto"/>
        <w:contextualSpacing/>
        <w:jc w:val="lowKashida"/>
        <w:rPr>
          <w:rFonts w:ascii="Sakkal Majalla" w:hAnsi="Sakkal Majalla" w:cs="Sakkal Majalla"/>
          <w:b/>
          <w:bCs/>
          <w:sz w:val="28"/>
          <w:szCs w:val="28"/>
          <w:rtl/>
          <w:lang w:val="en-US" w:bidi="ar-EG"/>
        </w:rPr>
      </w:pPr>
      <w:r w:rsidRPr="009C5B42">
        <w:rPr>
          <w:rFonts w:ascii="Sakkal Majalla" w:hAnsi="Sakkal Majalla" w:cs="Sakkal Majalla" w:hint="cs"/>
          <w:b/>
          <w:bCs/>
          <w:sz w:val="28"/>
          <w:szCs w:val="28"/>
          <w:rtl/>
          <w:lang w:val="en-US" w:bidi="ar-EG"/>
        </w:rPr>
        <w:t xml:space="preserve">                 غرفة </w:t>
      </w:r>
      <w:r w:rsidRPr="009C5B42">
        <w:rPr>
          <w:rFonts w:ascii="Sakkal Majalla" w:hAnsi="Sakkal Majalla" w:cs="Sakkal Majalla"/>
          <w:b/>
          <w:bCs/>
          <w:sz w:val="28"/>
          <w:szCs w:val="28"/>
          <w:lang w:val="en-US" w:bidi="ar-EG"/>
        </w:rPr>
        <w:t>509F</w:t>
      </w:r>
      <w:r w:rsidRPr="009C5B42">
        <w:rPr>
          <w:rFonts w:ascii="Sakkal Majalla" w:hAnsi="Sakkal Majalla" w:cs="Sakkal Majalla" w:hint="cs"/>
          <w:b/>
          <w:bCs/>
          <w:sz w:val="28"/>
          <w:szCs w:val="28"/>
          <w:rtl/>
          <w:lang w:val="en-US" w:bidi="ar-EG"/>
        </w:rPr>
        <w:t xml:space="preserve">، مبنى </w:t>
      </w:r>
      <w:r w:rsidR="009237B2">
        <w:rPr>
          <w:rFonts w:ascii="Sakkal Majalla" w:hAnsi="Sakkal Majalla" w:cs="Sakkal Majalla"/>
          <w:b/>
          <w:bCs/>
          <w:sz w:val="28"/>
          <w:szCs w:val="28"/>
          <w:lang w:val="en-US" w:bidi="ar-EG"/>
        </w:rPr>
        <w:t xml:space="preserve">H </w:t>
      </w:r>
      <w:proofErr w:type="spellStart"/>
      <w:r w:rsidR="009237B2">
        <w:rPr>
          <w:rFonts w:ascii="Sakkal Majalla" w:hAnsi="Sakkal Majalla" w:cs="Sakkal Majalla"/>
          <w:b/>
          <w:bCs/>
          <w:sz w:val="28"/>
          <w:szCs w:val="28"/>
          <w:lang w:val="en-US" w:bidi="ar-EG"/>
        </w:rPr>
        <w:t>H</w:t>
      </w:r>
      <w:proofErr w:type="spellEnd"/>
      <w:r w:rsidR="009237B2">
        <w:rPr>
          <w:rFonts w:ascii="Sakkal Majalla" w:hAnsi="Sakkal Majalla" w:cs="Sakkal Majalla"/>
          <w:b/>
          <w:bCs/>
          <w:sz w:val="28"/>
          <w:szCs w:val="28"/>
          <w:lang w:val="en-US" w:bidi="ar-EG"/>
        </w:rPr>
        <w:t xml:space="preserve"> </w:t>
      </w:r>
      <w:proofErr w:type="spellStart"/>
      <w:r w:rsidR="009237B2">
        <w:rPr>
          <w:rFonts w:ascii="Sakkal Majalla" w:hAnsi="Sakkal Majalla" w:cs="Sakkal Majalla"/>
          <w:b/>
          <w:bCs/>
          <w:sz w:val="28"/>
          <w:szCs w:val="28"/>
          <w:lang w:val="en-US" w:bidi="ar-EG"/>
        </w:rPr>
        <w:t>H</w:t>
      </w:r>
      <w:proofErr w:type="spellEnd"/>
    </w:p>
    <w:p w14:paraId="057D38F1" w14:textId="08F60583" w:rsidR="00945231" w:rsidRPr="009C5B42" w:rsidRDefault="00945231" w:rsidP="009C5B42">
      <w:pPr>
        <w:bidi/>
        <w:spacing w:after="0" w:line="240" w:lineRule="auto"/>
        <w:contextualSpacing/>
        <w:jc w:val="lowKashida"/>
        <w:rPr>
          <w:rFonts w:ascii="Sakkal Majalla" w:hAnsi="Sakkal Majalla" w:cs="Sakkal Majalla"/>
          <w:b/>
          <w:bCs/>
          <w:sz w:val="28"/>
          <w:szCs w:val="28"/>
          <w:rtl/>
          <w:lang w:val="en-US" w:bidi="ar-EG"/>
        </w:rPr>
      </w:pPr>
      <w:r w:rsidRPr="009C5B42">
        <w:rPr>
          <w:rFonts w:ascii="Sakkal Majalla" w:hAnsi="Sakkal Majalla" w:cs="Sakkal Majalla" w:hint="cs"/>
          <w:b/>
          <w:bCs/>
          <w:sz w:val="28"/>
          <w:szCs w:val="28"/>
          <w:rtl/>
          <w:lang w:val="en-US" w:bidi="ar-EG"/>
        </w:rPr>
        <w:t xml:space="preserve">                 </w:t>
      </w:r>
      <w:r w:rsidR="00F653C9" w:rsidRPr="009C5B42">
        <w:rPr>
          <w:rFonts w:ascii="Sakkal Majalla" w:hAnsi="Sakkal Majalla" w:cs="Sakkal Majalla" w:hint="cs"/>
          <w:b/>
          <w:bCs/>
          <w:sz w:val="28"/>
          <w:szCs w:val="28"/>
          <w:rtl/>
          <w:lang w:val="en-US" w:bidi="ar-EG"/>
        </w:rPr>
        <w:t xml:space="preserve"> 20201</w:t>
      </w:r>
      <w:r w:rsidR="00974E67">
        <w:rPr>
          <w:rFonts w:ascii="Sakkal Majalla" w:hAnsi="Sakkal Majalla" w:cs="Sakkal Majalla"/>
          <w:b/>
          <w:bCs/>
          <w:sz w:val="28"/>
          <w:szCs w:val="28"/>
          <w:lang w:val="en-US" w:bidi="ar-EG"/>
        </w:rPr>
        <w:t xml:space="preserve"> </w:t>
      </w:r>
      <w:r w:rsidR="009237B2">
        <w:rPr>
          <w:rFonts w:ascii="Sakkal Majalla" w:hAnsi="Sakkal Majalla" w:cs="Sakkal Majalla"/>
          <w:b/>
          <w:bCs/>
          <w:sz w:val="28"/>
          <w:szCs w:val="28"/>
          <w:lang w:val="en-US" w:bidi="ar-EG"/>
        </w:rPr>
        <w:t xml:space="preserve">  Washington DC </w:t>
      </w:r>
    </w:p>
    <w:p w14:paraId="3F9C7D8D" w14:textId="3E1EF4EC" w:rsidR="00945231" w:rsidRPr="009C5B42" w:rsidRDefault="00945231" w:rsidP="009C5B42">
      <w:pPr>
        <w:pStyle w:val="ListParagraph"/>
        <w:numPr>
          <w:ilvl w:val="0"/>
          <w:numId w:val="8"/>
        </w:numPr>
        <w:bidi/>
        <w:spacing w:after="0" w:line="240" w:lineRule="auto"/>
        <w:jc w:val="lowKashida"/>
        <w:rPr>
          <w:rFonts w:ascii="Sakkal Majalla" w:hAnsi="Sakkal Majalla" w:cs="Sakkal Majalla"/>
          <w:sz w:val="28"/>
          <w:szCs w:val="28"/>
          <w:lang w:val="en-US" w:bidi="ar-EG"/>
        </w:rPr>
      </w:pPr>
      <w:r w:rsidRPr="009C5B42">
        <w:rPr>
          <w:rFonts w:ascii="Sakkal Majalla" w:hAnsi="Sakkal Majalla" w:cs="Sakkal Majalla" w:hint="cs"/>
          <w:sz w:val="28"/>
          <w:szCs w:val="28"/>
          <w:rtl/>
          <w:lang w:val="en-US" w:bidi="ar-EG"/>
        </w:rPr>
        <w:t>نماذج الشكوى متاحة على:</w:t>
      </w:r>
    </w:p>
    <w:p w14:paraId="6060B51E" w14:textId="77777777" w:rsidR="00945231" w:rsidRPr="009C5B42" w:rsidRDefault="00000000" w:rsidP="009C5B42">
      <w:pPr>
        <w:widowControl w:val="0"/>
        <w:tabs>
          <w:tab w:val="left" w:pos="900"/>
        </w:tabs>
        <w:kinsoku w:val="0"/>
        <w:overflowPunct w:val="0"/>
        <w:autoSpaceDE w:val="0"/>
        <w:autoSpaceDN w:val="0"/>
        <w:bidi/>
        <w:adjustRightInd w:val="0"/>
        <w:spacing w:after="0" w:line="240" w:lineRule="auto"/>
        <w:ind w:right="3442"/>
        <w:contextualSpacing/>
        <w:outlineLvl w:val="2"/>
        <w:rPr>
          <w:rFonts w:ascii="Sakkal Majalla" w:hAnsi="Sakkal Majalla" w:cs="Sakkal Majalla"/>
          <w:b/>
          <w:sz w:val="28"/>
          <w:szCs w:val="28"/>
          <w:lang w:val="en-US"/>
        </w:rPr>
      </w:pPr>
      <w:hyperlink r:id="rId9" w:history="1">
        <w:r w:rsidR="00945231" w:rsidRPr="009C5B42">
          <w:rPr>
            <w:rFonts w:ascii="Sakkal Majalla" w:hAnsi="Sakkal Majalla" w:cs="Sakkal Majalla"/>
            <w:color w:val="0462C1"/>
            <w:sz w:val="28"/>
            <w:szCs w:val="28"/>
            <w:u w:val="single"/>
            <w:lang w:val="en-US"/>
          </w:rPr>
          <w:t>http://www.hhs.gov/ocr/office/file/index.html</w:t>
        </w:r>
      </w:hyperlink>
      <w:r w:rsidR="00945231" w:rsidRPr="009C5B42">
        <w:rPr>
          <w:rFonts w:ascii="Sakkal Majalla" w:hAnsi="Sakkal Majalla" w:cs="Sakkal Majalla"/>
          <w:color w:val="000000"/>
          <w:sz w:val="28"/>
          <w:szCs w:val="28"/>
          <w:lang w:val="en-US"/>
        </w:rPr>
        <w:t>.</w:t>
      </w:r>
    </w:p>
    <w:p w14:paraId="79112486" w14:textId="77777777" w:rsidR="00945231" w:rsidRPr="009C5B42" w:rsidRDefault="00945231" w:rsidP="009C5B42">
      <w:pPr>
        <w:kinsoku w:val="0"/>
        <w:overflowPunct w:val="0"/>
        <w:spacing w:after="0" w:line="240" w:lineRule="auto"/>
        <w:contextualSpacing/>
        <w:rPr>
          <w:rFonts w:ascii="Arial" w:hAnsi="Arial" w:cs="Arial"/>
          <w:sz w:val="28"/>
          <w:szCs w:val="28"/>
          <w:lang w:val="en-US"/>
        </w:rPr>
      </w:pPr>
    </w:p>
    <w:p w14:paraId="6D67E0AD" w14:textId="77777777" w:rsidR="00945231" w:rsidRPr="009C5B42" w:rsidRDefault="00945231" w:rsidP="009C5B42">
      <w:pPr>
        <w:pStyle w:val="ListParagraph"/>
        <w:bidi/>
        <w:spacing w:after="0" w:line="240" w:lineRule="auto"/>
        <w:jc w:val="lowKashida"/>
        <w:rPr>
          <w:rFonts w:ascii="Sakkal Majalla" w:hAnsi="Sakkal Majalla" w:cs="Sakkal Majalla"/>
          <w:sz w:val="28"/>
          <w:szCs w:val="28"/>
          <w:rtl/>
          <w:lang w:val="en-US" w:bidi="ar-EG"/>
        </w:rPr>
      </w:pPr>
    </w:p>
    <w:p w14:paraId="47C8787A" w14:textId="2B4C0ECF" w:rsidR="00945231" w:rsidRPr="009C5B42" w:rsidRDefault="009C5B42" w:rsidP="009C5B42">
      <w:pPr>
        <w:pStyle w:val="ListParagraph"/>
        <w:numPr>
          <w:ilvl w:val="0"/>
          <w:numId w:val="6"/>
        </w:numPr>
        <w:bidi/>
        <w:spacing w:after="0" w:line="240" w:lineRule="auto"/>
        <w:jc w:val="lowKashida"/>
        <w:rPr>
          <w:rFonts w:ascii="Sakkal Majalla" w:hAnsi="Sakkal Majalla" w:cs="Sakkal Majalla"/>
          <w:b/>
          <w:bCs/>
          <w:sz w:val="28"/>
          <w:szCs w:val="28"/>
          <w:lang w:val="en-US" w:bidi="ar-EG"/>
        </w:rPr>
      </w:pPr>
      <w:r>
        <w:rPr>
          <w:rFonts w:ascii="Sakkal Majalla" w:hAnsi="Sakkal Majalla" w:cs="Sakkal Majalla"/>
          <w:sz w:val="28"/>
          <w:szCs w:val="28"/>
          <w:u w:val="single"/>
          <w:rtl/>
        </w:rPr>
        <w:t>الكترون</w:t>
      </w:r>
      <w:r w:rsidR="00945231" w:rsidRPr="009C5B42">
        <w:rPr>
          <w:rFonts w:ascii="Sakkal Majalla" w:hAnsi="Sakkal Majalla" w:cs="Sakkal Majalla"/>
          <w:sz w:val="28"/>
          <w:szCs w:val="28"/>
          <w:u w:val="single"/>
          <w:rtl/>
        </w:rPr>
        <w:t xml:space="preserve">يًا: </w:t>
      </w:r>
      <w:r w:rsidR="00945231" w:rsidRPr="009C5B42">
        <w:rPr>
          <w:rFonts w:ascii="Sakkal Majalla" w:hAnsi="Sakkal Majalla" w:cs="Sakkal Majalla"/>
          <w:sz w:val="28"/>
          <w:szCs w:val="28"/>
          <w:rtl/>
        </w:rPr>
        <w:t>زور بوابة شكاوى مكتب الحقوق المدنية على</w:t>
      </w:r>
    </w:p>
    <w:p w14:paraId="3A7EE66C" w14:textId="7B98BC2A" w:rsidR="00945231" w:rsidRPr="009C5B42" w:rsidRDefault="00000000" w:rsidP="009C5B42">
      <w:pPr>
        <w:bidi/>
        <w:spacing w:after="0" w:line="240" w:lineRule="auto"/>
        <w:ind w:left="360"/>
        <w:contextualSpacing/>
        <w:jc w:val="lowKashida"/>
        <w:rPr>
          <w:rStyle w:val="Hyperlink"/>
          <w:rFonts w:ascii="Sakkal Majalla" w:hAnsi="Sakkal Majalla" w:cs="Sakkal Majalla"/>
          <w:sz w:val="28"/>
          <w:szCs w:val="28"/>
          <w:rtl/>
        </w:rPr>
      </w:pPr>
      <w:hyperlink r:id="rId10" w:history="1">
        <w:r w:rsidR="00945231" w:rsidRPr="009C5B42">
          <w:rPr>
            <w:rStyle w:val="Hyperlink"/>
            <w:rFonts w:ascii="Sakkal Majalla" w:hAnsi="Sakkal Majalla" w:cs="Sakkal Majalla"/>
            <w:sz w:val="28"/>
            <w:szCs w:val="28"/>
            <w:lang w:val="en-US"/>
          </w:rPr>
          <w:t>https://ocrportal.hhs.gov/ocr/portal/lobby.jsf</w:t>
        </w:r>
      </w:hyperlink>
    </w:p>
    <w:p w14:paraId="2D778B9F" w14:textId="5E34300C" w:rsidR="00945231" w:rsidRPr="009C5B42" w:rsidRDefault="00945231" w:rsidP="009C5B42">
      <w:pPr>
        <w:bidi/>
        <w:spacing w:after="0" w:line="240" w:lineRule="auto"/>
        <w:ind w:left="360"/>
        <w:contextualSpacing/>
        <w:jc w:val="lowKashida"/>
        <w:rPr>
          <w:rStyle w:val="Hyperlink"/>
          <w:rFonts w:ascii="Arial" w:hAnsi="Arial" w:cs="Arial"/>
          <w:sz w:val="28"/>
          <w:szCs w:val="28"/>
          <w:rtl/>
        </w:rPr>
      </w:pPr>
    </w:p>
    <w:sectPr w:rsidR="00945231" w:rsidRPr="009C5B42" w:rsidSect="009C5B42">
      <w:footerReference w:type="default" r:id="rId11"/>
      <w:pgSz w:w="12240" w:h="15840" w:code="1"/>
      <w:pgMar w:top="90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D65E9" w14:textId="77777777" w:rsidR="00F14DDE" w:rsidRDefault="00F14DDE" w:rsidP="009C5B42">
      <w:pPr>
        <w:spacing w:after="0" w:line="240" w:lineRule="auto"/>
      </w:pPr>
      <w:r>
        <w:separator/>
      </w:r>
    </w:p>
  </w:endnote>
  <w:endnote w:type="continuationSeparator" w:id="0">
    <w:p w14:paraId="58374F4B" w14:textId="77777777" w:rsidR="00F14DDE" w:rsidRDefault="00F14DDE" w:rsidP="009C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A7BF" w14:textId="41FAE979" w:rsidR="009C5B42" w:rsidRPr="009C5B42" w:rsidRDefault="001516E9" w:rsidP="009C5B42">
    <w:pPr>
      <w:bidi/>
      <w:spacing w:after="0" w:line="240" w:lineRule="auto"/>
      <w:ind w:left="360"/>
      <w:contextualSpacing/>
      <w:jc w:val="lowKashida"/>
      <w:rPr>
        <w:rFonts w:ascii="Sakkal Majalla" w:hAnsi="Sakkal Majalla" w:cs="Sakkal Majalla"/>
        <w:b/>
        <w:bCs/>
        <w:color w:val="808080" w:themeColor="background1" w:themeShade="80"/>
        <w:sz w:val="28"/>
        <w:szCs w:val="28"/>
        <w:lang w:val="en-US" w:bidi="ar-EG"/>
      </w:rPr>
    </w:pPr>
    <w:r>
      <w:rPr>
        <w:rStyle w:val="Hyperlink"/>
        <w:rFonts w:ascii="Sakkal Majalla" w:hAnsi="Sakkal Majalla" w:cs="Sakkal Majalla"/>
        <w:b/>
        <w:bCs/>
        <w:color w:val="808080" w:themeColor="background1" w:themeShade="80"/>
        <w:sz w:val="28"/>
        <w:szCs w:val="28"/>
        <w:u w:val="none"/>
      </w:rPr>
      <w:t>6/8/2022</w:t>
    </w:r>
    <w:r w:rsidR="00964B2F">
      <w:rPr>
        <w:rStyle w:val="Hyperlink"/>
        <w:rFonts w:ascii="Sakkal Majalla" w:hAnsi="Sakkal Majalla" w:cs="Sakkal Majalla"/>
        <w:b/>
        <w:bCs/>
        <w:color w:val="808080" w:themeColor="background1" w:themeShade="80"/>
        <w:sz w:val="28"/>
        <w:szCs w:val="28"/>
        <w:u w:val="none"/>
      </w:rPr>
      <w:tab/>
    </w:r>
    <w:r w:rsidR="00964B2F">
      <w:rPr>
        <w:rStyle w:val="Hyperlink"/>
        <w:rFonts w:ascii="Sakkal Majalla" w:hAnsi="Sakkal Majalla" w:cs="Sakkal Majalla"/>
        <w:b/>
        <w:bCs/>
        <w:color w:val="808080" w:themeColor="background1" w:themeShade="80"/>
        <w:sz w:val="28"/>
        <w:szCs w:val="28"/>
        <w:u w:val="none"/>
      </w:rPr>
      <w:tab/>
    </w:r>
    <w:r w:rsidR="00964B2F">
      <w:rPr>
        <w:rStyle w:val="Hyperlink"/>
        <w:rFonts w:ascii="Sakkal Majalla" w:hAnsi="Sakkal Majalla" w:cs="Sakkal Majalla"/>
        <w:b/>
        <w:bCs/>
        <w:color w:val="808080" w:themeColor="background1" w:themeShade="80"/>
        <w:sz w:val="28"/>
        <w:szCs w:val="28"/>
        <w:u w:val="none"/>
      </w:rPr>
      <w:tab/>
    </w:r>
    <w:r w:rsidR="00964B2F">
      <w:rPr>
        <w:rStyle w:val="Hyperlink"/>
        <w:rFonts w:ascii="Sakkal Majalla" w:hAnsi="Sakkal Majalla" w:cs="Sakkal Majalla"/>
        <w:b/>
        <w:bCs/>
        <w:color w:val="808080" w:themeColor="background1" w:themeShade="80"/>
        <w:sz w:val="28"/>
        <w:szCs w:val="28"/>
        <w:u w:val="none"/>
      </w:rPr>
      <w:tab/>
    </w:r>
    <w:r w:rsidR="00964B2F">
      <w:rPr>
        <w:rStyle w:val="Hyperlink"/>
        <w:rFonts w:ascii="Sakkal Majalla" w:hAnsi="Sakkal Majalla" w:cs="Sakkal Majalla"/>
        <w:b/>
        <w:bCs/>
        <w:color w:val="808080" w:themeColor="background1" w:themeShade="80"/>
        <w:sz w:val="28"/>
        <w:szCs w:val="28"/>
        <w:u w:val="none"/>
      </w:rPr>
      <w:tab/>
    </w:r>
    <w:r w:rsidR="00964B2F">
      <w:rPr>
        <w:rStyle w:val="Hyperlink"/>
        <w:rFonts w:ascii="Sakkal Majalla" w:hAnsi="Sakkal Majalla" w:cs="Sakkal Majalla"/>
        <w:b/>
        <w:bCs/>
        <w:color w:val="808080" w:themeColor="background1" w:themeShade="80"/>
        <w:sz w:val="28"/>
        <w:szCs w:val="28"/>
        <w:u w:val="none"/>
      </w:rPr>
      <w:tab/>
    </w:r>
    <w:r w:rsidR="00964B2F">
      <w:rPr>
        <w:rStyle w:val="Hyperlink"/>
        <w:rFonts w:ascii="Sakkal Majalla" w:hAnsi="Sakkal Majalla" w:cs="Sakkal Majalla"/>
        <w:b/>
        <w:bCs/>
        <w:color w:val="808080" w:themeColor="background1" w:themeShade="80"/>
        <w:sz w:val="28"/>
        <w:szCs w:val="28"/>
        <w:u w:val="none"/>
      </w:rPr>
      <w:tab/>
    </w:r>
    <w:r w:rsidR="00964B2F">
      <w:rPr>
        <w:rStyle w:val="Hyperlink"/>
        <w:rFonts w:ascii="Sakkal Majalla" w:hAnsi="Sakkal Majalla" w:cs="Sakkal Majalla"/>
        <w:b/>
        <w:bCs/>
        <w:color w:val="808080" w:themeColor="background1" w:themeShade="80"/>
        <w:sz w:val="28"/>
        <w:szCs w:val="28"/>
        <w:u w:val="none"/>
      </w:rPr>
      <w:tab/>
    </w:r>
    <w:r w:rsidR="00964B2F">
      <w:rPr>
        <w:rStyle w:val="Hyperlink"/>
        <w:rFonts w:ascii="Sakkal Majalla" w:hAnsi="Sakkal Majalla" w:cs="Sakkal Majalla"/>
        <w:b/>
        <w:bCs/>
        <w:color w:val="808080" w:themeColor="background1" w:themeShade="80"/>
        <w:sz w:val="28"/>
        <w:szCs w:val="28"/>
        <w:u w:val="none"/>
      </w:rPr>
      <w:tab/>
    </w:r>
    <w:r w:rsidR="00964B2F">
      <w:rPr>
        <w:rStyle w:val="Hyperlink"/>
        <w:rFonts w:ascii="Sakkal Majalla" w:hAnsi="Sakkal Majalla" w:cs="Sakkal Majalla"/>
        <w:b/>
        <w:bCs/>
        <w:color w:val="808080" w:themeColor="background1" w:themeShade="80"/>
        <w:sz w:val="28"/>
        <w:szCs w:val="28"/>
        <w:u w:val="none"/>
      </w:rPr>
      <w:tab/>
    </w:r>
    <w:r w:rsidR="00964B2F">
      <w:rPr>
        <w:rStyle w:val="Hyperlink"/>
        <w:rFonts w:ascii="Sakkal Majalla" w:hAnsi="Sakkal Majalla" w:cs="Sakkal Majalla"/>
        <w:b/>
        <w:bCs/>
        <w:color w:val="808080" w:themeColor="background1" w:themeShade="80"/>
        <w:sz w:val="28"/>
        <w:szCs w:val="28"/>
        <w:u w:val="none"/>
      </w:rPr>
      <w:tab/>
    </w:r>
    <w:r w:rsidR="00964B2F" w:rsidRPr="00964B2F">
      <w:rPr>
        <w:rStyle w:val="Hyperlink"/>
        <w:rFonts w:ascii="Sakkal Majalla" w:hAnsi="Sakkal Majalla" w:cs="Sakkal Majalla"/>
        <w:b/>
        <w:bCs/>
        <w:color w:val="808080" w:themeColor="background1" w:themeShade="80"/>
        <w:sz w:val="28"/>
        <w:szCs w:val="28"/>
        <w:u w:val="none"/>
      </w:rPr>
      <w:fldChar w:fldCharType="begin"/>
    </w:r>
    <w:r w:rsidR="00964B2F" w:rsidRPr="00964B2F">
      <w:rPr>
        <w:rStyle w:val="Hyperlink"/>
        <w:rFonts w:ascii="Sakkal Majalla" w:hAnsi="Sakkal Majalla" w:cs="Sakkal Majalla"/>
        <w:b/>
        <w:bCs/>
        <w:color w:val="808080" w:themeColor="background1" w:themeShade="80"/>
        <w:sz w:val="28"/>
        <w:szCs w:val="28"/>
        <w:u w:val="none"/>
      </w:rPr>
      <w:instrText xml:space="preserve"> PAGE   \* MERGEFORMAT </w:instrText>
    </w:r>
    <w:r w:rsidR="00964B2F" w:rsidRPr="00964B2F">
      <w:rPr>
        <w:rStyle w:val="Hyperlink"/>
        <w:rFonts w:ascii="Sakkal Majalla" w:hAnsi="Sakkal Majalla" w:cs="Sakkal Majalla"/>
        <w:b/>
        <w:bCs/>
        <w:color w:val="808080" w:themeColor="background1" w:themeShade="80"/>
        <w:sz w:val="28"/>
        <w:szCs w:val="28"/>
        <w:u w:val="none"/>
      </w:rPr>
      <w:fldChar w:fldCharType="separate"/>
    </w:r>
    <w:r w:rsidR="00964B2F" w:rsidRPr="00964B2F">
      <w:rPr>
        <w:rStyle w:val="Hyperlink"/>
        <w:rFonts w:ascii="Sakkal Majalla" w:hAnsi="Sakkal Majalla" w:cs="Sakkal Majalla"/>
        <w:b/>
        <w:bCs/>
        <w:noProof/>
        <w:color w:val="808080" w:themeColor="background1" w:themeShade="80"/>
        <w:sz w:val="28"/>
        <w:szCs w:val="28"/>
        <w:u w:val="none"/>
      </w:rPr>
      <w:t>1</w:t>
    </w:r>
    <w:r w:rsidR="00964B2F" w:rsidRPr="00964B2F">
      <w:rPr>
        <w:rStyle w:val="Hyperlink"/>
        <w:rFonts w:ascii="Sakkal Majalla" w:hAnsi="Sakkal Majalla" w:cs="Sakkal Majalla"/>
        <w:b/>
        <w:bCs/>
        <w:noProof/>
        <w:color w:val="808080" w:themeColor="background1" w:themeShade="80"/>
        <w:sz w:val="28"/>
        <w:szCs w:val="28"/>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A3EA6" w14:textId="77777777" w:rsidR="00F14DDE" w:rsidRDefault="00F14DDE" w:rsidP="009C5B42">
      <w:pPr>
        <w:spacing w:after="0" w:line="240" w:lineRule="auto"/>
      </w:pPr>
      <w:r>
        <w:separator/>
      </w:r>
    </w:p>
  </w:footnote>
  <w:footnote w:type="continuationSeparator" w:id="0">
    <w:p w14:paraId="04247084" w14:textId="77777777" w:rsidR="00F14DDE" w:rsidRDefault="00F14DDE" w:rsidP="009C5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2090E"/>
    <w:multiLevelType w:val="hybridMultilevel"/>
    <w:tmpl w:val="A96AC142"/>
    <w:lvl w:ilvl="0" w:tplc="04090001">
      <w:start w:val="1"/>
      <w:numFmt w:val="bullet"/>
      <w:lvlText w:val=""/>
      <w:lvlJc w:val="left"/>
      <w:pPr>
        <w:ind w:left="1580" w:hanging="360"/>
      </w:pPr>
      <w:rPr>
        <w:rFonts w:ascii="Symbol" w:hAnsi="Symbol" w:hint="default"/>
        <w:w w:val="128"/>
      </w:rPr>
    </w:lvl>
    <w:lvl w:ilvl="1" w:tplc="04090003" w:tentative="1">
      <w:start w:val="1"/>
      <w:numFmt w:val="bullet"/>
      <w:lvlText w:val="o"/>
      <w:lvlJc w:val="left"/>
      <w:pPr>
        <w:ind w:left="2300" w:hanging="360"/>
      </w:pPr>
      <w:rPr>
        <w:rFonts w:ascii="Courier New" w:hAnsi="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 w15:restartNumberingAfterBreak="0">
    <w:nsid w:val="612D4327"/>
    <w:multiLevelType w:val="hybridMultilevel"/>
    <w:tmpl w:val="C3B0D26A"/>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2" w15:restartNumberingAfterBreak="0">
    <w:nsid w:val="6187336E"/>
    <w:multiLevelType w:val="hybridMultilevel"/>
    <w:tmpl w:val="73A4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6388C"/>
    <w:multiLevelType w:val="hybridMultilevel"/>
    <w:tmpl w:val="40EC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FA0AE3"/>
    <w:multiLevelType w:val="hybridMultilevel"/>
    <w:tmpl w:val="C40C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C17BB5"/>
    <w:multiLevelType w:val="hybridMultilevel"/>
    <w:tmpl w:val="67B6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883E46"/>
    <w:multiLevelType w:val="hybridMultilevel"/>
    <w:tmpl w:val="689EF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CEB2710"/>
    <w:multiLevelType w:val="hybridMultilevel"/>
    <w:tmpl w:val="7D40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D650F7"/>
    <w:multiLevelType w:val="hybridMultilevel"/>
    <w:tmpl w:val="A1C4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832139">
    <w:abstractNumId w:val="2"/>
  </w:num>
  <w:num w:numId="2" w16cid:durableId="309749510">
    <w:abstractNumId w:val="7"/>
  </w:num>
  <w:num w:numId="3" w16cid:durableId="1016493403">
    <w:abstractNumId w:val="4"/>
  </w:num>
  <w:num w:numId="4" w16cid:durableId="385687918">
    <w:abstractNumId w:val="1"/>
  </w:num>
  <w:num w:numId="5" w16cid:durableId="82386009">
    <w:abstractNumId w:val="3"/>
  </w:num>
  <w:num w:numId="6" w16cid:durableId="737020806">
    <w:abstractNumId w:val="5"/>
  </w:num>
  <w:num w:numId="7" w16cid:durableId="2018187487">
    <w:abstractNumId w:val="6"/>
  </w:num>
  <w:num w:numId="8" w16cid:durableId="20014393">
    <w:abstractNumId w:val="8"/>
  </w:num>
  <w:num w:numId="9" w16cid:durableId="71971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70"/>
    <w:rsid w:val="000154BD"/>
    <w:rsid w:val="00042E0E"/>
    <w:rsid w:val="00096E74"/>
    <w:rsid w:val="000D396B"/>
    <w:rsid w:val="001516E9"/>
    <w:rsid w:val="00184270"/>
    <w:rsid w:val="001B3BB3"/>
    <w:rsid w:val="001E5C0F"/>
    <w:rsid w:val="0024557E"/>
    <w:rsid w:val="00297C9B"/>
    <w:rsid w:val="002F5F9D"/>
    <w:rsid w:val="006D3317"/>
    <w:rsid w:val="00752D2D"/>
    <w:rsid w:val="007F4B1E"/>
    <w:rsid w:val="00881D9E"/>
    <w:rsid w:val="00896AF5"/>
    <w:rsid w:val="008A5D6D"/>
    <w:rsid w:val="008B4D81"/>
    <w:rsid w:val="00902835"/>
    <w:rsid w:val="009237B2"/>
    <w:rsid w:val="00941814"/>
    <w:rsid w:val="00945231"/>
    <w:rsid w:val="009618EE"/>
    <w:rsid w:val="00964B2F"/>
    <w:rsid w:val="00974E67"/>
    <w:rsid w:val="009C528E"/>
    <w:rsid w:val="009C5B42"/>
    <w:rsid w:val="009F6E5F"/>
    <w:rsid w:val="00A816A6"/>
    <w:rsid w:val="00B57C62"/>
    <w:rsid w:val="00CF46D1"/>
    <w:rsid w:val="00D71700"/>
    <w:rsid w:val="00D85FEB"/>
    <w:rsid w:val="00E21CBF"/>
    <w:rsid w:val="00ED580E"/>
    <w:rsid w:val="00F14DDE"/>
    <w:rsid w:val="00F653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A413"/>
  <w15:chartTrackingRefBased/>
  <w15:docId w15:val="{63BABEA7-0DCA-45FF-AD31-4000C388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231"/>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270"/>
    <w:pPr>
      <w:ind w:left="720"/>
      <w:contextualSpacing/>
    </w:pPr>
  </w:style>
  <w:style w:type="character" w:styleId="Hyperlink">
    <w:name w:val="Hyperlink"/>
    <w:basedOn w:val="DefaultParagraphFont"/>
    <w:uiPriority w:val="99"/>
    <w:unhideWhenUsed/>
    <w:rsid w:val="00945231"/>
    <w:rPr>
      <w:color w:val="0563C1" w:themeColor="hyperlink"/>
      <w:u w:val="single"/>
    </w:rPr>
  </w:style>
  <w:style w:type="character" w:styleId="UnresolvedMention">
    <w:name w:val="Unresolved Mention"/>
    <w:basedOn w:val="DefaultParagraphFont"/>
    <w:uiPriority w:val="99"/>
    <w:semiHidden/>
    <w:unhideWhenUsed/>
    <w:rsid w:val="00945231"/>
    <w:rPr>
      <w:color w:val="605E5C"/>
      <w:shd w:val="clear" w:color="auto" w:fill="E1DFDD"/>
    </w:rPr>
  </w:style>
  <w:style w:type="paragraph" w:styleId="Header">
    <w:name w:val="header"/>
    <w:basedOn w:val="Normal"/>
    <w:link w:val="HeaderChar"/>
    <w:uiPriority w:val="99"/>
    <w:unhideWhenUsed/>
    <w:rsid w:val="009C5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B42"/>
    <w:rPr>
      <w:lang w:val="fr-FR"/>
    </w:rPr>
  </w:style>
  <w:style w:type="paragraph" w:styleId="Footer">
    <w:name w:val="footer"/>
    <w:basedOn w:val="Normal"/>
    <w:link w:val="FooterChar"/>
    <w:uiPriority w:val="99"/>
    <w:unhideWhenUsed/>
    <w:rsid w:val="009C5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B42"/>
    <w:rPr>
      <w:lang w:val="fr-FR"/>
    </w:rPr>
  </w:style>
  <w:style w:type="character" w:styleId="CommentReference">
    <w:name w:val="annotation reference"/>
    <w:basedOn w:val="DefaultParagraphFont"/>
    <w:uiPriority w:val="99"/>
    <w:semiHidden/>
    <w:unhideWhenUsed/>
    <w:rsid w:val="002F5F9D"/>
    <w:rPr>
      <w:sz w:val="16"/>
      <w:szCs w:val="16"/>
    </w:rPr>
  </w:style>
  <w:style w:type="paragraph" w:styleId="CommentText">
    <w:name w:val="annotation text"/>
    <w:basedOn w:val="Normal"/>
    <w:link w:val="CommentTextChar"/>
    <w:uiPriority w:val="99"/>
    <w:semiHidden/>
    <w:unhideWhenUsed/>
    <w:rsid w:val="002F5F9D"/>
    <w:pPr>
      <w:spacing w:line="240" w:lineRule="auto"/>
    </w:pPr>
    <w:rPr>
      <w:sz w:val="20"/>
      <w:szCs w:val="20"/>
    </w:rPr>
  </w:style>
  <w:style w:type="character" w:customStyle="1" w:styleId="CommentTextChar">
    <w:name w:val="Comment Text Char"/>
    <w:basedOn w:val="DefaultParagraphFont"/>
    <w:link w:val="CommentText"/>
    <w:uiPriority w:val="99"/>
    <w:semiHidden/>
    <w:rsid w:val="002F5F9D"/>
    <w:rPr>
      <w:sz w:val="20"/>
      <w:szCs w:val="20"/>
      <w:lang w:val="fr-FR"/>
    </w:rPr>
  </w:style>
  <w:style w:type="paragraph" w:styleId="CommentSubject">
    <w:name w:val="annotation subject"/>
    <w:basedOn w:val="CommentText"/>
    <w:next w:val="CommentText"/>
    <w:link w:val="CommentSubjectChar"/>
    <w:uiPriority w:val="99"/>
    <w:semiHidden/>
    <w:unhideWhenUsed/>
    <w:rsid w:val="002F5F9D"/>
    <w:rPr>
      <w:b/>
      <w:bCs/>
    </w:rPr>
  </w:style>
  <w:style w:type="character" w:customStyle="1" w:styleId="CommentSubjectChar">
    <w:name w:val="Comment Subject Char"/>
    <w:basedOn w:val="CommentTextChar"/>
    <w:link w:val="CommentSubject"/>
    <w:uiPriority w:val="99"/>
    <w:semiHidden/>
    <w:rsid w:val="002F5F9D"/>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vilRights@dhcs.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hcs.ca.gov/discrimination-grievance-procedu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crportal.hhs.gov/ocr/portal/lobby.jsf" TargetMode="External"/><Relationship Id="rId4" Type="http://schemas.openxmlformats.org/officeDocument/2006/relationships/webSettings" Target="webSettings.xml"/><Relationship Id="rId9" Type="http://schemas.openxmlformats.org/officeDocument/2006/relationships/hyperlink" Target="http://www.hhs.gov/ocr/office/fil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 El-Bannany</dc:creator>
  <cp:keywords/>
  <dc:description/>
  <cp:lastModifiedBy>raffi kerbabian</cp:lastModifiedBy>
  <cp:revision>16</cp:revision>
  <dcterms:created xsi:type="dcterms:W3CDTF">2023-01-31T19:02:00Z</dcterms:created>
  <dcterms:modified xsi:type="dcterms:W3CDTF">2023-02-23T19:24:00Z</dcterms:modified>
</cp:coreProperties>
</file>